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51" w:rsidRPr="00792CEC" w:rsidRDefault="00E31451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>Сведения</w:t>
      </w:r>
    </w:p>
    <w:p w:rsidR="00E31451" w:rsidRDefault="00E31451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color w:val="000000"/>
          <w:sz w:val="24"/>
          <w:szCs w:val="24"/>
        </w:rPr>
        <w:t xml:space="preserve">директора Муниципального бюджетного учреждения культуры Ускюльского сельсовета Татарского района Новосибирской области </w:t>
      </w:r>
      <w:r w:rsidRPr="00792CEC">
        <w:rPr>
          <w:b/>
          <w:color w:val="000000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792CEC">
          <w:rPr>
            <w:b/>
            <w:color w:val="000000"/>
            <w:sz w:val="24"/>
            <w:szCs w:val="24"/>
          </w:rPr>
          <w:t>201</w:t>
        </w:r>
        <w:r>
          <w:rPr>
            <w:b/>
            <w:color w:val="000000"/>
            <w:sz w:val="24"/>
            <w:szCs w:val="24"/>
          </w:rPr>
          <w:t>6 г</w:t>
        </w:r>
      </w:smartTag>
      <w:r>
        <w:rPr>
          <w:b/>
          <w:color w:val="000000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z w:val="24"/>
            <w:szCs w:val="24"/>
          </w:rPr>
          <w:t>2016</w:t>
        </w:r>
        <w:r w:rsidRPr="00792CEC">
          <w:rPr>
            <w:b/>
            <w:color w:val="000000"/>
            <w:sz w:val="24"/>
            <w:szCs w:val="24"/>
          </w:rPr>
          <w:t xml:space="preserve"> г</w:t>
        </w:r>
      </w:smartTag>
      <w:r w:rsidRPr="00792CEC">
        <w:rPr>
          <w:b/>
          <w:color w:val="000000"/>
          <w:sz w:val="24"/>
          <w:szCs w:val="24"/>
        </w:rPr>
        <w:t>.</w:t>
      </w:r>
    </w:p>
    <w:p w:rsidR="00E31451" w:rsidRPr="00792CEC" w:rsidRDefault="00E31451" w:rsidP="006149A9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441"/>
        <w:gridCol w:w="1544"/>
        <w:gridCol w:w="1884"/>
        <w:gridCol w:w="1610"/>
        <w:gridCol w:w="959"/>
        <w:gridCol w:w="949"/>
        <w:gridCol w:w="1160"/>
        <w:gridCol w:w="959"/>
        <w:gridCol w:w="949"/>
        <w:gridCol w:w="1398"/>
        <w:gridCol w:w="1162"/>
        <w:gridCol w:w="1525"/>
      </w:tblGrid>
      <w:tr w:rsidR="00E31451" w:rsidRPr="00E20D2B" w:rsidTr="00331EF6">
        <w:tc>
          <w:tcPr>
            <w:tcW w:w="486" w:type="dxa"/>
            <w:vMerge w:val="restart"/>
          </w:tcPr>
          <w:p w:rsidR="00E31451" w:rsidRPr="00E20D2B" w:rsidRDefault="00E31451">
            <w:r w:rsidRPr="00E20D2B">
              <w:t>№</w:t>
            </w:r>
          </w:p>
          <w:p w:rsidR="00E31451" w:rsidRPr="00E20D2B" w:rsidRDefault="00E31451">
            <w:r w:rsidRPr="00E20D2B">
              <w:t>п/п</w:t>
            </w:r>
          </w:p>
        </w:tc>
        <w:tc>
          <w:tcPr>
            <w:tcW w:w="1441" w:type="dxa"/>
            <w:vMerge w:val="restart"/>
          </w:tcPr>
          <w:p w:rsidR="00E31451" w:rsidRPr="00E20D2B" w:rsidRDefault="00E31451" w:rsidP="00E20D2B">
            <w:pPr>
              <w:shd w:val="clear" w:color="auto" w:fill="FFFFFF"/>
              <w:spacing w:before="34" w:line="216" w:lineRule="exact"/>
              <w:jc w:val="center"/>
            </w:pPr>
            <w:r w:rsidRPr="00E20D2B">
              <w:rPr>
                <w:color w:val="000000"/>
                <w:spacing w:val="-2"/>
              </w:rPr>
              <w:t>Фамилия и</w:t>
            </w:r>
          </w:p>
          <w:p w:rsidR="00E31451" w:rsidRPr="00E20D2B" w:rsidRDefault="00E31451" w:rsidP="00E20D2B">
            <w:pPr>
              <w:shd w:val="clear" w:color="auto" w:fill="FFFFFF"/>
              <w:spacing w:before="10" w:line="216" w:lineRule="exact"/>
              <w:jc w:val="center"/>
            </w:pPr>
            <w:r w:rsidRPr="00E20D2B">
              <w:rPr>
                <w:color w:val="000000"/>
                <w:spacing w:val="-2"/>
              </w:rPr>
              <w:t>инициалы липа,</w:t>
            </w:r>
          </w:p>
          <w:p w:rsidR="00E31451" w:rsidRPr="00E20D2B" w:rsidRDefault="00E31451" w:rsidP="00E20D2B">
            <w:pPr>
              <w:shd w:val="clear" w:color="auto" w:fill="FFFFFF"/>
              <w:spacing w:line="216" w:lineRule="exact"/>
              <w:ind w:left="10"/>
              <w:jc w:val="center"/>
            </w:pPr>
            <w:r w:rsidRPr="00E20D2B">
              <w:rPr>
                <w:color w:val="000000"/>
                <w:spacing w:val="-2"/>
              </w:rPr>
              <w:t>чьи сведения</w:t>
            </w:r>
          </w:p>
          <w:p w:rsidR="00E31451" w:rsidRPr="00E20D2B" w:rsidRDefault="00E31451" w:rsidP="00E20D2B">
            <w:pPr>
              <w:shd w:val="clear" w:color="auto" w:fill="FFFFFF"/>
              <w:spacing w:line="216" w:lineRule="exact"/>
              <w:ind w:left="5"/>
              <w:jc w:val="center"/>
            </w:pPr>
            <w:r w:rsidRPr="00E20D2B">
              <w:rPr>
                <w:color w:val="000000"/>
                <w:spacing w:val="-1"/>
              </w:rPr>
              <w:t>размещаются</w:t>
            </w:r>
          </w:p>
        </w:tc>
        <w:tc>
          <w:tcPr>
            <w:tcW w:w="1544" w:type="dxa"/>
            <w:vMerge w:val="restart"/>
          </w:tcPr>
          <w:p w:rsidR="00E31451" w:rsidRPr="00E20D2B" w:rsidRDefault="00E31451">
            <w:r w:rsidRPr="00E20D2B">
              <w:t>Должность</w:t>
            </w:r>
          </w:p>
        </w:tc>
        <w:tc>
          <w:tcPr>
            <w:tcW w:w="5402" w:type="dxa"/>
            <w:gridSpan w:val="4"/>
          </w:tcPr>
          <w:p w:rsidR="00E31451" w:rsidRPr="00E20D2B" w:rsidRDefault="00E31451" w:rsidP="00E20D2B">
            <w:pPr>
              <w:jc w:val="center"/>
            </w:pPr>
            <w:r w:rsidRPr="00E20D2B">
              <w:rPr>
                <w:color w:val="000000"/>
                <w:spacing w:val="-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E31451" w:rsidRPr="00E20D2B" w:rsidRDefault="00E31451" w:rsidP="00E20D2B">
            <w:pPr>
              <w:jc w:val="center"/>
            </w:pPr>
            <w:r w:rsidRPr="00E20D2B">
              <w:t>Объекты  недвижимости  находящиеся в пользовании</w:t>
            </w:r>
          </w:p>
        </w:tc>
        <w:tc>
          <w:tcPr>
            <w:tcW w:w="1398" w:type="dxa"/>
            <w:vMerge w:val="restart"/>
          </w:tcPr>
          <w:p w:rsidR="00E31451" w:rsidRPr="00E20D2B" w:rsidRDefault="00E31451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Транспортные   </w:t>
            </w:r>
          </w:p>
          <w:p w:rsidR="00E31451" w:rsidRPr="00E20D2B" w:rsidRDefault="00E31451" w:rsidP="00E20D2B">
            <w:pPr>
              <w:jc w:val="center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средства             (вид. марка)    </w:t>
            </w:r>
          </w:p>
        </w:tc>
        <w:tc>
          <w:tcPr>
            <w:tcW w:w="1162" w:type="dxa"/>
            <w:vMerge w:val="restart"/>
          </w:tcPr>
          <w:p w:rsidR="00E31451" w:rsidRPr="00E20D2B" w:rsidRDefault="00E31451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Деклариро-</w:t>
            </w:r>
          </w:p>
          <w:p w:rsidR="00E31451" w:rsidRPr="00E20D2B" w:rsidRDefault="00E31451" w:rsidP="00E20D2B">
            <w:pPr>
              <w:shd w:val="clear" w:color="auto" w:fill="FFFFFF"/>
              <w:spacing w:line="221" w:lineRule="exact"/>
              <w:ind w:left="96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ванный годовой </w:t>
            </w:r>
            <w:r w:rsidRPr="00E20D2B">
              <w:rPr>
                <w:color w:val="000000"/>
                <w:spacing w:val="2"/>
                <w:sz w:val="19"/>
                <w:szCs w:val="19"/>
              </w:rPr>
              <w:t xml:space="preserve"> доход (руб.)</w:t>
            </w:r>
          </w:p>
          <w:p w:rsidR="00E31451" w:rsidRPr="00E20D2B" w:rsidRDefault="00E31451" w:rsidP="00E20D2B">
            <w:pPr>
              <w:jc w:val="center"/>
            </w:pPr>
          </w:p>
        </w:tc>
        <w:tc>
          <w:tcPr>
            <w:tcW w:w="1525" w:type="dxa"/>
            <w:vMerge w:val="restart"/>
          </w:tcPr>
          <w:p w:rsidR="00E31451" w:rsidRPr="00E20D2B" w:rsidRDefault="00E31451" w:rsidP="009B6061">
            <w:pPr>
              <w:shd w:val="clear" w:color="auto" w:fill="FFFFFF"/>
              <w:spacing w:line="216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Сведения об</w:t>
            </w:r>
          </w:p>
          <w:p w:rsidR="00E31451" w:rsidRPr="00E20D2B" w:rsidRDefault="00E3145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pacing w:val="-2"/>
                <w:sz w:val="19"/>
                <w:szCs w:val="19"/>
              </w:rPr>
              <w:t>источниках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E31451" w:rsidRPr="00E20D2B" w:rsidRDefault="00E31451" w:rsidP="00E20D2B">
            <w:pPr>
              <w:shd w:val="clear" w:color="auto" w:fill="FFFFFF"/>
              <w:tabs>
                <w:tab w:val="left" w:pos="2083"/>
              </w:tabs>
              <w:spacing w:line="216" w:lineRule="exact"/>
            </w:pPr>
            <w:r w:rsidRPr="00E20D2B">
              <w:rPr>
                <w:color w:val="000000"/>
                <w:sz w:val="19"/>
                <w:szCs w:val="19"/>
              </w:rPr>
              <w:t>получения средств, за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E31451" w:rsidRPr="00E20D2B" w:rsidRDefault="00E3145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z w:val="19"/>
                <w:szCs w:val="19"/>
              </w:rPr>
              <w:t>счет которых</w:t>
            </w:r>
            <w:r w:rsidRPr="00E20D2B">
              <w:rPr>
                <w:color w:val="000000"/>
                <w:sz w:val="19"/>
                <w:szCs w:val="19"/>
              </w:rPr>
              <w:tab/>
              <w:t>|</w:t>
            </w:r>
          </w:p>
          <w:p w:rsidR="00E31451" w:rsidRPr="00E20D2B" w:rsidRDefault="00E3145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>
              <w:rPr>
                <w:color w:val="000000"/>
                <w:sz w:val="19"/>
                <w:szCs w:val="19"/>
              </w:rPr>
              <w:t>с</w:t>
            </w:r>
            <w:r w:rsidRPr="00E20D2B">
              <w:rPr>
                <w:color w:val="000000"/>
                <w:sz w:val="19"/>
                <w:szCs w:val="19"/>
              </w:rPr>
              <w:t>вершена сделка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E31451" w:rsidRPr="00E20D2B" w:rsidRDefault="00E31451" w:rsidP="00E20D2B">
            <w:pPr>
              <w:jc w:val="center"/>
            </w:pPr>
            <w:r w:rsidRPr="00E20D2B">
              <w:rPr>
                <w:color w:val="000000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E31451" w:rsidRPr="00E20D2B" w:rsidTr="008E24F8">
        <w:trPr>
          <w:trHeight w:val="1060"/>
        </w:trPr>
        <w:tc>
          <w:tcPr>
            <w:tcW w:w="486" w:type="dxa"/>
            <w:vMerge/>
          </w:tcPr>
          <w:p w:rsidR="00E31451" w:rsidRPr="00E20D2B" w:rsidRDefault="00E31451"/>
        </w:tc>
        <w:tc>
          <w:tcPr>
            <w:tcW w:w="1441" w:type="dxa"/>
            <w:vMerge/>
          </w:tcPr>
          <w:p w:rsidR="00E31451" w:rsidRPr="00E20D2B" w:rsidRDefault="00E31451"/>
        </w:tc>
        <w:tc>
          <w:tcPr>
            <w:tcW w:w="1544" w:type="dxa"/>
            <w:vMerge/>
          </w:tcPr>
          <w:p w:rsidR="00E31451" w:rsidRPr="00E20D2B" w:rsidRDefault="00E31451"/>
        </w:tc>
        <w:tc>
          <w:tcPr>
            <w:tcW w:w="1884" w:type="dxa"/>
          </w:tcPr>
          <w:p w:rsidR="00E31451" w:rsidRPr="00E20D2B" w:rsidRDefault="00E31451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1610" w:type="dxa"/>
          </w:tcPr>
          <w:p w:rsidR="00E31451" w:rsidRPr="00E20D2B" w:rsidRDefault="00E31451" w:rsidP="00E20D2B">
            <w:pPr>
              <w:jc w:val="center"/>
            </w:pPr>
            <w:r w:rsidRPr="00E20D2B">
              <w:t>вид собствен-ности</w:t>
            </w:r>
          </w:p>
        </w:tc>
        <w:tc>
          <w:tcPr>
            <w:tcW w:w="959" w:type="dxa"/>
          </w:tcPr>
          <w:p w:rsidR="00E31451" w:rsidRPr="00E20D2B" w:rsidRDefault="00E31451" w:rsidP="00E20D2B">
            <w:pPr>
              <w:jc w:val="center"/>
            </w:pPr>
            <w:r w:rsidRPr="00E20D2B">
              <w:t>площадь</w:t>
            </w:r>
          </w:p>
          <w:p w:rsidR="00E31451" w:rsidRPr="00E20D2B" w:rsidRDefault="00E31451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E31451" w:rsidRPr="00E20D2B" w:rsidRDefault="00E31451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160" w:type="dxa"/>
          </w:tcPr>
          <w:p w:rsidR="00E31451" w:rsidRPr="00E20D2B" w:rsidRDefault="00E31451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959" w:type="dxa"/>
          </w:tcPr>
          <w:p w:rsidR="00E31451" w:rsidRPr="00E20D2B" w:rsidRDefault="00E31451" w:rsidP="00E20D2B">
            <w:pPr>
              <w:jc w:val="center"/>
            </w:pPr>
            <w:r w:rsidRPr="00E20D2B">
              <w:t>площадь</w:t>
            </w:r>
          </w:p>
          <w:p w:rsidR="00E31451" w:rsidRPr="00E20D2B" w:rsidRDefault="00E31451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E31451" w:rsidRPr="00E20D2B" w:rsidRDefault="00E31451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398" w:type="dxa"/>
            <w:vMerge/>
          </w:tcPr>
          <w:p w:rsidR="00E31451" w:rsidRPr="00E20D2B" w:rsidRDefault="00E31451" w:rsidP="00E20D2B">
            <w:pPr>
              <w:jc w:val="center"/>
            </w:pPr>
          </w:p>
        </w:tc>
        <w:tc>
          <w:tcPr>
            <w:tcW w:w="1162" w:type="dxa"/>
            <w:vMerge/>
          </w:tcPr>
          <w:p w:rsidR="00E31451" w:rsidRPr="00E20D2B" w:rsidRDefault="00E31451" w:rsidP="00E20D2B">
            <w:pPr>
              <w:jc w:val="center"/>
            </w:pPr>
          </w:p>
        </w:tc>
        <w:tc>
          <w:tcPr>
            <w:tcW w:w="1525" w:type="dxa"/>
            <w:vMerge/>
          </w:tcPr>
          <w:p w:rsidR="00E31451" w:rsidRPr="00E20D2B" w:rsidRDefault="00E31451" w:rsidP="00E20D2B">
            <w:pPr>
              <w:jc w:val="center"/>
            </w:pPr>
          </w:p>
        </w:tc>
      </w:tr>
      <w:tr w:rsidR="00E31451" w:rsidRPr="00E20D2B" w:rsidTr="00331EF6">
        <w:trPr>
          <w:trHeight w:val="360"/>
        </w:trPr>
        <w:tc>
          <w:tcPr>
            <w:tcW w:w="486" w:type="dxa"/>
          </w:tcPr>
          <w:p w:rsidR="00E31451" w:rsidRPr="00E20D2B" w:rsidRDefault="00E31451">
            <w:r>
              <w:t>1</w:t>
            </w:r>
          </w:p>
        </w:tc>
        <w:tc>
          <w:tcPr>
            <w:tcW w:w="1441" w:type="dxa"/>
          </w:tcPr>
          <w:p w:rsidR="00E31451" w:rsidRPr="00E20D2B" w:rsidRDefault="00E31451">
            <w:r>
              <w:t>Непомнящих Нина Ивановна</w:t>
            </w:r>
          </w:p>
        </w:tc>
        <w:tc>
          <w:tcPr>
            <w:tcW w:w="1544" w:type="dxa"/>
          </w:tcPr>
          <w:p w:rsidR="00E31451" w:rsidRPr="00E20D2B" w:rsidRDefault="00E31451">
            <w:r>
              <w:t>Директор МБУК Ускюльского сельсовета</w:t>
            </w:r>
          </w:p>
        </w:tc>
        <w:tc>
          <w:tcPr>
            <w:tcW w:w="1884" w:type="dxa"/>
          </w:tcPr>
          <w:p w:rsidR="00E31451" w:rsidRPr="00E20D2B" w:rsidRDefault="00E31451">
            <w:r>
              <w:t>Земельный участок</w:t>
            </w:r>
          </w:p>
        </w:tc>
        <w:tc>
          <w:tcPr>
            <w:tcW w:w="1610" w:type="dxa"/>
          </w:tcPr>
          <w:p w:rsidR="00E31451" w:rsidRPr="00E20D2B" w:rsidRDefault="00E31451">
            <w:r>
              <w:t>индивидуальная</w:t>
            </w:r>
          </w:p>
        </w:tc>
        <w:tc>
          <w:tcPr>
            <w:tcW w:w="959" w:type="dxa"/>
          </w:tcPr>
          <w:p w:rsidR="00E31451" w:rsidRPr="00E20D2B" w:rsidRDefault="00E31451">
            <w:r>
              <w:t>100 000</w:t>
            </w:r>
          </w:p>
        </w:tc>
        <w:tc>
          <w:tcPr>
            <w:tcW w:w="949" w:type="dxa"/>
          </w:tcPr>
          <w:p w:rsidR="00E31451" w:rsidRPr="00E20D2B" w:rsidRDefault="00E31451">
            <w:r>
              <w:t xml:space="preserve">Россия </w:t>
            </w:r>
          </w:p>
        </w:tc>
        <w:tc>
          <w:tcPr>
            <w:tcW w:w="1160" w:type="dxa"/>
          </w:tcPr>
          <w:p w:rsidR="00E31451" w:rsidRPr="00E20D2B" w:rsidRDefault="00E31451" w:rsidP="00B9469C">
            <w:r>
              <w:t xml:space="preserve">Квартира </w:t>
            </w:r>
          </w:p>
        </w:tc>
        <w:tc>
          <w:tcPr>
            <w:tcW w:w="959" w:type="dxa"/>
          </w:tcPr>
          <w:p w:rsidR="00E31451" w:rsidRDefault="00E31451" w:rsidP="00C37DD8">
            <w:r>
              <w:t>42,9</w:t>
            </w:r>
          </w:p>
        </w:tc>
        <w:tc>
          <w:tcPr>
            <w:tcW w:w="949" w:type="dxa"/>
          </w:tcPr>
          <w:p w:rsidR="00E31451" w:rsidRPr="00E20D2B" w:rsidRDefault="00E31451" w:rsidP="00B9469C">
            <w:r>
              <w:t xml:space="preserve">Россия </w:t>
            </w:r>
          </w:p>
        </w:tc>
        <w:tc>
          <w:tcPr>
            <w:tcW w:w="1398" w:type="dxa"/>
          </w:tcPr>
          <w:p w:rsidR="00E31451" w:rsidRPr="00E20D2B" w:rsidRDefault="00E31451">
            <w:r>
              <w:t>Легковой автомобиль ВАЗ-21053</w:t>
            </w:r>
          </w:p>
        </w:tc>
        <w:tc>
          <w:tcPr>
            <w:tcW w:w="1162" w:type="dxa"/>
          </w:tcPr>
          <w:p w:rsidR="00E31451" w:rsidRPr="001B2CB0" w:rsidRDefault="00E31451">
            <w:r w:rsidRPr="001B2CB0">
              <w:t>404 139.22</w:t>
            </w:r>
          </w:p>
        </w:tc>
        <w:tc>
          <w:tcPr>
            <w:tcW w:w="1525" w:type="dxa"/>
          </w:tcPr>
          <w:p w:rsidR="00E31451" w:rsidRPr="00E20D2B" w:rsidRDefault="00E31451">
            <w:r>
              <w:t>-</w:t>
            </w:r>
          </w:p>
        </w:tc>
      </w:tr>
    </w:tbl>
    <w:p w:rsidR="00E31451" w:rsidRDefault="00E31451"/>
    <w:sectPr w:rsidR="00E31451" w:rsidSect="002F3B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B80"/>
    <w:rsid w:val="00003CEC"/>
    <w:rsid w:val="0006726B"/>
    <w:rsid w:val="000C3403"/>
    <w:rsid w:val="0013504F"/>
    <w:rsid w:val="00164CA1"/>
    <w:rsid w:val="001B2CB0"/>
    <w:rsid w:val="001B3AD5"/>
    <w:rsid w:val="001E6366"/>
    <w:rsid w:val="001F39E0"/>
    <w:rsid w:val="00221922"/>
    <w:rsid w:val="002D3BB4"/>
    <w:rsid w:val="002F3B80"/>
    <w:rsid w:val="0031556E"/>
    <w:rsid w:val="00331EF6"/>
    <w:rsid w:val="00374400"/>
    <w:rsid w:val="003A1496"/>
    <w:rsid w:val="003F1B33"/>
    <w:rsid w:val="00442039"/>
    <w:rsid w:val="00484FC8"/>
    <w:rsid w:val="004A6E63"/>
    <w:rsid w:val="00523D72"/>
    <w:rsid w:val="005D172C"/>
    <w:rsid w:val="00613157"/>
    <w:rsid w:val="006149A9"/>
    <w:rsid w:val="006769E3"/>
    <w:rsid w:val="00725B99"/>
    <w:rsid w:val="00772E9A"/>
    <w:rsid w:val="00792CEC"/>
    <w:rsid w:val="00804CFA"/>
    <w:rsid w:val="00833405"/>
    <w:rsid w:val="008A358B"/>
    <w:rsid w:val="008E24F8"/>
    <w:rsid w:val="008E4129"/>
    <w:rsid w:val="00911A23"/>
    <w:rsid w:val="00956AE7"/>
    <w:rsid w:val="00986656"/>
    <w:rsid w:val="009B6061"/>
    <w:rsid w:val="00A13D05"/>
    <w:rsid w:val="00A2792E"/>
    <w:rsid w:val="00A569C1"/>
    <w:rsid w:val="00A70D6D"/>
    <w:rsid w:val="00A84E6D"/>
    <w:rsid w:val="00AD6419"/>
    <w:rsid w:val="00B26AAB"/>
    <w:rsid w:val="00B62D58"/>
    <w:rsid w:val="00B9469C"/>
    <w:rsid w:val="00BE1A19"/>
    <w:rsid w:val="00BF6C76"/>
    <w:rsid w:val="00C340BA"/>
    <w:rsid w:val="00C37DD8"/>
    <w:rsid w:val="00C5498C"/>
    <w:rsid w:val="00C65A87"/>
    <w:rsid w:val="00C80CC1"/>
    <w:rsid w:val="00CD0743"/>
    <w:rsid w:val="00D41F4C"/>
    <w:rsid w:val="00D94B77"/>
    <w:rsid w:val="00DB2D14"/>
    <w:rsid w:val="00DD4223"/>
    <w:rsid w:val="00E20D2B"/>
    <w:rsid w:val="00E31451"/>
    <w:rsid w:val="00E349B0"/>
    <w:rsid w:val="00E4383F"/>
    <w:rsid w:val="00E77933"/>
    <w:rsid w:val="00EE0929"/>
    <w:rsid w:val="00F00197"/>
    <w:rsid w:val="00F064E7"/>
    <w:rsid w:val="00F12DE3"/>
    <w:rsid w:val="00F734DE"/>
    <w:rsid w:val="00F8238E"/>
    <w:rsid w:val="00FA5579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2F3B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1</Pages>
  <Words>139</Words>
  <Characters>796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</cp:revision>
  <dcterms:created xsi:type="dcterms:W3CDTF">2015-06-09T06:28:00Z</dcterms:created>
  <dcterms:modified xsi:type="dcterms:W3CDTF">2017-04-17T03:53:00Z</dcterms:modified>
</cp:coreProperties>
</file>