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E" w:rsidRPr="002003F6" w:rsidRDefault="00495701" w:rsidP="002003F6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003F6">
        <w:rPr>
          <w:rFonts w:ascii="Times New Roman" w:hAnsi="Times New Roman" w:cs="Times New Roman"/>
          <w:b/>
          <w:sz w:val="28"/>
          <w:szCs w:val="28"/>
          <w:u w:val="single"/>
        </w:rPr>
        <w:t>Межрайонным прокурором защищены жилищные права ребенка-сироты</w:t>
      </w:r>
      <w:r w:rsidR="00B94529" w:rsidRPr="002003F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bookmarkEnd w:id="0"/>
    <w:p w:rsidR="00495701" w:rsidRPr="00495701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701">
        <w:rPr>
          <w:rFonts w:ascii="Times New Roman" w:hAnsi="Times New Roman" w:cs="Times New Roman"/>
          <w:sz w:val="28"/>
          <w:szCs w:val="28"/>
        </w:rPr>
        <w:t>Прокурорской проверкой было установлено, что в МБУ «Центр помощи детям» проживает воспитанник, являющийся ребенком-сиротой, но при этом он не включен в Список детей-сирот, подлежащих обеспечению жилыми помещениями (далее – Список) по причине того, что за несовершеннолетним сохранено право пользования жилым помещением, однако в квартире проживает его бабушка, а также зарегистрирована мать, которая в 2008 году решением суда лишена в отношении него</w:t>
      </w:r>
      <w:proofErr w:type="gramEnd"/>
      <w:r w:rsidRPr="00495701">
        <w:rPr>
          <w:rFonts w:ascii="Times New Roman" w:hAnsi="Times New Roman" w:cs="Times New Roman"/>
          <w:sz w:val="28"/>
          <w:szCs w:val="28"/>
        </w:rPr>
        <w:t xml:space="preserve"> родительских прав (отец отсутствует). </w:t>
      </w:r>
    </w:p>
    <w:p w:rsidR="00495701" w:rsidRPr="00495701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701">
        <w:rPr>
          <w:rFonts w:ascii="Times New Roman" w:hAnsi="Times New Roman" w:cs="Times New Roman"/>
          <w:sz w:val="28"/>
          <w:szCs w:val="28"/>
        </w:rPr>
        <w:t>Проживание на любом законном основании в жилых помещениях, где ранее проживали несовершеннолетние, лиц, лишенных родительских прав в отношении этих детей, является основанием для установления факта невозможности проживания детей-сирот в указанных жилых помещениях.</w:t>
      </w:r>
    </w:p>
    <w:p w:rsidR="00495701" w:rsidRPr="00495701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701">
        <w:rPr>
          <w:rFonts w:ascii="Times New Roman" w:hAnsi="Times New Roman" w:cs="Times New Roman"/>
          <w:sz w:val="28"/>
          <w:szCs w:val="28"/>
        </w:rPr>
        <w:t>При этом, ни сотрудниками администрации МБУ «Центр помощи детям», ни органами опеки Татарского района, обязанными осуществлять проверку условий жизни несовершеннолетних подопечных, соблюдения законными представителями их прав и законных интересов, в течение полутора лет не было предпринято никаких мер по защите прав несовершеннолетнего, следовательно, ребенок не был признан нуждающимся в обеспечении жильем.</w:t>
      </w:r>
    </w:p>
    <w:p w:rsidR="002D766F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701">
        <w:rPr>
          <w:rFonts w:ascii="Times New Roman" w:hAnsi="Times New Roman" w:cs="Times New Roman"/>
          <w:sz w:val="28"/>
          <w:szCs w:val="28"/>
        </w:rPr>
        <w:t>Межрайонным прокурором в адрес главы района и директора МБУ «Центр помощи детям» внесены представления, которые рассмотрены и удовлетворены, нарушения устр</w:t>
      </w:r>
      <w:r>
        <w:rPr>
          <w:rFonts w:ascii="Times New Roman" w:hAnsi="Times New Roman" w:cs="Times New Roman"/>
          <w:sz w:val="28"/>
          <w:szCs w:val="28"/>
        </w:rPr>
        <w:t>анены, ребенок включен в Список</w:t>
      </w:r>
      <w:r w:rsidRPr="00495701">
        <w:rPr>
          <w:rFonts w:ascii="Times New Roman" w:hAnsi="Times New Roman" w:cs="Times New Roman"/>
          <w:sz w:val="28"/>
          <w:szCs w:val="28"/>
        </w:rPr>
        <w:t>.</w:t>
      </w: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5701" w:rsidRDefault="00495701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межрайонного прокурора         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29"/>
    <w:rsid w:val="00014957"/>
    <w:rsid w:val="00071778"/>
    <w:rsid w:val="00076043"/>
    <w:rsid w:val="00076166"/>
    <w:rsid w:val="00095EA0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003F6"/>
    <w:rsid w:val="00217DC1"/>
    <w:rsid w:val="002266E3"/>
    <w:rsid w:val="0029724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95701"/>
    <w:rsid w:val="004B27A0"/>
    <w:rsid w:val="004B55A5"/>
    <w:rsid w:val="004C5C8B"/>
    <w:rsid w:val="00503F59"/>
    <w:rsid w:val="00556960"/>
    <w:rsid w:val="005826C5"/>
    <w:rsid w:val="00593795"/>
    <w:rsid w:val="005A11E5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93E3C"/>
    <w:rsid w:val="008A3C98"/>
    <w:rsid w:val="008E2C90"/>
    <w:rsid w:val="00902121"/>
    <w:rsid w:val="00914EB2"/>
    <w:rsid w:val="0093176F"/>
    <w:rsid w:val="0095558A"/>
    <w:rsid w:val="0098528D"/>
    <w:rsid w:val="009A1A64"/>
    <w:rsid w:val="009B11B6"/>
    <w:rsid w:val="00A04EC1"/>
    <w:rsid w:val="00A13C43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E4944"/>
    <w:rsid w:val="00DF357F"/>
    <w:rsid w:val="00E2209B"/>
    <w:rsid w:val="00EC15FF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29</cp:revision>
  <dcterms:created xsi:type="dcterms:W3CDTF">2017-07-06T07:27:00Z</dcterms:created>
  <dcterms:modified xsi:type="dcterms:W3CDTF">2019-07-01T03:27:00Z</dcterms:modified>
</cp:coreProperties>
</file>