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E2" w:rsidRDefault="000D13FA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Татарске вынесен приговор</w:t>
      </w:r>
      <w:r w:rsidR="00786D0B">
        <w:rPr>
          <w:rFonts w:ascii="Times New Roman" w:hAnsi="Times New Roman"/>
          <w:sz w:val="28"/>
          <w:szCs w:val="28"/>
        </w:rPr>
        <w:t xml:space="preserve"> в отношении 55-летнего гражданина за незаконное проникновение в жилище с применением насилия, а также угрозу убийством.</w:t>
      </w:r>
    </w:p>
    <w:p w:rsidR="00786D0B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Мировым судьей Татарского судебного района житель г. Татарска признан виновным в совершении преступлений, предусмотренных ч. 2 ст. 139 УК РФ, ч. 1 ст. 119 УК РФ.</w:t>
      </w:r>
    </w:p>
    <w:p w:rsidR="00786D0B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09.03.2021 около 03-00 ночи, подсудимый, с целью установления источника шума, пришел к квартире соседа, после чего незаконно, против воли проживающего в квартире лица, проник в жилище с применением насилия, нанеся не менее 10 ударов в лицо, грудную клетку и плечо. После чего гражданин высказал в адрес хозяина квартиры угрозу убийством.</w:t>
      </w:r>
    </w:p>
    <w:p w:rsidR="00786D0B" w:rsidRPr="000D13FA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Судом определено наказание в виде обязательных работ и штрафа.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89B" w:rsidRDefault="00A8589B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89B" w:rsidRDefault="00A8589B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P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результате принятия мер прокурорского реагирования </w:t>
      </w:r>
      <w:r w:rsidRPr="000A1AE2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ы</w:t>
      </w:r>
      <w:r w:rsidRPr="000A1AE2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тах</w:t>
      </w:r>
      <w:r w:rsidRPr="000A1AE2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ций</w:t>
      </w:r>
      <w:r w:rsidR="00A85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0A1AE2">
        <w:rPr>
          <w:rFonts w:ascii="Times New Roman" w:hAnsi="Times New Roman"/>
          <w:sz w:val="28"/>
          <w:szCs w:val="28"/>
        </w:rPr>
        <w:t>сельсовета  в сети Интерне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A1AE2">
        <w:rPr>
          <w:rFonts w:ascii="Times New Roman" w:hAnsi="Times New Roman"/>
          <w:sz w:val="28"/>
          <w:szCs w:val="28"/>
        </w:rPr>
        <w:t xml:space="preserve">размещенысведения о реализации муниципальных программ (подпрограмм) в сфере поддержки субъектов малого и среднего предпринимательства; </w:t>
      </w:r>
      <w:proofErr w:type="gramStart"/>
      <w:r w:rsidRPr="000A1AE2">
        <w:rPr>
          <w:rFonts w:ascii="Times New Roman" w:hAnsi="Times New Roman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  <w:proofErr w:type="gramEnd"/>
      <w:r w:rsidRPr="000A1AE2">
        <w:rPr>
          <w:rFonts w:ascii="Times New Roman" w:hAnsi="Times New Roman"/>
          <w:sz w:val="28"/>
          <w:szCs w:val="28"/>
        </w:rPr>
        <w:t xml:space="preserve"> о финансово-экономическом состоянии субъектов малого и среднего предпринимательства, о  муниципальном имуществе, включенном в перечни, указанные в части 4 статьи 18 Закона № 209-ФЗ.</w:t>
      </w:r>
    </w:p>
    <w:p w:rsidR="000A1AE2" w:rsidRDefault="000A1AE2"/>
    <w:sectPr w:rsidR="000A1AE2" w:rsidSect="00A6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AE2"/>
    <w:rsid w:val="000A1AE2"/>
    <w:rsid w:val="000D13FA"/>
    <w:rsid w:val="00786D0B"/>
    <w:rsid w:val="00A67C69"/>
    <w:rsid w:val="00A8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Ускюль</cp:lastModifiedBy>
  <cp:revision>4</cp:revision>
  <dcterms:created xsi:type="dcterms:W3CDTF">2021-06-29T01:17:00Z</dcterms:created>
  <dcterms:modified xsi:type="dcterms:W3CDTF">2021-06-30T04:19:00Z</dcterms:modified>
</cp:coreProperties>
</file>