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6" w:rsidRPr="007A744D" w:rsidRDefault="004C57B6" w:rsidP="004C57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4D">
        <w:rPr>
          <w:rFonts w:ascii="Times New Roman" w:hAnsi="Times New Roman" w:cs="Times New Roman"/>
          <w:b/>
          <w:sz w:val="28"/>
          <w:szCs w:val="28"/>
        </w:rPr>
        <w:t>Татарская межрайонная прокуратура разъясняет</w:t>
      </w:r>
    </w:p>
    <w:p w:rsidR="00546D6E" w:rsidRPr="007A744D" w:rsidRDefault="00546D6E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>Федеральным законом от 31.12.2014 № 528-ФЗ «О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движения» в Уголовный кодекс Российской Федерации введена статья 264.1 – нарушение правил дорожного движения лицом, подвергнутым административному наказанию.</w:t>
      </w:r>
    </w:p>
    <w:p w:rsidR="00357338" w:rsidRPr="007A744D" w:rsidRDefault="00357338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>В настоящее время вышеуказанная статья Уголовного кодекса РФ весьма часто встречается в практической деятельности правоохранительных органов и судов. К примеру, в Татарском районе за совершение преступлений данной категории в 2018 году к уголовной ответственности привлечено 19 лиц.</w:t>
      </w:r>
    </w:p>
    <w:p w:rsidR="00546D6E" w:rsidRPr="007A744D" w:rsidRDefault="00546D6E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44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A744D">
        <w:rPr>
          <w:rFonts w:ascii="Times New Roman" w:hAnsi="Times New Roman" w:cs="Times New Roman"/>
          <w:sz w:val="28"/>
          <w:szCs w:val="28"/>
        </w:rPr>
        <w:t xml:space="preserve"> данной нормы закона уголовной ответственности подлежат лица, находящиеся в состоянии опьянения, которые ранее:</w:t>
      </w:r>
      <w:r w:rsidR="00751059" w:rsidRPr="007A7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6E" w:rsidRPr="007A744D" w:rsidRDefault="00546D6E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>1) были подвергнуты административному наказанию за управление транспортным средством в состоянии опьянения</w:t>
      </w:r>
      <w:r w:rsidR="00751059" w:rsidRPr="007A744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A744D"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546D6E" w:rsidRPr="007A744D" w:rsidRDefault="00357338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>2</w:t>
      </w:r>
      <w:r w:rsidR="00546D6E" w:rsidRPr="007A744D">
        <w:rPr>
          <w:rFonts w:ascii="Times New Roman" w:hAnsi="Times New Roman" w:cs="Times New Roman"/>
          <w:sz w:val="28"/>
          <w:szCs w:val="28"/>
        </w:rPr>
        <w:t xml:space="preserve">) имеют судимость за совершение </w:t>
      </w:r>
      <w:r w:rsidR="00751059" w:rsidRPr="007A744D">
        <w:rPr>
          <w:rFonts w:ascii="Times New Roman" w:hAnsi="Times New Roman" w:cs="Times New Roman"/>
          <w:sz w:val="28"/>
          <w:szCs w:val="28"/>
        </w:rPr>
        <w:t xml:space="preserve">в состоянии опьянения </w:t>
      </w:r>
      <w:r w:rsidR="00546D6E" w:rsidRPr="007A744D">
        <w:rPr>
          <w:rFonts w:ascii="Times New Roman" w:hAnsi="Times New Roman" w:cs="Times New Roman"/>
          <w:sz w:val="28"/>
          <w:szCs w:val="28"/>
        </w:rPr>
        <w:t>преступления, предусмотренн</w:t>
      </w:r>
      <w:r w:rsidR="00751059" w:rsidRPr="007A744D">
        <w:rPr>
          <w:rFonts w:ascii="Times New Roman" w:hAnsi="Times New Roman" w:cs="Times New Roman"/>
          <w:sz w:val="28"/>
          <w:szCs w:val="28"/>
        </w:rPr>
        <w:t>ого</w:t>
      </w:r>
      <w:r w:rsidR="00546D6E" w:rsidRPr="007A744D">
        <w:rPr>
          <w:rFonts w:ascii="Times New Roman" w:hAnsi="Times New Roman" w:cs="Times New Roman"/>
          <w:sz w:val="28"/>
          <w:szCs w:val="28"/>
        </w:rPr>
        <w:t xml:space="preserve"> частями 2, 4 или 6 </w:t>
      </w:r>
      <w:r w:rsidR="00751059" w:rsidRPr="007A744D">
        <w:rPr>
          <w:rFonts w:ascii="Times New Roman" w:hAnsi="Times New Roman" w:cs="Times New Roman"/>
          <w:sz w:val="28"/>
          <w:szCs w:val="28"/>
        </w:rPr>
        <w:t>статьи</w:t>
      </w:r>
      <w:r w:rsidR="00732CE1" w:rsidRPr="007A744D">
        <w:rPr>
          <w:rFonts w:ascii="Times New Roman" w:hAnsi="Times New Roman" w:cs="Times New Roman"/>
          <w:sz w:val="28"/>
          <w:szCs w:val="28"/>
        </w:rPr>
        <w:t xml:space="preserve"> </w:t>
      </w:r>
      <w:r w:rsidR="00546D6E" w:rsidRPr="007A744D">
        <w:rPr>
          <w:rFonts w:ascii="Times New Roman" w:hAnsi="Times New Roman" w:cs="Times New Roman"/>
          <w:sz w:val="28"/>
          <w:szCs w:val="28"/>
        </w:rPr>
        <w:t>264</w:t>
      </w:r>
      <w:r w:rsidRPr="007A744D">
        <w:rPr>
          <w:rFonts w:ascii="Times New Roman" w:hAnsi="Times New Roman" w:cs="Times New Roman"/>
          <w:sz w:val="28"/>
          <w:szCs w:val="28"/>
        </w:rPr>
        <w:t xml:space="preserve"> либо статьей </w:t>
      </w:r>
      <w:r w:rsidR="00751059" w:rsidRPr="007A744D">
        <w:rPr>
          <w:rFonts w:ascii="Times New Roman" w:hAnsi="Times New Roman" w:cs="Times New Roman"/>
          <w:sz w:val="28"/>
          <w:szCs w:val="28"/>
        </w:rPr>
        <w:t>264.1</w:t>
      </w:r>
      <w:r w:rsidR="00546D6E" w:rsidRPr="007A744D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51059" w:rsidRPr="007A744D" w:rsidRDefault="00751059" w:rsidP="004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44D">
        <w:rPr>
          <w:rFonts w:ascii="Times New Roman" w:hAnsi="Times New Roman" w:cs="Times New Roman"/>
          <w:sz w:val="28"/>
          <w:szCs w:val="28"/>
        </w:rPr>
        <w:t>При этом следует отметить, что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</w:t>
      </w:r>
      <w:r w:rsidR="0042446C" w:rsidRPr="007A744D">
        <w:rPr>
          <w:rFonts w:ascii="Times New Roman" w:hAnsi="Times New Roman" w:cs="Times New Roman"/>
          <w:sz w:val="28"/>
          <w:szCs w:val="28"/>
        </w:rPr>
        <w:t xml:space="preserve"> алкогольное опьянение веществ </w:t>
      </w:r>
      <w:r w:rsidRPr="007A744D">
        <w:rPr>
          <w:rFonts w:ascii="Times New Roman" w:hAnsi="Times New Roman" w:cs="Times New Roman"/>
          <w:sz w:val="28"/>
          <w:szCs w:val="28"/>
        </w:rPr>
        <w:t xml:space="preserve">или в случае наличия в организме этого лица наркотических средств, психотропных веществ или их аналогов либо новых потенциально опасных </w:t>
      </w:r>
      <w:proofErr w:type="spellStart"/>
      <w:r w:rsidRPr="007A744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A744D">
        <w:rPr>
          <w:rFonts w:ascii="Times New Roman" w:hAnsi="Times New Roman" w:cs="Times New Roman"/>
          <w:sz w:val="28"/>
          <w:szCs w:val="28"/>
        </w:rPr>
        <w:t xml:space="preserve"> веществ, а также лицо, управляющее транспортным средством, не выполнившее законного требования уполномоченного должностного лица</w:t>
      </w:r>
      <w:proofErr w:type="gramEnd"/>
      <w:r w:rsidRPr="007A744D">
        <w:rPr>
          <w:rFonts w:ascii="Times New Roman" w:hAnsi="Times New Roman" w:cs="Times New Roman"/>
          <w:sz w:val="28"/>
          <w:szCs w:val="28"/>
        </w:rPr>
        <w:t xml:space="preserve"> о прохождении </w:t>
      </w:r>
      <w:hyperlink r:id="rId5" w:history="1">
        <w:r w:rsidRPr="007A744D">
          <w:rPr>
            <w:rFonts w:ascii="Times New Roman" w:hAnsi="Times New Roman" w:cs="Times New Roman"/>
            <w:color w:val="0000FF"/>
            <w:sz w:val="28"/>
            <w:szCs w:val="28"/>
          </w:rPr>
          <w:t>медицинского освидетельствования</w:t>
        </w:r>
      </w:hyperlink>
      <w:r w:rsidRPr="007A744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42446C" w:rsidRPr="007A744D">
        <w:rPr>
          <w:rFonts w:ascii="Times New Roman" w:hAnsi="Times New Roman" w:cs="Times New Roman"/>
          <w:sz w:val="28"/>
          <w:szCs w:val="28"/>
        </w:rPr>
        <w:t>.</w:t>
      </w:r>
    </w:p>
    <w:p w:rsidR="00A44755" w:rsidRPr="007A744D" w:rsidRDefault="00815712" w:rsidP="00A44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 xml:space="preserve">Под механическими транспортными средствами в статье 264.1 УК РФ понимаются </w:t>
      </w:r>
      <w:r w:rsidR="00A44755" w:rsidRPr="007A744D">
        <w:rPr>
          <w:rFonts w:ascii="Times New Roman" w:hAnsi="Times New Roman" w:cs="Times New Roman"/>
          <w:sz w:val="28"/>
          <w:szCs w:val="28"/>
        </w:rPr>
        <w:t xml:space="preserve">автомобили, автобусы, троллейбусы, трамваи, мотоциклы, </w:t>
      </w:r>
      <w:proofErr w:type="spellStart"/>
      <w:r w:rsidR="00A44755" w:rsidRPr="007A744D">
        <w:rPr>
          <w:rFonts w:ascii="Times New Roman" w:hAnsi="Times New Roman" w:cs="Times New Roman"/>
          <w:sz w:val="28"/>
          <w:szCs w:val="28"/>
        </w:rPr>
        <w:t>квадрициклы</w:t>
      </w:r>
      <w:proofErr w:type="spellEnd"/>
      <w:r w:rsidR="00A44755" w:rsidRPr="007A744D">
        <w:rPr>
          <w:rFonts w:ascii="Times New Roman" w:hAnsi="Times New Roman" w:cs="Times New Roman"/>
          <w:sz w:val="28"/>
          <w:szCs w:val="28"/>
        </w:rPr>
        <w:t>, мопеды,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право, а также трактора, самоходные дорожно-строительные и иные самоходные машины.</w:t>
      </w:r>
    </w:p>
    <w:p w:rsidR="00357338" w:rsidRPr="007A744D" w:rsidRDefault="00357338" w:rsidP="0035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 xml:space="preserve">Субъектом данного преступления является достигшее 16-летнего возраста лицо, управлявшее автомобилем, трамваем или другим механическим транспортным средством, </w:t>
      </w:r>
    </w:p>
    <w:p w:rsidR="00357338" w:rsidRPr="007A744D" w:rsidRDefault="00357338" w:rsidP="0035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44D">
        <w:rPr>
          <w:rFonts w:ascii="Times New Roman" w:hAnsi="Times New Roman" w:cs="Times New Roman"/>
          <w:sz w:val="28"/>
          <w:szCs w:val="28"/>
        </w:rPr>
        <w:t>Следует обратить внимание, что суб</w:t>
      </w:r>
      <w:r w:rsidR="002F3BB4" w:rsidRPr="007A744D">
        <w:rPr>
          <w:rFonts w:ascii="Times New Roman" w:hAnsi="Times New Roman" w:cs="Times New Roman"/>
          <w:sz w:val="28"/>
          <w:szCs w:val="28"/>
        </w:rPr>
        <w:t xml:space="preserve">ъектом преступления </w:t>
      </w:r>
      <w:r w:rsidRPr="007A744D">
        <w:rPr>
          <w:rFonts w:ascii="Times New Roman" w:hAnsi="Times New Roman" w:cs="Times New Roman"/>
          <w:sz w:val="28"/>
          <w:szCs w:val="28"/>
        </w:rPr>
        <w:t xml:space="preserve">признается не только водитель, сдавший экзамены на право управления указанным видом транспортного средства и получивший соответствующее удостоверение, но и любое другое лицо, управлявшее транспортным </w:t>
      </w:r>
      <w:r w:rsidRPr="007A744D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средством, в том числе лицо, у которого указанный документ был изъят в установленном законом порядке за ранее допущенное нарушение </w:t>
      </w:r>
      <w:r w:rsidR="002F3BB4" w:rsidRPr="007A744D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7A744D">
        <w:rPr>
          <w:rFonts w:ascii="Times New Roman" w:hAnsi="Times New Roman" w:cs="Times New Roman"/>
          <w:sz w:val="28"/>
          <w:szCs w:val="28"/>
        </w:rPr>
        <w:t>, лицо, не имевшее либо лишенное права управления соответствующим</w:t>
      </w:r>
      <w:proofErr w:type="gramEnd"/>
      <w:r w:rsidRPr="007A744D">
        <w:rPr>
          <w:rFonts w:ascii="Times New Roman" w:hAnsi="Times New Roman" w:cs="Times New Roman"/>
          <w:sz w:val="28"/>
          <w:szCs w:val="28"/>
        </w:rPr>
        <w:t xml:space="preserve"> видом транспортного средства, а также лицо, обучающее вождению на учебном транспортном средстве с двойным управлением.</w:t>
      </w:r>
    </w:p>
    <w:p w:rsidR="00815712" w:rsidRPr="007A744D" w:rsidRDefault="00815712" w:rsidP="0073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>Преступление считается оконченным с мо</w:t>
      </w:r>
      <w:r w:rsidR="00CD3C2E">
        <w:rPr>
          <w:rFonts w:ascii="Times New Roman" w:hAnsi="Times New Roman" w:cs="Times New Roman"/>
          <w:sz w:val="28"/>
          <w:szCs w:val="28"/>
        </w:rPr>
        <w:t>мента начала движения транспортного средства</w:t>
      </w:r>
      <w:r w:rsidRPr="007A744D">
        <w:rPr>
          <w:rFonts w:ascii="Times New Roman" w:hAnsi="Times New Roman" w:cs="Times New Roman"/>
          <w:sz w:val="28"/>
          <w:szCs w:val="28"/>
        </w:rPr>
        <w:t>, управляемого лицом, находящимся в состоянии опьянения.</w:t>
      </w:r>
    </w:p>
    <w:p w:rsidR="002F3BB4" w:rsidRPr="007A744D" w:rsidRDefault="007F387B" w:rsidP="00CD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D">
        <w:rPr>
          <w:rFonts w:ascii="Times New Roman" w:hAnsi="Times New Roman" w:cs="Times New Roman"/>
          <w:sz w:val="28"/>
          <w:szCs w:val="28"/>
        </w:rPr>
        <w:t xml:space="preserve">Наиболее строгой </w:t>
      </w:r>
      <w:r w:rsidR="00815712" w:rsidRPr="007A744D">
        <w:rPr>
          <w:rFonts w:ascii="Times New Roman" w:hAnsi="Times New Roman" w:cs="Times New Roman"/>
          <w:sz w:val="28"/>
          <w:szCs w:val="28"/>
        </w:rPr>
        <w:t xml:space="preserve">мерой </w:t>
      </w:r>
      <w:r w:rsidR="002F3BB4" w:rsidRPr="007A744D">
        <w:rPr>
          <w:rFonts w:ascii="Times New Roman" w:hAnsi="Times New Roman" w:cs="Times New Roman"/>
          <w:sz w:val="28"/>
          <w:szCs w:val="28"/>
        </w:rPr>
        <w:t>ответственности за совершение преступления данной категории</w:t>
      </w:r>
      <w:r w:rsidR="00815712" w:rsidRPr="007A744D">
        <w:rPr>
          <w:rFonts w:ascii="Times New Roman" w:hAnsi="Times New Roman" w:cs="Times New Roman"/>
          <w:sz w:val="28"/>
          <w:szCs w:val="28"/>
        </w:rPr>
        <w:t xml:space="preserve"> </w:t>
      </w:r>
      <w:r w:rsidRPr="007A74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15712" w:rsidRPr="007A744D">
        <w:rPr>
          <w:rFonts w:ascii="Times New Roman" w:hAnsi="Times New Roman" w:cs="Times New Roman"/>
          <w:sz w:val="28"/>
          <w:szCs w:val="28"/>
        </w:rPr>
        <w:t>лишение свободы сроком до двух лет</w:t>
      </w:r>
      <w:r w:rsidR="00E9753A" w:rsidRPr="007A744D">
        <w:rPr>
          <w:rFonts w:ascii="Times New Roman" w:hAnsi="Times New Roman" w:cs="Times New Roman"/>
          <w:sz w:val="28"/>
          <w:szCs w:val="28"/>
        </w:rPr>
        <w:t xml:space="preserve"> </w:t>
      </w:r>
      <w:r w:rsidR="002F3BB4" w:rsidRPr="007A744D">
        <w:rPr>
          <w:rFonts w:ascii="Times New Roman" w:hAnsi="Times New Roman" w:cs="Times New Roman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лет.</w:t>
      </w:r>
    </w:p>
    <w:p w:rsidR="002F3BB4" w:rsidRPr="007A744D" w:rsidRDefault="0096310E" w:rsidP="0096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44D">
        <w:rPr>
          <w:rFonts w:ascii="Times New Roman" w:hAnsi="Times New Roman" w:cs="Times New Roman"/>
          <w:sz w:val="28"/>
          <w:szCs w:val="28"/>
        </w:rPr>
        <w:t>Таким образом, н</w:t>
      </w:r>
      <w:r w:rsidR="002F3BB4" w:rsidRPr="007A744D">
        <w:rPr>
          <w:rFonts w:ascii="Times New Roman" w:hAnsi="Times New Roman" w:cs="Times New Roman"/>
          <w:sz w:val="28"/>
          <w:szCs w:val="28"/>
        </w:rPr>
        <w:t xml:space="preserve">азначение виновному дополнительного наказания в виде лишения права </w:t>
      </w:r>
      <w:r w:rsidRPr="007A744D">
        <w:rPr>
          <w:rFonts w:ascii="Times New Roman" w:hAnsi="Times New Roman" w:cs="Times New Roman"/>
          <w:sz w:val="28"/>
          <w:szCs w:val="28"/>
        </w:rPr>
        <w:t xml:space="preserve">на управление транспортным средством </w:t>
      </w:r>
      <w:r w:rsidR="002F3BB4" w:rsidRPr="007A744D">
        <w:rPr>
          <w:rFonts w:ascii="Times New Roman" w:hAnsi="Times New Roman" w:cs="Times New Roman"/>
          <w:sz w:val="28"/>
          <w:szCs w:val="28"/>
        </w:rPr>
        <w:t>является обязательным, в том числе</w:t>
      </w:r>
      <w:r w:rsidRPr="007A744D">
        <w:rPr>
          <w:rFonts w:ascii="Times New Roman" w:hAnsi="Times New Roman" w:cs="Times New Roman"/>
          <w:sz w:val="28"/>
          <w:szCs w:val="28"/>
        </w:rPr>
        <w:t>,</w:t>
      </w:r>
      <w:r w:rsidR="002F3BB4" w:rsidRPr="007A744D">
        <w:rPr>
          <w:rFonts w:ascii="Times New Roman" w:hAnsi="Times New Roman" w:cs="Times New Roman"/>
          <w:sz w:val="28"/>
          <w:szCs w:val="28"/>
        </w:rPr>
        <w:t xml:space="preserve"> если к основному наказанию лицо осуждается условно.</w:t>
      </w:r>
    </w:p>
    <w:sectPr w:rsidR="002F3BB4" w:rsidRPr="007A744D" w:rsidSect="0058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26"/>
    <w:rsid w:val="002A4789"/>
    <w:rsid w:val="002F3BB4"/>
    <w:rsid w:val="00341840"/>
    <w:rsid w:val="00357338"/>
    <w:rsid w:val="003E4BC0"/>
    <w:rsid w:val="0042446C"/>
    <w:rsid w:val="004C57B6"/>
    <w:rsid w:val="00546D6E"/>
    <w:rsid w:val="00580044"/>
    <w:rsid w:val="006D53A7"/>
    <w:rsid w:val="00732CE1"/>
    <w:rsid w:val="00751059"/>
    <w:rsid w:val="007A744D"/>
    <w:rsid w:val="007F387B"/>
    <w:rsid w:val="00815712"/>
    <w:rsid w:val="0096310E"/>
    <w:rsid w:val="00A44755"/>
    <w:rsid w:val="00CD3C2E"/>
    <w:rsid w:val="00E9753A"/>
    <w:rsid w:val="00F4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42E3D8C66AFBA6D763A7EC4D40C4F477678822D5A5B269117EC296F33A898343050EF2184C5F39EE4D654849AA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77D1-DBCA-4429-9CA9-228C670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Александр</cp:lastModifiedBy>
  <cp:revision>7</cp:revision>
  <dcterms:created xsi:type="dcterms:W3CDTF">2019-06-05T07:40:00Z</dcterms:created>
  <dcterms:modified xsi:type="dcterms:W3CDTF">2019-06-05T08:22:00Z</dcterms:modified>
</cp:coreProperties>
</file>