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04A" w:rsidRPr="000B0A8A" w:rsidRDefault="00871917" w:rsidP="0097604A">
      <w:pPr>
        <w:tabs>
          <w:tab w:val="center" w:pos="4955"/>
          <w:tab w:val="left" w:pos="7485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</w:t>
      </w:r>
      <w:r w:rsidR="0097604A" w:rsidRPr="000B0A8A">
        <w:rPr>
          <w:rFonts w:ascii="Times New Roman" w:hAnsi="Times New Roman"/>
          <w:b/>
          <w:bCs/>
        </w:rPr>
        <w:t xml:space="preserve">СОВЕТ ДЕПУТАТОВ </w:t>
      </w:r>
      <w:r w:rsidR="0097604A">
        <w:rPr>
          <w:rFonts w:ascii="Times New Roman" w:hAnsi="Times New Roman"/>
          <w:b/>
          <w:bCs/>
        </w:rPr>
        <w:t>УСКЮЛЬСКОГО</w:t>
      </w:r>
      <w:r w:rsidR="0097604A" w:rsidRPr="000B0A8A">
        <w:rPr>
          <w:rFonts w:ascii="Times New Roman" w:hAnsi="Times New Roman"/>
          <w:b/>
          <w:bCs/>
        </w:rPr>
        <w:t xml:space="preserve"> СЕЛЬСОВЕТА </w:t>
      </w:r>
    </w:p>
    <w:p w:rsidR="0097604A" w:rsidRPr="00A95D4B" w:rsidRDefault="0097604A" w:rsidP="0097604A">
      <w:pPr>
        <w:jc w:val="center"/>
        <w:rPr>
          <w:rFonts w:ascii="Times New Roman" w:hAnsi="Times New Roman"/>
          <w:b/>
          <w:bCs/>
        </w:rPr>
      </w:pPr>
      <w:r w:rsidRPr="000B0A8A">
        <w:rPr>
          <w:rFonts w:ascii="Times New Roman" w:hAnsi="Times New Roman"/>
          <w:b/>
          <w:bCs/>
        </w:rPr>
        <w:t>ТАТАРСКОГО РАЙОНА НОВОСИБИРСКОЙ ОБЛАСТИ</w:t>
      </w:r>
      <w:r w:rsidR="00A95D4B">
        <w:rPr>
          <w:rFonts w:ascii="Times New Roman" w:hAnsi="Times New Roman"/>
          <w:b/>
          <w:bCs/>
        </w:rPr>
        <w:t xml:space="preserve"> </w:t>
      </w:r>
      <w:r w:rsidR="00A95D4B">
        <w:rPr>
          <w:rFonts w:ascii="Times New Roman" w:hAnsi="Times New Roman"/>
          <w:b/>
          <w:bCs/>
          <w:lang w:val="en-US"/>
        </w:rPr>
        <w:t>Y</w:t>
      </w:r>
      <w:r w:rsidR="00A95D4B">
        <w:rPr>
          <w:rFonts w:ascii="Times New Roman" w:hAnsi="Times New Roman"/>
          <w:b/>
          <w:bCs/>
        </w:rPr>
        <w:t>1</w:t>
      </w:r>
      <w:r w:rsidR="00A95D4B" w:rsidRPr="00A95D4B">
        <w:rPr>
          <w:rFonts w:ascii="Times New Roman" w:hAnsi="Times New Roman"/>
          <w:b/>
          <w:bCs/>
        </w:rPr>
        <w:t xml:space="preserve"> </w:t>
      </w:r>
      <w:r w:rsidR="00A95D4B">
        <w:rPr>
          <w:rFonts w:ascii="Times New Roman" w:hAnsi="Times New Roman"/>
          <w:b/>
          <w:bCs/>
        </w:rPr>
        <w:t>СОЗЫВА</w:t>
      </w:r>
    </w:p>
    <w:p w:rsidR="0097604A" w:rsidRPr="00FB0404" w:rsidRDefault="0097604A" w:rsidP="0097604A">
      <w:pPr>
        <w:rPr>
          <w:b/>
          <w:bCs/>
        </w:rPr>
      </w:pPr>
      <w:r w:rsidRPr="00FB0404">
        <w:t xml:space="preserve">                                                                                                                                                                                </w:t>
      </w:r>
      <w:r w:rsidRPr="00FB0404">
        <w:rPr>
          <w:b/>
          <w:bCs/>
        </w:rPr>
        <w:t xml:space="preserve">                          </w:t>
      </w:r>
    </w:p>
    <w:p w:rsidR="0097604A" w:rsidRPr="00FB0404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FB0404">
        <w:rPr>
          <w:rFonts w:ascii="Times New Roman" w:hAnsi="Times New Roman"/>
          <w:sz w:val="24"/>
          <w:szCs w:val="24"/>
        </w:rPr>
        <w:t>РЕШЕНИЕ</w:t>
      </w:r>
    </w:p>
    <w:p w:rsidR="0097604A" w:rsidRDefault="00A95D4B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/</w:t>
      </w:r>
      <w:r w:rsidRPr="00A95D4B">
        <w:rPr>
          <w:rFonts w:ascii="Times New Roman" w:hAnsi="Times New Roman" w:cs="Times New Roman"/>
          <w:sz w:val="24"/>
          <w:szCs w:val="24"/>
        </w:rPr>
        <w:t>очередной сорок второй сессии</w:t>
      </w:r>
      <w:r w:rsidR="0097604A" w:rsidRPr="00FB0404">
        <w:rPr>
          <w:rFonts w:ascii="Times New Roman" w:hAnsi="Times New Roman"/>
          <w:sz w:val="24"/>
          <w:szCs w:val="24"/>
        </w:rPr>
        <w:t>/</w:t>
      </w:r>
    </w:p>
    <w:p w:rsidR="0097604A" w:rsidRPr="00FB0404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A95D4B" w:rsidRPr="00A95D4B" w:rsidRDefault="0097604A" w:rsidP="00A95D4B">
      <w:pPr>
        <w:rPr>
          <w:rFonts w:ascii="Times New Roman" w:hAnsi="Times New Roman"/>
          <w:sz w:val="24"/>
          <w:szCs w:val="24"/>
        </w:rPr>
      </w:pPr>
      <w:r w:rsidRPr="00A95D4B">
        <w:rPr>
          <w:rFonts w:ascii="Times New Roman" w:hAnsi="Times New Roman"/>
          <w:sz w:val="24"/>
          <w:szCs w:val="24"/>
        </w:rPr>
        <w:t xml:space="preserve">от  </w:t>
      </w:r>
      <w:r w:rsidR="00A95D4B" w:rsidRPr="00A95D4B">
        <w:rPr>
          <w:rFonts w:ascii="Times New Roman" w:hAnsi="Times New Roman"/>
          <w:sz w:val="24"/>
          <w:szCs w:val="24"/>
        </w:rPr>
        <w:t>28.04.</w:t>
      </w:r>
      <w:r w:rsidRPr="00A95D4B">
        <w:rPr>
          <w:rFonts w:ascii="Times New Roman" w:hAnsi="Times New Roman"/>
          <w:sz w:val="24"/>
          <w:szCs w:val="24"/>
        </w:rPr>
        <w:t>202</w:t>
      </w:r>
      <w:r w:rsidR="00E34051" w:rsidRPr="00A95D4B">
        <w:rPr>
          <w:rFonts w:ascii="Times New Roman" w:hAnsi="Times New Roman"/>
          <w:sz w:val="24"/>
          <w:szCs w:val="24"/>
        </w:rPr>
        <w:t>3</w:t>
      </w:r>
      <w:r w:rsidRPr="00A95D4B">
        <w:rPr>
          <w:rFonts w:ascii="Times New Roman" w:hAnsi="Times New Roman"/>
          <w:sz w:val="24"/>
          <w:szCs w:val="24"/>
        </w:rPr>
        <w:t xml:space="preserve">                                            №</w:t>
      </w:r>
      <w:r w:rsidR="00A95D4B" w:rsidRPr="00A95D4B">
        <w:rPr>
          <w:rFonts w:ascii="Times New Roman" w:hAnsi="Times New Roman"/>
          <w:sz w:val="24"/>
          <w:szCs w:val="24"/>
        </w:rPr>
        <w:t xml:space="preserve"> 121                                                с. Ускюль</w:t>
      </w:r>
    </w:p>
    <w:p w:rsidR="0097604A" w:rsidRDefault="0097604A" w:rsidP="0097604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97604A" w:rsidRPr="00FB0404" w:rsidRDefault="0097604A" w:rsidP="0097604A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</w:p>
    <w:p w:rsidR="0097604A" w:rsidRPr="007E1DCA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E1DCA"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z w:val="24"/>
          <w:szCs w:val="24"/>
        </w:rPr>
        <w:t xml:space="preserve"> исполнении бюджета </w:t>
      </w:r>
      <w:r w:rsidRPr="007E1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Ускюльского</w:t>
      </w:r>
      <w:r w:rsidRPr="007E1DCA">
        <w:rPr>
          <w:rFonts w:ascii="Times New Roman" w:hAnsi="Times New Roman"/>
          <w:sz w:val="24"/>
          <w:szCs w:val="24"/>
        </w:rPr>
        <w:t xml:space="preserve"> сельсовета</w:t>
      </w:r>
    </w:p>
    <w:p w:rsidR="0097604A" w:rsidRPr="00FB0404" w:rsidRDefault="0097604A" w:rsidP="0097604A">
      <w:pPr>
        <w:pStyle w:val="ConsTitle"/>
        <w:widowControl/>
        <w:ind w:right="0"/>
        <w:jc w:val="center"/>
        <w:rPr>
          <w:rFonts w:ascii="Times New Roman" w:hAnsi="Times New Roman"/>
          <w:bCs w:val="0"/>
          <w:szCs w:val="24"/>
        </w:rPr>
      </w:pPr>
      <w:r w:rsidRPr="007E1DCA">
        <w:rPr>
          <w:rFonts w:ascii="Times New Roman" w:hAnsi="Times New Roman"/>
          <w:sz w:val="24"/>
          <w:szCs w:val="24"/>
        </w:rPr>
        <w:t xml:space="preserve">Татарского района </w:t>
      </w:r>
      <w:r w:rsidRPr="007E1DCA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CD5F32">
        <w:rPr>
          <w:rFonts w:ascii="Times New Roman" w:hAnsi="Times New Roman" w:cs="Times New Roman"/>
          <w:sz w:val="24"/>
          <w:szCs w:val="24"/>
        </w:rPr>
        <w:t>2</w:t>
      </w:r>
      <w:r w:rsidR="00E3405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DCA">
        <w:rPr>
          <w:rFonts w:ascii="Times New Roman" w:hAnsi="Times New Roman" w:cs="Times New Roman"/>
          <w:sz w:val="24"/>
          <w:szCs w:val="24"/>
        </w:rPr>
        <w:t>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.Утвердить отчет об исполнении бюджета  </w:t>
      </w:r>
      <w:r>
        <w:rPr>
          <w:rFonts w:ascii="Times New Roman" w:hAnsi="Times New Roman"/>
          <w:szCs w:val="24"/>
        </w:rPr>
        <w:t>Ускюльского</w:t>
      </w:r>
      <w:r w:rsidRPr="00FB0404">
        <w:rPr>
          <w:rFonts w:ascii="Times New Roman" w:hAnsi="Times New Roman"/>
          <w:szCs w:val="24"/>
        </w:rPr>
        <w:t xml:space="preserve"> сельсовета Татарского района</w:t>
      </w:r>
      <w:r w:rsidR="00A95D4B">
        <w:rPr>
          <w:rFonts w:ascii="Times New Roman" w:hAnsi="Times New Roman"/>
          <w:szCs w:val="24"/>
        </w:rPr>
        <w:t xml:space="preserve"> Новосибирской области </w:t>
      </w:r>
      <w:r w:rsidRPr="00FB040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(далее - местный бюджет) </w:t>
      </w:r>
      <w:r w:rsidRPr="00FB0404">
        <w:rPr>
          <w:rFonts w:ascii="Times New Roman" w:hAnsi="Times New Roman"/>
          <w:szCs w:val="24"/>
        </w:rPr>
        <w:t xml:space="preserve">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</w:t>
      </w:r>
      <w:r w:rsidR="00E34051">
        <w:rPr>
          <w:rFonts w:ascii="Times New Roman" w:hAnsi="Times New Roman"/>
          <w:szCs w:val="24"/>
        </w:rPr>
        <w:t>2</w:t>
      </w:r>
      <w:r w:rsidRPr="00FB0404">
        <w:rPr>
          <w:rFonts w:ascii="Times New Roman" w:hAnsi="Times New Roman"/>
          <w:szCs w:val="24"/>
        </w:rPr>
        <w:t xml:space="preserve"> год по доходам в сумме </w:t>
      </w:r>
      <w:r w:rsidR="00786459">
        <w:rPr>
          <w:rFonts w:ascii="Times New Roman" w:hAnsi="Times New Roman"/>
          <w:szCs w:val="24"/>
        </w:rPr>
        <w:t>9</w:t>
      </w:r>
      <w:r w:rsidR="005654AB">
        <w:rPr>
          <w:rFonts w:ascii="Times New Roman" w:hAnsi="Times New Roman"/>
          <w:szCs w:val="24"/>
        </w:rPr>
        <w:t xml:space="preserve"> </w:t>
      </w:r>
      <w:r w:rsidR="00786459">
        <w:rPr>
          <w:rFonts w:ascii="Times New Roman" w:hAnsi="Times New Roman"/>
          <w:szCs w:val="24"/>
        </w:rPr>
        <w:t>285</w:t>
      </w:r>
      <w:r>
        <w:rPr>
          <w:rFonts w:ascii="Times New Roman" w:hAnsi="Times New Roman"/>
          <w:szCs w:val="24"/>
        </w:rPr>
        <w:t>,</w:t>
      </w:r>
      <w:r w:rsidR="00786459">
        <w:rPr>
          <w:rFonts w:ascii="Times New Roman" w:hAnsi="Times New Roman"/>
          <w:szCs w:val="24"/>
        </w:rPr>
        <w:t>4</w:t>
      </w:r>
      <w:r w:rsidRPr="00FB0404">
        <w:rPr>
          <w:rFonts w:ascii="Times New Roman" w:hAnsi="Times New Roman"/>
          <w:szCs w:val="24"/>
        </w:rPr>
        <w:t xml:space="preserve"> тыс. рублей,</w:t>
      </w:r>
      <w:r w:rsidRPr="00A44A33">
        <w:rPr>
          <w:rFonts w:ascii="Times New Roman" w:hAnsi="Times New Roman"/>
          <w:szCs w:val="24"/>
        </w:rPr>
        <w:t xml:space="preserve"> </w:t>
      </w:r>
      <w:r w:rsidRPr="00FB0404">
        <w:rPr>
          <w:rFonts w:ascii="Times New Roman" w:hAnsi="Times New Roman"/>
          <w:szCs w:val="24"/>
        </w:rPr>
        <w:t xml:space="preserve">по расходам в сумме </w:t>
      </w:r>
      <w:r w:rsidR="00786459">
        <w:rPr>
          <w:rFonts w:ascii="Times New Roman" w:hAnsi="Times New Roman"/>
          <w:szCs w:val="24"/>
        </w:rPr>
        <w:t>9</w:t>
      </w:r>
      <w:r w:rsidR="005654AB">
        <w:rPr>
          <w:rFonts w:ascii="Times New Roman" w:hAnsi="Times New Roman"/>
          <w:szCs w:val="24"/>
        </w:rPr>
        <w:t xml:space="preserve"> </w:t>
      </w:r>
      <w:r w:rsidR="00786459">
        <w:rPr>
          <w:rFonts w:ascii="Times New Roman" w:hAnsi="Times New Roman"/>
          <w:szCs w:val="24"/>
        </w:rPr>
        <w:t>248</w:t>
      </w:r>
      <w:r>
        <w:rPr>
          <w:rFonts w:ascii="Times New Roman" w:hAnsi="Times New Roman"/>
          <w:szCs w:val="24"/>
        </w:rPr>
        <w:t>,</w:t>
      </w:r>
      <w:r w:rsidR="00786459">
        <w:rPr>
          <w:rFonts w:ascii="Times New Roman" w:hAnsi="Times New Roman"/>
          <w:szCs w:val="24"/>
        </w:rPr>
        <w:t>3</w:t>
      </w:r>
      <w:r w:rsidRPr="00FB0404">
        <w:rPr>
          <w:rFonts w:ascii="Times New Roman" w:hAnsi="Times New Roman"/>
          <w:szCs w:val="24"/>
        </w:rPr>
        <w:t xml:space="preserve"> тыс. рублей,  с превышением </w:t>
      </w:r>
      <w:r>
        <w:rPr>
          <w:rFonts w:ascii="Times New Roman" w:hAnsi="Times New Roman"/>
          <w:szCs w:val="24"/>
        </w:rPr>
        <w:t>доходов</w:t>
      </w:r>
      <w:r w:rsidRPr="00FB0404">
        <w:rPr>
          <w:rFonts w:ascii="Times New Roman" w:hAnsi="Times New Roman"/>
          <w:szCs w:val="24"/>
        </w:rPr>
        <w:t xml:space="preserve"> над </w:t>
      </w:r>
      <w:r>
        <w:rPr>
          <w:rFonts w:ascii="Times New Roman" w:hAnsi="Times New Roman"/>
          <w:szCs w:val="24"/>
        </w:rPr>
        <w:t>расходами</w:t>
      </w:r>
      <w:r w:rsidRPr="00FB0404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профицит местного</w:t>
      </w:r>
      <w:r w:rsidRPr="00FB0404">
        <w:rPr>
          <w:rFonts w:ascii="Times New Roman" w:hAnsi="Times New Roman"/>
          <w:szCs w:val="24"/>
        </w:rPr>
        <w:t xml:space="preserve"> бюджета) в сумме</w:t>
      </w:r>
      <w:r>
        <w:rPr>
          <w:rFonts w:ascii="Times New Roman" w:hAnsi="Times New Roman"/>
          <w:szCs w:val="24"/>
        </w:rPr>
        <w:t xml:space="preserve"> </w:t>
      </w:r>
      <w:r w:rsidR="00786459">
        <w:rPr>
          <w:rFonts w:ascii="Times New Roman" w:hAnsi="Times New Roman"/>
          <w:szCs w:val="24"/>
        </w:rPr>
        <w:t>37</w:t>
      </w:r>
      <w:r w:rsidR="008703B9">
        <w:rPr>
          <w:rFonts w:ascii="Times New Roman" w:hAnsi="Times New Roman"/>
          <w:szCs w:val="24"/>
        </w:rPr>
        <w:t>,</w:t>
      </w:r>
      <w:r w:rsidR="00786459">
        <w:rPr>
          <w:rFonts w:ascii="Times New Roman" w:hAnsi="Times New Roman"/>
          <w:szCs w:val="24"/>
        </w:rPr>
        <w:t>1</w:t>
      </w:r>
      <w:r w:rsidRPr="00FB0404">
        <w:rPr>
          <w:rFonts w:ascii="Times New Roman" w:hAnsi="Times New Roman"/>
          <w:szCs w:val="24"/>
        </w:rPr>
        <w:t xml:space="preserve"> тыс. рублей. 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Cs w:val="0"/>
        </w:rPr>
        <w:t>2</w:t>
      </w:r>
      <w:r w:rsidRPr="00FB0404">
        <w:rPr>
          <w:b w:val="0"/>
          <w:bCs w:val="0"/>
        </w:rPr>
        <w:t>.Утвердить кассовое исполнение доход</w:t>
      </w:r>
      <w:r>
        <w:rPr>
          <w:b w:val="0"/>
          <w:bCs w:val="0"/>
        </w:rPr>
        <w:t xml:space="preserve">ов местного бюджета </w:t>
      </w:r>
      <w:r w:rsidRPr="00FB0404">
        <w:rPr>
          <w:b w:val="0"/>
          <w:bCs w:val="0"/>
        </w:rPr>
        <w:t xml:space="preserve"> за </w:t>
      </w:r>
      <w:r>
        <w:rPr>
          <w:b w:val="0"/>
          <w:bCs w:val="0"/>
        </w:rPr>
        <w:t>20</w:t>
      </w:r>
      <w:r w:rsidR="00CD5F32">
        <w:rPr>
          <w:b w:val="0"/>
          <w:bCs w:val="0"/>
        </w:rPr>
        <w:t>2</w:t>
      </w:r>
      <w:r w:rsidR="00E34051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  <w:r w:rsidRPr="00FB0404">
        <w:rPr>
          <w:b w:val="0"/>
          <w:bCs w:val="0"/>
        </w:rPr>
        <w:t>год:</w:t>
      </w:r>
    </w:p>
    <w:p w:rsidR="0097604A" w:rsidRPr="00F41445" w:rsidRDefault="0097604A" w:rsidP="0097604A">
      <w:pPr>
        <w:pStyle w:val="3"/>
        <w:jc w:val="left"/>
        <w:rPr>
          <w:b w:val="0"/>
        </w:rPr>
      </w:pPr>
      <w:r w:rsidRPr="00F41445">
        <w:rPr>
          <w:b w:val="0"/>
        </w:rPr>
        <w:t>1) по кодам классификации доходов бюджетов (по главным администраторам доходов местного бюджета) согласно приложению 1 к настоящему решению;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>2) 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решению.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3</w:t>
      </w:r>
      <w:r w:rsidRPr="00FB0404">
        <w:rPr>
          <w:rFonts w:ascii="Times New Roman" w:hAnsi="Times New Roman"/>
          <w:szCs w:val="24"/>
        </w:rPr>
        <w:t>.Утвердить кассовое исполнение расход</w:t>
      </w:r>
      <w:r>
        <w:rPr>
          <w:rFonts w:ascii="Times New Roman" w:hAnsi="Times New Roman"/>
          <w:szCs w:val="24"/>
        </w:rPr>
        <w:t>ов местного</w:t>
      </w:r>
      <w:r w:rsidRPr="00FB0404">
        <w:rPr>
          <w:rFonts w:ascii="Times New Roman" w:hAnsi="Times New Roman"/>
          <w:szCs w:val="24"/>
        </w:rPr>
        <w:t xml:space="preserve"> бюджета 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</w:t>
      </w:r>
      <w:r w:rsidR="00E34051">
        <w:rPr>
          <w:rFonts w:ascii="Times New Roman" w:hAnsi="Times New Roman"/>
          <w:szCs w:val="24"/>
        </w:rPr>
        <w:t>2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97604A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1) по разделам и подразделам классификации расходов бюджетов согласно приложению </w:t>
      </w:r>
      <w:r>
        <w:rPr>
          <w:b w:val="0"/>
          <w:bCs w:val="0"/>
        </w:rPr>
        <w:t>3</w:t>
      </w:r>
      <w:r w:rsidRPr="00FB0404">
        <w:rPr>
          <w:b w:val="0"/>
          <w:bCs w:val="0"/>
        </w:rPr>
        <w:t xml:space="preserve"> к настоящему решению.</w:t>
      </w:r>
    </w:p>
    <w:p w:rsidR="0097604A" w:rsidRPr="00FB0404" w:rsidRDefault="0097604A" w:rsidP="0097604A">
      <w:pPr>
        <w:pStyle w:val="3"/>
        <w:ind w:firstLine="709"/>
        <w:jc w:val="left"/>
        <w:rPr>
          <w:b w:val="0"/>
          <w:bCs w:val="0"/>
        </w:rPr>
      </w:pPr>
      <w:r w:rsidRPr="00FB0404">
        <w:rPr>
          <w:b w:val="0"/>
          <w:bCs w:val="0"/>
        </w:rPr>
        <w:t xml:space="preserve"> 2) по ведомственной структуре расходов</w:t>
      </w:r>
      <w:r>
        <w:rPr>
          <w:b w:val="0"/>
          <w:bCs w:val="0"/>
        </w:rPr>
        <w:t xml:space="preserve"> местного бюджета</w:t>
      </w:r>
      <w:r w:rsidRPr="00FB0404">
        <w:rPr>
          <w:b w:val="0"/>
          <w:bCs w:val="0"/>
        </w:rPr>
        <w:t xml:space="preserve"> согласно приложению </w:t>
      </w:r>
      <w:r>
        <w:rPr>
          <w:b w:val="0"/>
          <w:bCs w:val="0"/>
        </w:rPr>
        <w:t>4</w:t>
      </w:r>
      <w:r w:rsidRPr="00FB0404">
        <w:rPr>
          <w:b w:val="0"/>
          <w:bCs w:val="0"/>
        </w:rPr>
        <w:t xml:space="preserve"> к настоящему решению;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b/>
          <w:szCs w:val="24"/>
        </w:rPr>
        <w:t>4</w:t>
      </w:r>
      <w:r w:rsidRPr="00FB0404">
        <w:rPr>
          <w:rFonts w:ascii="Times New Roman" w:hAnsi="Times New Roman"/>
          <w:szCs w:val="24"/>
        </w:rPr>
        <w:t>.Утвердить кассовое исполнение по  источник</w:t>
      </w:r>
      <w:r>
        <w:rPr>
          <w:rFonts w:ascii="Times New Roman" w:hAnsi="Times New Roman"/>
          <w:szCs w:val="24"/>
        </w:rPr>
        <w:t>ам</w:t>
      </w:r>
      <w:r w:rsidRPr="00FB0404">
        <w:rPr>
          <w:rFonts w:ascii="Times New Roman" w:hAnsi="Times New Roman"/>
          <w:szCs w:val="24"/>
        </w:rPr>
        <w:t xml:space="preserve"> финансирования дефицита </w:t>
      </w:r>
      <w:r>
        <w:rPr>
          <w:rFonts w:ascii="Times New Roman" w:hAnsi="Times New Roman"/>
          <w:szCs w:val="24"/>
        </w:rPr>
        <w:t xml:space="preserve">местного </w:t>
      </w:r>
      <w:r w:rsidRPr="00FB0404">
        <w:rPr>
          <w:rFonts w:ascii="Times New Roman" w:hAnsi="Times New Roman"/>
          <w:szCs w:val="24"/>
        </w:rPr>
        <w:t xml:space="preserve">бюджета за </w:t>
      </w:r>
      <w:r>
        <w:rPr>
          <w:rFonts w:ascii="Times New Roman" w:hAnsi="Times New Roman"/>
          <w:szCs w:val="24"/>
        </w:rPr>
        <w:t>20</w:t>
      </w:r>
      <w:r w:rsidR="00CD5F32">
        <w:rPr>
          <w:rFonts w:ascii="Times New Roman" w:hAnsi="Times New Roman"/>
          <w:szCs w:val="24"/>
        </w:rPr>
        <w:t>2</w:t>
      </w:r>
      <w:r w:rsidR="00E34051">
        <w:rPr>
          <w:rFonts w:ascii="Times New Roman" w:hAnsi="Times New Roman"/>
          <w:szCs w:val="24"/>
        </w:rPr>
        <w:t>2</w:t>
      </w:r>
      <w:r w:rsidRPr="00FB0404">
        <w:rPr>
          <w:rFonts w:ascii="Times New Roman" w:hAnsi="Times New Roman"/>
          <w:szCs w:val="24"/>
        </w:rPr>
        <w:t xml:space="preserve"> год:</w:t>
      </w:r>
    </w:p>
    <w:p w:rsidR="0097604A" w:rsidRPr="00FB0404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>1) по кодам классификации источников финансирования дефицит</w:t>
      </w:r>
      <w:r>
        <w:rPr>
          <w:rFonts w:ascii="Times New Roman" w:hAnsi="Times New Roman"/>
          <w:szCs w:val="24"/>
        </w:rPr>
        <w:t xml:space="preserve">ов </w:t>
      </w:r>
      <w:r w:rsidRPr="00FB0404">
        <w:rPr>
          <w:rFonts w:ascii="Times New Roman" w:hAnsi="Times New Roman"/>
          <w:szCs w:val="24"/>
        </w:rPr>
        <w:t>бюджет</w:t>
      </w:r>
      <w:r>
        <w:rPr>
          <w:rFonts w:ascii="Times New Roman" w:hAnsi="Times New Roman"/>
          <w:szCs w:val="24"/>
        </w:rPr>
        <w:t>ов (по главным администраторам источников финансирования дефицита местного бюджета)</w:t>
      </w:r>
      <w:r w:rsidRPr="00FB0404">
        <w:rPr>
          <w:rFonts w:ascii="Times New Roman" w:hAnsi="Times New Roman"/>
          <w:szCs w:val="24"/>
        </w:rPr>
        <w:t xml:space="preserve"> согласно приложению 5 к настоящему решению;</w:t>
      </w:r>
    </w:p>
    <w:p w:rsidR="0097604A" w:rsidRPr="000B0A8A" w:rsidRDefault="0097604A" w:rsidP="0097604A">
      <w:pPr>
        <w:pStyle w:val="11"/>
        <w:spacing w:before="0"/>
        <w:jc w:val="left"/>
        <w:rPr>
          <w:rFonts w:ascii="Times New Roman" w:hAnsi="Times New Roman"/>
          <w:szCs w:val="24"/>
        </w:rPr>
      </w:pPr>
      <w:r w:rsidRPr="00FB0404">
        <w:rPr>
          <w:rFonts w:ascii="Times New Roman" w:hAnsi="Times New Roman"/>
          <w:szCs w:val="24"/>
        </w:rPr>
        <w:t xml:space="preserve">2) по кодам групп, подгрупп, статей, видов источников финансирования дефицитов </w:t>
      </w:r>
      <w:r w:rsidRPr="000B0A8A">
        <w:rPr>
          <w:rFonts w:ascii="Times New Roman" w:hAnsi="Times New Roman"/>
          <w:szCs w:val="24"/>
        </w:rPr>
        <w:t>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6 к настоящему решению.</w:t>
      </w:r>
    </w:p>
    <w:p w:rsidR="0097604A" w:rsidRPr="000B0A8A" w:rsidRDefault="0097604A" w:rsidP="0097604A">
      <w:pPr>
        <w:widowControl w:val="0"/>
        <w:ind w:firstLine="709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b/>
          <w:sz w:val="24"/>
          <w:szCs w:val="24"/>
        </w:rPr>
        <w:t>5</w:t>
      </w:r>
      <w:r w:rsidRPr="000B0A8A">
        <w:rPr>
          <w:rFonts w:ascii="Times New Roman" w:hAnsi="Times New Roman"/>
          <w:sz w:val="24"/>
          <w:szCs w:val="24"/>
        </w:rPr>
        <w:t xml:space="preserve">.Настоящее решение вступает в силу со дня, следующего за днем его официального опубликования в газете « </w:t>
      </w:r>
      <w:r>
        <w:rPr>
          <w:rFonts w:ascii="Times New Roman" w:hAnsi="Times New Roman"/>
          <w:sz w:val="24"/>
          <w:szCs w:val="24"/>
        </w:rPr>
        <w:t>Ускюльский</w:t>
      </w:r>
      <w:r w:rsidRPr="000B0A8A">
        <w:rPr>
          <w:rFonts w:ascii="Times New Roman" w:hAnsi="Times New Roman"/>
          <w:sz w:val="24"/>
          <w:szCs w:val="24"/>
        </w:rPr>
        <w:t xml:space="preserve"> вестник»</w:t>
      </w:r>
      <w:r>
        <w:rPr>
          <w:rFonts w:ascii="Times New Roman" w:hAnsi="Times New Roman"/>
          <w:sz w:val="24"/>
          <w:szCs w:val="24"/>
        </w:rPr>
        <w:t xml:space="preserve"> и подлежит  размещению на официальном сайте администрации в сети Интернет..</w:t>
      </w: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Ускюльского сельсовета </w:t>
      </w: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 Новосибирской области:                               И.Ю. Антонова</w:t>
      </w:r>
    </w:p>
    <w:p w:rsidR="0097604A" w:rsidRDefault="0097604A" w:rsidP="00976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депутатов:                                                   </w:t>
      </w:r>
      <w:r w:rsidR="00CD5F32">
        <w:rPr>
          <w:rFonts w:ascii="Times New Roman" w:hAnsi="Times New Roman"/>
          <w:sz w:val="24"/>
          <w:szCs w:val="24"/>
        </w:rPr>
        <w:t>Н.И. Непомнящих</w:t>
      </w:r>
    </w:p>
    <w:p w:rsidR="0097604A" w:rsidRDefault="0097604A" w:rsidP="0097604A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A95D4B" w:rsidRDefault="00A95D4B" w:rsidP="0097604A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022D20" w:rsidRDefault="00022D20" w:rsidP="0097604A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022D20" w:rsidRDefault="00022D20" w:rsidP="0097604A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A95D4B" w:rsidRDefault="00A95D4B" w:rsidP="0097604A">
      <w:pPr>
        <w:ind w:left="1122"/>
        <w:jc w:val="right"/>
        <w:rPr>
          <w:rFonts w:ascii="Times New Roman" w:hAnsi="Times New Roman"/>
          <w:sz w:val="24"/>
          <w:szCs w:val="24"/>
        </w:rPr>
      </w:pPr>
    </w:p>
    <w:p w:rsidR="0097604A" w:rsidRPr="000B0A8A" w:rsidRDefault="00A95D4B" w:rsidP="00A95D4B">
      <w:pPr>
        <w:ind w:left="1122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</w:t>
      </w:r>
      <w:r w:rsidR="0097604A" w:rsidRPr="00681795">
        <w:rPr>
          <w:rFonts w:ascii="Times New Roman" w:hAnsi="Times New Roman"/>
          <w:bCs/>
          <w:sz w:val="24"/>
          <w:szCs w:val="24"/>
        </w:rPr>
        <w:t>П</w:t>
      </w:r>
      <w:r w:rsidR="0097604A" w:rsidRPr="000B0A8A">
        <w:rPr>
          <w:rFonts w:ascii="Times New Roman" w:hAnsi="Times New Roman"/>
          <w:bCs/>
          <w:sz w:val="24"/>
          <w:szCs w:val="24"/>
        </w:rPr>
        <w:t xml:space="preserve">риложение № 1                                           </w:t>
      </w:r>
      <w:r w:rsidR="0097604A">
        <w:rPr>
          <w:rFonts w:ascii="Times New Roman" w:hAnsi="Times New Roman"/>
          <w:bCs/>
          <w:sz w:val="24"/>
          <w:szCs w:val="24"/>
        </w:rPr>
        <w:t xml:space="preserve">                к</w:t>
      </w:r>
      <w:r w:rsidR="0097604A"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 w:rsidR="0097604A">
        <w:rPr>
          <w:rFonts w:ascii="Times New Roman" w:hAnsi="Times New Roman"/>
          <w:bCs/>
          <w:sz w:val="24"/>
          <w:szCs w:val="24"/>
        </w:rPr>
        <w:t xml:space="preserve"> </w:t>
      </w:r>
      <w:r w:rsidR="0097604A" w:rsidRPr="000B0A8A">
        <w:rPr>
          <w:rFonts w:ascii="Times New Roman" w:hAnsi="Times New Roman"/>
          <w:bCs/>
          <w:sz w:val="24"/>
          <w:szCs w:val="24"/>
        </w:rPr>
        <w:t>сессии</w:t>
      </w:r>
      <w:r w:rsidR="0097604A">
        <w:rPr>
          <w:rFonts w:ascii="Times New Roman" w:hAnsi="Times New Roman"/>
          <w:bCs/>
          <w:sz w:val="24"/>
          <w:szCs w:val="24"/>
        </w:rPr>
        <w:t xml:space="preserve"> </w:t>
      </w:r>
      <w:r w:rsidR="0097604A" w:rsidRPr="000B0A8A">
        <w:rPr>
          <w:rFonts w:ascii="Times New Roman" w:hAnsi="Times New Roman"/>
          <w:bCs/>
          <w:sz w:val="24"/>
          <w:szCs w:val="24"/>
        </w:rPr>
        <w:t xml:space="preserve"> </w:t>
      </w:r>
      <w:r w:rsidR="00B34FE1">
        <w:rPr>
          <w:rFonts w:ascii="Times New Roman" w:hAnsi="Times New Roman"/>
          <w:bCs/>
          <w:sz w:val="24"/>
          <w:szCs w:val="24"/>
        </w:rPr>
        <w:t>С</w:t>
      </w:r>
      <w:r w:rsidR="0097604A" w:rsidRPr="000B0A8A">
        <w:rPr>
          <w:rFonts w:ascii="Times New Roman" w:hAnsi="Times New Roman"/>
          <w:bCs/>
          <w:sz w:val="24"/>
          <w:szCs w:val="24"/>
        </w:rPr>
        <w:t xml:space="preserve">овета депутатов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</w:t>
      </w:r>
      <w:r w:rsidR="00B34FE1" w:rsidRPr="000B0A8A">
        <w:rPr>
          <w:rFonts w:ascii="Times New Roman" w:hAnsi="Times New Roman"/>
          <w:bCs/>
          <w:sz w:val="24"/>
          <w:szCs w:val="24"/>
        </w:rPr>
        <w:t>Ускюльского</w:t>
      </w:r>
      <w:r w:rsidR="00B34FE1">
        <w:rPr>
          <w:rFonts w:ascii="Times New Roman" w:hAnsi="Times New Roman"/>
          <w:bCs/>
          <w:sz w:val="24"/>
          <w:szCs w:val="24"/>
        </w:rPr>
        <w:t xml:space="preserve"> сельсовета Татарского района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</w:t>
      </w:r>
      <w:r w:rsidR="00B34FE1">
        <w:rPr>
          <w:rFonts w:ascii="Times New Roman" w:hAnsi="Times New Roman"/>
          <w:bCs/>
          <w:sz w:val="24"/>
          <w:szCs w:val="24"/>
        </w:rPr>
        <w:t>Новосибирской области</w:t>
      </w:r>
    </w:p>
    <w:p w:rsidR="0097604A" w:rsidRPr="000B0A8A" w:rsidRDefault="0097604A" w:rsidP="0097604A">
      <w:pPr>
        <w:jc w:val="center"/>
        <w:rPr>
          <w:rFonts w:ascii="Times New Roman" w:hAnsi="Times New Roman"/>
          <w:sz w:val="24"/>
          <w:szCs w:val="24"/>
        </w:rPr>
      </w:pPr>
      <w:r w:rsidRPr="000B0A8A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97604A" w:rsidRPr="000B0A8A" w:rsidRDefault="0097604A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B0A8A">
        <w:rPr>
          <w:rFonts w:ascii="Times New Roman" w:hAnsi="Times New Roman"/>
          <w:b/>
          <w:bCs/>
          <w:sz w:val="24"/>
          <w:szCs w:val="24"/>
        </w:rPr>
        <w:t xml:space="preserve">Кассовое исполнение доходов местного бюджета за </w:t>
      </w:r>
      <w:r>
        <w:rPr>
          <w:rFonts w:ascii="Times New Roman" w:hAnsi="Times New Roman"/>
          <w:b/>
          <w:bCs/>
          <w:sz w:val="24"/>
          <w:szCs w:val="24"/>
        </w:rPr>
        <w:t>20</w:t>
      </w:r>
      <w:r w:rsidR="00CD5F32">
        <w:rPr>
          <w:rFonts w:ascii="Times New Roman" w:hAnsi="Times New Roman"/>
          <w:b/>
          <w:bCs/>
          <w:sz w:val="24"/>
          <w:szCs w:val="24"/>
        </w:rPr>
        <w:t>2</w:t>
      </w:r>
      <w:r w:rsidR="00E34051">
        <w:rPr>
          <w:rFonts w:ascii="Times New Roman" w:hAnsi="Times New Roman"/>
          <w:b/>
          <w:bCs/>
          <w:sz w:val="24"/>
          <w:szCs w:val="24"/>
        </w:rPr>
        <w:t>2</w:t>
      </w:r>
      <w:r w:rsidRPr="000B0A8A">
        <w:rPr>
          <w:rFonts w:ascii="Times New Roman" w:hAnsi="Times New Roman"/>
          <w:b/>
          <w:bCs/>
          <w:sz w:val="24"/>
          <w:szCs w:val="24"/>
        </w:rPr>
        <w:t xml:space="preserve"> год по кодам классификации доходов бюджетов (по главным администраторам доходов местного бюджета)</w:t>
      </w:r>
    </w:p>
    <w:p w:rsidR="0097604A" w:rsidRPr="00363830" w:rsidRDefault="0097604A" w:rsidP="009760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8086F">
        <w:rPr>
          <w:b/>
          <w:bCs/>
        </w:rPr>
        <w:t xml:space="preserve">                                                                                                                                                  </w:t>
      </w:r>
      <w:r w:rsidRPr="00363830">
        <w:rPr>
          <w:rFonts w:ascii="Times New Roman" w:hAnsi="Times New Roman"/>
          <w:b/>
          <w:bCs/>
          <w:sz w:val="24"/>
          <w:szCs w:val="24"/>
        </w:rPr>
        <w:t>Тыс.руб.</w:t>
      </w:r>
    </w:p>
    <w:tbl>
      <w:tblPr>
        <w:tblW w:w="10513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0"/>
        <w:gridCol w:w="2498"/>
        <w:gridCol w:w="5811"/>
        <w:gridCol w:w="1134"/>
      </w:tblGrid>
      <w:tr w:rsidR="0097604A" w:rsidRPr="00363830" w:rsidTr="00022D20">
        <w:trPr>
          <w:trHeight w:val="897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pStyle w:val="2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Код</w:t>
            </w:r>
          </w:p>
          <w:p w:rsidR="0097604A" w:rsidRPr="00AE71B9" w:rsidRDefault="0097604A" w:rsidP="00CD5F32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бюджетной классификации 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pStyle w:val="1"/>
              <w:ind w:left="0"/>
              <w:jc w:val="left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AE71B9" w:rsidRDefault="0097604A" w:rsidP="00C66CB5">
            <w:pPr>
              <w:ind w:left="-513" w:right="-401" w:firstLine="513"/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Кассовое исполнение </w:t>
            </w:r>
          </w:p>
        </w:tc>
      </w:tr>
      <w:tr w:rsidR="0097604A" w:rsidRPr="00363830" w:rsidTr="00022D20">
        <w:trPr>
          <w:trHeight w:val="150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Главного 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админис-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>тратора</w:t>
            </w:r>
          </w:p>
          <w:p w:rsidR="0097604A" w:rsidRPr="00AE71B9" w:rsidRDefault="0097604A" w:rsidP="00CD5F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E71B9">
              <w:rPr>
                <w:rFonts w:ascii="Times New Roman" w:hAnsi="Times New Roman"/>
                <w:b/>
                <w:sz w:val="20"/>
                <w:szCs w:val="20"/>
              </w:rPr>
              <w:t xml:space="preserve"> доходов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E71B9" w:rsidRDefault="0097604A" w:rsidP="00CD5F32">
            <w:pPr>
              <w:pStyle w:val="2"/>
              <w:ind w:left="0"/>
              <w:rPr>
                <w:b/>
                <w:sz w:val="20"/>
                <w:szCs w:val="20"/>
              </w:rPr>
            </w:pPr>
            <w:r w:rsidRPr="00AE71B9">
              <w:rPr>
                <w:b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pStyle w:val="2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AE71B9" w:rsidRDefault="0097604A" w:rsidP="00CD5F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7604A" w:rsidRPr="009775CF" w:rsidTr="00022D20">
        <w:trPr>
          <w:trHeight w:val="262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Доходы 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786459" w:rsidP="00B34FE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9 285,4</w:t>
            </w:r>
          </w:p>
        </w:tc>
      </w:tr>
      <w:tr w:rsidR="0097604A" w:rsidRPr="009775CF" w:rsidTr="00022D20">
        <w:trPr>
          <w:trHeight w:val="546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068D0" w:rsidP="009068D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317</w:t>
            </w:r>
            <w:r w:rsidR="0097604A"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7604A" w:rsidRPr="009775CF" w:rsidTr="00022D20">
        <w:trPr>
          <w:trHeight w:val="48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100 1 03 02231 01 0000110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9068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</w:t>
            </w:r>
            <w:r w:rsidR="009068D0" w:rsidRPr="00C66CB5">
              <w:rPr>
                <w:rFonts w:ascii="Times New Roman" w:hAnsi="Times New Roman"/>
                <w:sz w:val="24"/>
                <w:szCs w:val="24"/>
              </w:rPr>
              <w:t>59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="009068D0" w:rsidRPr="00C66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04A" w:rsidRPr="009775CF" w:rsidTr="00022D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100 1 03 02241 01 0000110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105FB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0,</w:t>
            </w:r>
            <w:r w:rsidR="00105FB9" w:rsidRPr="00C66C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604A" w:rsidRPr="009775CF" w:rsidTr="00022D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100 1 03 02251 01 0000110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9068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</w:t>
            </w:r>
            <w:r w:rsidR="009068D0" w:rsidRPr="00C66CB5">
              <w:rPr>
                <w:rFonts w:ascii="Times New Roman" w:hAnsi="Times New Roman"/>
                <w:sz w:val="24"/>
                <w:szCs w:val="24"/>
              </w:rPr>
              <w:t>75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="009068D0" w:rsidRPr="00C66C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7604A" w:rsidRPr="009775CF" w:rsidTr="00022D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100 1 03 02261 01 0000110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9068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-</w:t>
            </w:r>
            <w:r w:rsidR="009068D0" w:rsidRPr="00C66CB5">
              <w:rPr>
                <w:rFonts w:ascii="Times New Roman" w:hAnsi="Times New Roman"/>
                <w:sz w:val="24"/>
                <w:szCs w:val="24"/>
              </w:rPr>
              <w:t>18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="009068D0" w:rsidRPr="00C66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04A" w:rsidRPr="009775CF" w:rsidTr="00022D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087D6F" w:rsidP="009B7D9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9068D0"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  <w:r w:rsidR="008C0642"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9B7D91"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7604A" w:rsidRPr="009775CF" w:rsidTr="00022D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182 1 01 02010 01 0000110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068D0" w:rsidP="009068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182</w:t>
            </w:r>
            <w:r w:rsidR="0097604A"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9775CF" w:rsidTr="00022D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182 1 06 01030 10 0000110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9775CF">
              <w:rPr>
                <w:rFonts w:ascii="Times New Roman" w:hAnsi="Times New Roman"/>
                <w:sz w:val="18"/>
                <w:szCs w:val="18"/>
              </w:rPr>
              <w:lastRenderedPageBreak/>
              <w:t>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068D0" w:rsidP="00087D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087D6F" w:rsidRPr="00C66CB5">
              <w:rPr>
                <w:rFonts w:ascii="Times New Roman" w:hAnsi="Times New Roman"/>
                <w:sz w:val="24"/>
                <w:szCs w:val="24"/>
              </w:rPr>
              <w:t>2</w:t>
            </w:r>
            <w:r w:rsidR="0097604A"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="00087D6F" w:rsidRPr="00C66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604A" w:rsidRPr="009775CF" w:rsidTr="00022D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182 1 06 06033 10 0000110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068D0" w:rsidP="009B7D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12</w:t>
            </w:r>
            <w:r w:rsidR="0097604A" w:rsidRPr="00C66CB5">
              <w:rPr>
                <w:rFonts w:ascii="Times New Roman" w:hAnsi="Times New Roman"/>
                <w:sz w:val="24"/>
                <w:szCs w:val="24"/>
              </w:rPr>
              <w:t>7,</w:t>
            </w:r>
            <w:r w:rsidR="009B7D91" w:rsidRPr="00C66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604A" w:rsidRPr="009775CF" w:rsidTr="00022D20">
        <w:trPr>
          <w:trHeight w:val="12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182 1 06 06043 10 0000110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068D0" w:rsidP="009068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9</w:t>
            </w:r>
            <w:r w:rsidR="00087D6F" w:rsidRPr="00C66CB5">
              <w:rPr>
                <w:rFonts w:ascii="Times New Roman" w:hAnsi="Times New Roman"/>
                <w:sz w:val="24"/>
                <w:szCs w:val="24"/>
              </w:rPr>
              <w:t>0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97604A" w:rsidRPr="009775CF" w:rsidTr="00022D20">
        <w:trPr>
          <w:trHeight w:val="61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9775CF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775CF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C06564" w:rsidP="009B7D9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9B7D91"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515</w:t>
            </w:r>
            <w:r w:rsidR="0097604A"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9B7D91"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7604A" w:rsidRPr="009775CF" w:rsidTr="00022D20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021 1 11 05035 10 0000120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8C0642" w:rsidP="008C064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44</w:t>
            </w:r>
            <w:r w:rsidR="0097604A"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3</w:t>
            </w:r>
            <w:r w:rsidR="0097604A" w:rsidRPr="00C66C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9775CF" w:rsidTr="00022D20">
        <w:trPr>
          <w:trHeight w:val="10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021 1 11 09045 10 0000120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068D0" w:rsidP="009068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 xml:space="preserve">         18</w:t>
            </w:r>
            <w:r w:rsidR="0097604A"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604A" w:rsidRPr="009775CF" w:rsidTr="00022D20">
        <w:trPr>
          <w:trHeight w:val="418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021 1 13 02</w:t>
            </w:r>
            <w:r w:rsidR="00217441" w:rsidRPr="00022D20">
              <w:rPr>
                <w:rFonts w:ascii="Times New Roman" w:hAnsi="Times New Roman"/>
                <w:sz w:val="20"/>
                <w:szCs w:val="20"/>
              </w:rPr>
              <w:t>06</w:t>
            </w:r>
            <w:r w:rsidRPr="00022D20">
              <w:rPr>
                <w:rFonts w:ascii="Times New Roman" w:hAnsi="Times New Roman"/>
                <w:sz w:val="20"/>
                <w:szCs w:val="20"/>
              </w:rPr>
              <w:t>5 10 000</w:t>
            </w:r>
            <w:r w:rsidR="00022D20">
              <w:rPr>
                <w:rFonts w:ascii="Times New Roman" w:hAnsi="Times New Roman"/>
                <w:sz w:val="20"/>
                <w:szCs w:val="20"/>
              </w:rPr>
              <w:t>0</w:t>
            </w:r>
            <w:r w:rsidRPr="00022D20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217441" w:rsidP="0021744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оходы</w:t>
            </w:r>
            <w:r>
              <w:rPr>
                <w:rFonts w:ascii="Times New Roman" w:hAnsi="Times New Roman"/>
                <w:sz w:val="18"/>
                <w:szCs w:val="18"/>
              </w:rPr>
              <w:t>, поступающие в порядке возмещения расходов, понесенных в связи с эксплуатацией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имущества </w:t>
            </w:r>
            <w:r w:rsidR="0097604A" w:rsidRPr="009775CF">
              <w:rPr>
                <w:rFonts w:ascii="Times New Roman" w:hAnsi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087D6F" w:rsidP="009068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2</w:t>
            </w:r>
            <w:r w:rsidR="009068D0" w:rsidRPr="00C66CB5">
              <w:rPr>
                <w:rFonts w:ascii="Times New Roman" w:hAnsi="Times New Roman"/>
                <w:sz w:val="24"/>
                <w:szCs w:val="24"/>
              </w:rPr>
              <w:t>4</w:t>
            </w:r>
            <w:r w:rsidR="0097604A"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="009068D0" w:rsidRPr="00C66C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604A" w:rsidRPr="009775CF" w:rsidTr="00022D20">
        <w:trPr>
          <w:trHeight w:val="1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021 1 17 14030 10 0000150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9068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</w:t>
            </w:r>
            <w:r w:rsidR="009068D0" w:rsidRPr="00C66CB5">
              <w:rPr>
                <w:rFonts w:ascii="Times New Roman" w:hAnsi="Times New Roman"/>
                <w:sz w:val="24"/>
                <w:szCs w:val="24"/>
              </w:rPr>
              <w:t>1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="009068D0" w:rsidRPr="00C66C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7604A" w:rsidRPr="009775CF" w:rsidTr="00022D20">
        <w:trPr>
          <w:trHeight w:val="69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021 2 02 15001 10 0000150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068D0" w:rsidP="009068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2042</w:t>
            </w:r>
            <w:r w:rsidR="0097604A"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604A" w:rsidRPr="009775CF" w:rsidTr="00022D20">
        <w:trPr>
          <w:trHeight w:val="70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 xml:space="preserve">021 2 02 </w:t>
            </w:r>
            <w:r w:rsidR="00087D6F" w:rsidRPr="00022D20">
              <w:rPr>
                <w:rFonts w:ascii="Times New Roman" w:hAnsi="Times New Roman"/>
                <w:sz w:val="20"/>
                <w:szCs w:val="20"/>
              </w:rPr>
              <w:t>4</w:t>
            </w:r>
            <w:r w:rsidRPr="00022D20">
              <w:rPr>
                <w:rFonts w:ascii="Times New Roman" w:hAnsi="Times New Roman"/>
                <w:sz w:val="20"/>
                <w:szCs w:val="20"/>
              </w:rPr>
              <w:t>9999 10 0000150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217441" w:rsidP="009068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5</w:t>
            </w:r>
            <w:r w:rsidR="009068D0" w:rsidRPr="00C66CB5">
              <w:rPr>
                <w:rFonts w:ascii="Times New Roman" w:hAnsi="Times New Roman"/>
                <w:sz w:val="24"/>
                <w:szCs w:val="24"/>
              </w:rPr>
              <w:t>662</w:t>
            </w:r>
            <w:r w:rsidR="0097604A"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="00087D6F" w:rsidRPr="00C66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04A" w:rsidRPr="009775CF" w:rsidTr="00022D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021 2 02 40024 10 0000150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9068D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97604A" w:rsidRPr="009775CF" w:rsidTr="00022D2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 xml:space="preserve">021 2 02 </w:t>
            </w:r>
            <w:r w:rsidR="00087D6F" w:rsidRPr="00022D20">
              <w:rPr>
                <w:rFonts w:ascii="Times New Roman" w:hAnsi="Times New Roman"/>
                <w:sz w:val="20"/>
                <w:szCs w:val="20"/>
              </w:rPr>
              <w:t>2</w:t>
            </w:r>
            <w:r w:rsidRPr="00022D20">
              <w:rPr>
                <w:rFonts w:ascii="Times New Roman" w:hAnsi="Times New Roman"/>
                <w:sz w:val="20"/>
                <w:szCs w:val="20"/>
              </w:rPr>
              <w:t>9999 10 0000150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217441" w:rsidP="009B7D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5</w:t>
            </w:r>
            <w:r w:rsidR="009B7D91" w:rsidRPr="00C66CB5">
              <w:rPr>
                <w:rFonts w:ascii="Times New Roman" w:hAnsi="Times New Roman"/>
                <w:sz w:val="24"/>
                <w:szCs w:val="24"/>
              </w:rPr>
              <w:t>35</w:t>
            </w:r>
            <w:r w:rsidR="0097604A"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="009B7D91" w:rsidRPr="00C66C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604A" w:rsidRPr="009775CF" w:rsidTr="00022D20">
        <w:trPr>
          <w:trHeight w:val="96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021 2 02 35118 10 0000150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="009068D0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217441" w:rsidP="009B7D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</w:t>
            </w:r>
            <w:r w:rsidR="009B7D91" w:rsidRPr="00C66CB5">
              <w:rPr>
                <w:rFonts w:ascii="Times New Roman" w:hAnsi="Times New Roman"/>
                <w:sz w:val="24"/>
                <w:szCs w:val="24"/>
              </w:rPr>
              <w:t>21</w:t>
            </w:r>
            <w:r w:rsidR="0097604A"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="009B7D91" w:rsidRPr="00C66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04A" w:rsidRPr="009775CF" w:rsidTr="00022D20">
        <w:trPr>
          <w:trHeight w:val="9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022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 xml:space="preserve">021 </w:t>
            </w:r>
            <w:r w:rsidR="00087D6F" w:rsidRPr="00022D20">
              <w:rPr>
                <w:rFonts w:ascii="Times New Roman" w:hAnsi="Times New Roman"/>
                <w:sz w:val="20"/>
                <w:szCs w:val="20"/>
              </w:rPr>
              <w:t>1</w:t>
            </w:r>
            <w:r w:rsidRPr="00022D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7D6F" w:rsidRPr="00022D20">
              <w:rPr>
                <w:rFonts w:ascii="Times New Roman" w:hAnsi="Times New Roman"/>
                <w:sz w:val="20"/>
                <w:szCs w:val="20"/>
              </w:rPr>
              <w:t>1</w:t>
            </w:r>
            <w:r w:rsidRPr="00022D20">
              <w:rPr>
                <w:rFonts w:ascii="Times New Roman" w:hAnsi="Times New Roman"/>
                <w:sz w:val="20"/>
                <w:szCs w:val="20"/>
              </w:rPr>
              <w:t>7 05030 10 0000150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9775CF" w:rsidRDefault="00E97264" w:rsidP="00E972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Инициативные платежи, зачисляемые в бюджеты</w:t>
            </w:r>
            <w:r w:rsidR="0097604A" w:rsidRPr="00F90C1D">
              <w:rPr>
                <w:rFonts w:ascii="Times New Roman" w:hAnsi="Times New Roman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66CB5" w:rsidRDefault="009B7D91" w:rsidP="009B7D9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53</w:t>
            </w:r>
            <w:r w:rsidR="0097604A"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7604A" w:rsidRDefault="0097604A" w:rsidP="0097604A">
      <w:pPr>
        <w:pStyle w:val="a9"/>
        <w:sectPr w:rsidR="0097604A" w:rsidSect="0024324C">
          <w:pgSz w:w="11906" w:h="16838"/>
          <w:pgMar w:top="567" w:right="850" w:bottom="426" w:left="1701" w:header="709" w:footer="709" w:gutter="0"/>
          <w:cols w:space="708"/>
          <w:docGrid w:linePitch="360"/>
        </w:sectPr>
      </w:pPr>
    </w:p>
    <w:p w:rsidR="0097604A" w:rsidRPr="00E84E76" w:rsidRDefault="00022D20" w:rsidP="00A95D4B">
      <w:pPr>
        <w:jc w:val="right"/>
        <w:rPr>
          <w:bCs/>
          <w:sz w:val="20"/>
          <w:szCs w:val="20"/>
        </w:rPr>
      </w:pPr>
      <w:r w:rsidRPr="00681795"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0B0A8A">
        <w:rPr>
          <w:rFonts w:ascii="Times New Roman" w:hAnsi="Times New Roman"/>
          <w:bCs/>
          <w:sz w:val="24"/>
          <w:szCs w:val="24"/>
        </w:rPr>
        <w:t>риложение</w:t>
      </w:r>
      <w:r w:rsidR="0097604A" w:rsidRPr="00363830">
        <w:rPr>
          <w:rFonts w:ascii="Times New Roman" w:hAnsi="Times New Roman"/>
          <w:sz w:val="20"/>
          <w:szCs w:val="20"/>
        </w:rPr>
        <w:t xml:space="preserve"> № 2                                                                                                              </w:t>
      </w:r>
      <w:r w:rsidR="0097604A" w:rsidRPr="0036383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                       </w:t>
      </w:r>
      <w:r w:rsidR="00A95D4B">
        <w:rPr>
          <w:rFonts w:ascii="Times New Roman" w:hAnsi="Times New Roman"/>
          <w:bCs/>
          <w:sz w:val="24"/>
          <w:szCs w:val="24"/>
        </w:rPr>
        <w:t>к</w:t>
      </w:r>
      <w:r w:rsidR="00A95D4B"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 w:rsidR="00A95D4B">
        <w:rPr>
          <w:rFonts w:ascii="Times New Roman" w:hAnsi="Times New Roman"/>
          <w:bCs/>
          <w:sz w:val="24"/>
          <w:szCs w:val="24"/>
        </w:rPr>
        <w:t xml:space="preserve"> </w:t>
      </w:r>
      <w:r w:rsidR="00A95D4B" w:rsidRPr="000B0A8A">
        <w:rPr>
          <w:rFonts w:ascii="Times New Roman" w:hAnsi="Times New Roman"/>
          <w:bCs/>
          <w:sz w:val="24"/>
          <w:szCs w:val="24"/>
        </w:rPr>
        <w:t>сессии</w:t>
      </w:r>
      <w:r w:rsidR="00A95D4B">
        <w:rPr>
          <w:rFonts w:ascii="Times New Roman" w:hAnsi="Times New Roman"/>
          <w:bCs/>
          <w:sz w:val="24"/>
          <w:szCs w:val="24"/>
        </w:rPr>
        <w:t xml:space="preserve"> </w:t>
      </w:r>
      <w:r w:rsidR="00A95D4B" w:rsidRPr="000B0A8A">
        <w:rPr>
          <w:rFonts w:ascii="Times New Roman" w:hAnsi="Times New Roman"/>
          <w:bCs/>
          <w:sz w:val="24"/>
          <w:szCs w:val="24"/>
        </w:rPr>
        <w:t xml:space="preserve"> </w:t>
      </w:r>
      <w:r w:rsidR="00A95D4B">
        <w:rPr>
          <w:rFonts w:ascii="Times New Roman" w:hAnsi="Times New Roman"/>
          <w:bCs/>
          <w:sz w:val="24"/>
          <w:szCs w:val="24"/>
        </w:rPr>
        <w:t>С</w:t>
      </w:r>
      <w:r w:rsidR="00A95D4B" w:rsidRPr="000B0A8A">
        <w:rPr>
          <w:rFonts w:ascii="Times New Roman" w:hAnsi="Times New Roman"/>
          <w:bCs/>
          <w:sz w:val="24"/>
          <w:szCs w:val="24"/>
        </w:rPr>
        <w:t xml:space="preserve">овета депутатов </w:t>
      </w:r>
      <w:r w:rsidR="00A95D4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</w:t>
      </w:r>
      <w:r w:rsidR="00A95D4B" w:rsidRPr="000B0A8A">
        <w:rPr>
          <w:rFonts w:ascii="Times New Roman" w:hAnsi="Times New Roman"/>
          <w:bCs/>
          <w:sz w:val="24"/>
          <w:szCs w:val="24"/>
        </w:rPr>
        <w:t>Ускюльского</w:t>
      </w:r>
      <w:r w:rsidR="00A95D4B">
        <w:rPr>
          <w:rFonts w:ascii="Times New Roman" w:hAnsi="Times New Roman"/>
          <w:bCs/>
          <w:sz w:val="24"/>
          <w:szCs w:val="24"/>
        </w:rPr>
        <w:t xml:space="preserve"> сельсовета Татарского района                                                                                                                      Новосибирской области</w:t>
      </w:r>
    </w:p>
    <w:p w:rsidR="0097604A" w:rsidRDefault="0097604A" w:rsidP="00022D20">
      <w:pPr>
        <w:tabs>
          <w:tab w:val="left" w:pos="1185"/>
          <w:tab w:val="right" w:pos="9780"/>
        </w:tabs>
        <w:ind w:left="-567" w:firstLine="426"/>
        <w:rPr>
          <w:rFonts w:ascii="Times New Roman" w:hAnsi="Times New Roman"/>
          <w:b/>
          <w:sz w:val="20"/>
          <w:szCs w:val="20"/>
        </w:rPr>
      </w:pPr>
      <w:r w:rsidRPr="00363830">
        <w:rPr>
          <w:rFonts w:ascii="Times New Roman" w:hAnsi="Times New Roman"/>
          <w:b/>
          <w:sz w:val="20"/>
          <w:szCs w:val="20"/>
        </w:rPr>
        <w:t>Кассовое исполнение доход</w:t>
      </w:r>
      <w:r>
        <w:rPr>
          <w:rFonts w:ascii="Times New Roman" w:hAnsi="Times New Roman"/>
          <w:b/>
          <w:sz w:val="20"/>
          <w:szCs w:val="20"/>
        </w:rPr>
        <w:t xml:space="preserve">ов </w:t>
      </w:r>
      <w:r w:rsidRPr="00363830">
        <w:rPr>
          <w:rFonts w:ascii="Times New Roman" w:hAnsi="Times New Roman"/>
          <w:b/>
          <w:sz w:val="20"/>
          <w:szCs w:val="20"/>
        </w:rPr>
        <w:t xml:space="preserve"> местного бюджета за </w:t>
      </w:r>
      <w:r>
        <w:rPr>
          <w:rFonts w:ascii="Times New Roman" w:hAnsi="Times New Roman"/>
          <w:b/>
          <w:sz w:val="20"/>
          <w:szCs w:val="20"/>
        </w:rPr>
        <w:t>20</w:t>
      </w:r>
      <w:r w:rsidR="00CD5F32">
        <w:rPr>
          <w:rFonts w:ascii="Times New Roman" w:hAnsi="Times New Roman"/>
          <w:b/>
          <w:sz w:val="20"/>
          <w:szCs w:val="20"/>
        </w:rPr>
        <w:t>2</w:t>
      </w:r>
      <w:r w:rsidR="00E34051">
        <w:rPr>
          <w:rFonts w:ascii="Times New Roman" w:hAnsi="Times New Roman"/>
          <w:b/>
          <w:sz w:val="20"/>
          <w:szCs w:val="20"/>
        </w:rPr>
        <w:t>2   г</w:t>
      </w:r>
      <w:r w:rsidRPr="00363830">
        <w:rPr>
          <w:rFonts w:ascii="Times New Roman" w:hAnsi="Times New Roman"/>
          <w:b/>
          <w:sz w:val="20"/>
          <w:szCs w:val="20"/>
        </w:rPr>
        <w:t>од по кодам в</w:t>
      </w:r>
      <w:r>
        <w:rPr>
          <w:rFonts w:ascii="Times New Roman" w:hAnsi="Times New Roman"/>
          <w:b/>
          <w:sz w:val="20"/>
          <w:szCs w:val="20"/>
        </w:rPr>
        <w:t xml:space="preserve">идов доходов, подвидов доходов </w:t>
      </w:r>
      <w:r w:rsidRPr="00363830">
        <w:rPr>
          <w:rFonts w:ascii="Times New Roman" w:hAnsi="Times New Roman"/>
          <w:b/>
          <w:sz w:val="20"/>
          <w:szCs w:val="20"/>
        </w:rPr>
        <w:t xml:space="preserve"> </w:t>
      </w:r>
      <w:r w:rsidRPr="00D8086F">
        <w:rPr>
          <w:b/>
        </w:rPr>
        <w:t xml:space="preserve">                       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</w:t>
      </w:r>
    </w:p>
    <w:p w:rsidR="0097604A" w:rsidRDefault="0097604A" w:rsidP="0097604A">
      <w:pPr>
        <w:ind w:left="1122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Тыс.руб.</w:t>
      </w:r>
      <w:r w:rsidRPr="00363830">
        <w:rPr>
          <w:rFonts w:ascii="Times New Roman" w:hAnsi="Times New Roman"/>
          <w:b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5"/>
        <w:gridCol w:w="6609"/>
        <w:gridCol w:w="1329"/>
      </w:tblGrid>
      <w:tr w:rsidR="0097604A" w:rsidRPr="00363830" w:rsidTr="00CD5F32">
        <w:trPr>
          <w:trHeight w:val="8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363830" w:rsidRDefault="0097604A" w:rsidP="00CD5F32">
            <w:pPr>
              <w:pStyle w:val="2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</w:t>
            </w:r>
            <w:r w:rsidRPr="00363830">
              <w:rPr>
                <w:sz w:val="20"/>
                <w:szCs w:val="20"/>
              </w:rPr>
              <w:t>Код</w:t>
            </w:r>
          </w:p>
          <w:p w:rsidR="0097604A" w:rsidRPr="00363830" w:rsidRDefault="0097604A" w:rsidP="00CD5F32">
            <w:pPr>
              <w:pStyle w:val="2"/>
              <w:ind w:left="0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бюджетной классификации Российской Федерации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363830" w:rsidRDefault="0097604A" w:rsidP="00CD5F32">
            <w:pPr>
              <w:pStyle w:val="1"/>
              <w:ind w:left="0"/>
              <w:jc w:val="left"/>
              <w:rPr>
                <w:sz w:val="20"/>
                <w:szCs w:val="20"/>
              </w:rPr>
            </w:pPr>
            <w:r w:rsidRPr="00363830">
              <w:rPr>
                <w:sz w:val="20"/>
                <w:szCs w:val="20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363830" w:rsidRDefault="0097604A" w:rsidP="00CD5F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3830">
              <w:rPr>
                <w:rFonts w:ascii="Times New Roman" w:hAnsi="Times New Roman"/>
                <w:sz w:val="20"/>
                <w:szCs w:val="20"/>
              </w:rPr>
              <w:t xml:space="preserve">Кассовое исполнение </w:t>
            </w:r>
          </w:p>
        </w:tc>
      </w:tr>
      <w:tr w:rsidR="0097604A" w:rsidRPr="00363830" w:rsidTr="00CD5F32">
        <w:trPr>
          <w:trHeight w:val="18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66CB5" w:rsidRDefault="00954F10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05FB9" w:rsidRPr="00C66C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05FB9" w:rsidRPr="00C66CB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прибыль.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66CB5" w:rsidRDefault="009B7D91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182,0</w:t>
            </w:r>
          </w:p>
        </w:tc>
      </w:tr>
      <w:tr w:rsidR="0097604A" w:rsidRPr="00363830" w:rsidTr="00CD5F32">
        <w:trPr>
          <w:trHeight w:val="16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66CB5" w:rsidRDefault="009B7D91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182,0</w:t>
            </w:r>
          </w:p>
        </w:tc>
      </w:tr>
      <w:tr w:rsidR="0097604A" w:rsidRPr="00363830" w:rsidTr="00CD5F32">
        <w:trPr>
          <w:trHeight w:val="81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66CB5" w:rsidRDefault="0097604A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</w:t>
            </w:r>
            <w:r w:rsidR="009B7D91" w:rsidRPr="00C66CB5">
              <w:rPr>
                <w:rFonts w:ascii="Times New Roman" w:hAnsi="Times New Roman"/>
                <w:sz w:val="24"/>
                <w:szCs w:val="24"/>
              </w:rPr>
              <w:t>82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="009B7D91" w:rsidRPr="00C66C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7D91" w:rsidRPr="00F9763B" w:rsidTr="00CD5F32">
        <w:trPr>
          <w:trHeight w:val="46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022D20" w:rsidRDefault="009B7D91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sz w:val="20"/>
                <w:szCs w:val="20"/>
              </w:rPr>
              <w:t>1  03 00000  00 0000 110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C66CB5" w:rsidRDefault="009B7D91" w:rsidP="00C66C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bCs/>
                <w:sz w:val="24"/>
                <w:szCs w:val="24"/>
              </w:rPr>
              <w:t>317,8</w:t>
            </w:r>
          </w:p>
        </w:tc>
      </w:tr>
      <w:tr w:rsidR="009B7D91" w:rsidRPr="00363830" w:rsidTr="008703B9">
        <w:trPr>
          <w:trHeight w:val="8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022D20" w:rsidRDefault="009B7D91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1 03 02230  01 0000 110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C66CB5" w:rsidRDefault="009B7D91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159,3</w:t>
            </w:r>
          </w:p>
        </w:tc>
      </w:tr>
      <w:tr w:rsidR="009B7D91" w:rsidRPr="00363830" w:rsidTr="00116B30">
        <w:trPr>
          <w:trHeight w:val="949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022D20" w:rsidRDefault="009B7D91" w:rsidP="00CD5F32">
            <w:pPr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1 03 02240  01 0000 110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C66CB5" w:rsidRDefault="009B7D91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9B7D91" w:rsidRPr="00363830" w:rsidTr="00116B30">
        <w:trPr>
          <w:trHeight w:val="92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022D20" w:rsidRDefault="009B7D91" w:rsidP="00CD5F32">
            <w:pPr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1 03 02250  01 0000 110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C66CB5" w:rsidRDefault="009B7D91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175,9</w:t>
            </w:r>
          </w:p>
        </w:tc>
      </w:tr>
      <w:tr w:rsidR="009B7D91" w:rsidRPr="00363830" w:rsidTr="00CD5F32">
        <w:trPr>
          <w:trHeight w:val="1088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022D20" w:rsidRDefault="009B7D91" w:rsidP="00CD5F32">
            <w:pPr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1 03 02260  01 0000 110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Cs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C66CB5" w:rsidRDefault="009B7D91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-18,3</w:t>
            </w:r>
          </w:p>
        </w:tc>
      </w:tr>
      <w:tr w:rsidR="0097604A" w:rsidRPr="00363830" w:rsidTr="00CD5F32">
        <w:trPr>
          <w:trHeight w:val="27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66CB5" w:rsidRDefault="0097604A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379AB" w:rsidRPr="00C66C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C06564" w:rsidRPr="00C66CB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379AB" w:rsidRPr="00C66C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b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66CB5" w:rsidRDefault="009B7D91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97264" w:rsidRPr="00C66C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7604A" w:rsidRPr="00C66CB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97264" w:rsidRPr="00C66C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66CB5" w:rsidRDefault="009B7D91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5</w:t>
            </w:r>
            <w:r w:rsidR="00E97264" w:rsidRPr="00C66CB5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97604A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66CB5" w:rsidRDefault="0097604A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B7D91" w:rsidRPr="00C66CB5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B7D91" w:rsidRPr="00C66C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B7D91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022D20" w:rsidRDefault="009B7D91" w:rsidP="00CD5F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Cs/>
                <w:sz w:val="20"/>
                <w:szCs w:val="20"/>
              </w:rPr>
              <w:t>1 06 06033 10 0000 110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C66CB5" w:rsidRDefault="009B7D91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127,4</w:t>
            </w:r>
          </w:p>
        </w:tc>
      </w:tr>
      <w:tr w:rsidR="009B7D91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022D20" w:rsidRDefault="009B7D91" w:rsidP="00CD5F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Cs/>
                <w:sz w:val="20"/>
                <w:szCs w:val="20"/>
              </w:rPr>
              <w:t>1 06 06043 10 0000 110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D91" w:rsidRPr="00257927" w:rsidRDefault="009B7D91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D91" w:rsidRPr="00C66CB5" w:rsidRDefault="009B7D91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</w:tr>
      <w:tr w:rsidR="0097604A" w:rsidRPr="00363830" w:rsidTr="00CD5F32">
        <w:trPr>
          <w:trHeight w:val="63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1 11 00000 00 0000 000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66CB5" w:rsidRDefault="009B7D91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97604A" w:rsidRPr="00C66C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7604A" w:rsidRPr="00363830" w:rsidTr="00116B30">
        <w:trPr>
          <w:trHeight w:val="6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B30" w:rsidRPr="00022D20" w:rsidRDefault="0097604A" w:rsidP="00116B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Cs/>
                <w:sz w:val="20"/>
                <w:szCs w:val="20"/>
              </w:rPr>
              <w:t>1 11 05035 10 0000 120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 находящегося в оперативном управлении органов управления сельских поселений и созданных ими учреждений (за исключением муниципальных бюджетных учреждений)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66CB5" w:rsidRDefault="0097604A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44.</w:t>
            </w:r>
            <w:r w:rsidR="005560EB" w:rsidRPr="00C66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A55EA" w:rsidRPr="00363830" w:rsidTr="00116B30">
        <w:trPr>
          <w:trHeight w:val="82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022D20" w:rsidRDefault="000A55EA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257927" w:rsidRDefault="000A55E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C66CB5" w:rsidRDefault="009B7D91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18</w:t>
            </w:r>
            <w:r w:rsidR="000A55EA"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604A" w:rsidRPr="00363830" w:rsidTr="00CD5F32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Доходы от оказания платных услуг (работ ) и компенсации затрат государства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66CB5" w:rsidRDefault="00E97264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B7D91" w:rsidRPr="00C66C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7604A" w:rsidRPr="00C66CB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B7D91" w:rsidRPr="00C66C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0A55EA" w:rsidRPr="00363830" w:rsidTr="00116B30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022D20" w:rsidRDefault="000A55EA" w:rsidP="005560EB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Cs/>
                <w:sz w:val="20"/>
                <w:szCs w:val="20"/>
              </w:rPr>
              <w:t>1 13 02065 10 0000 130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5EA" w:rsidRPr="009775CF" w:rsidRDefault="000A55EA" w:rsidP="00116B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оходы</w:t>
            </w:r>
            <w:r>
              <w:rPr>
                <w:rFonts w:ascii="Times New Roman" w:hAnsi="Times New Roman"/>
                <w:sz w:val="18"/>
                <w:szCs w:val="18"/>
              </w:rPr>
              <w:t>, поступающие в порядке возмещения расходов, понесенных в связи с эксплуатацией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имущества </w:t>
            </w:r>
            <w:r w:rsidRPr="009775CF">
              <w:rPr>
                <w:rFonts w:ascii="Times New Roman" w:hAnsi="Times New Roman"/>
                <w:sz w:val="18"/>
                <w:szCs w:val="18"/>
              </w:rPr>
              <w:t>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5EA" w:rsidRPr="00C66CB5" w:rsidRDefault="00E97264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2</w:t>
            </w:r>
            <w:r w:rsidR="009B7D91" w:rsidRPr="00C66CB5">
              <w:rPr>
                <w:rFonts w:ascii="Times New Roman" w:hAnsi="Times New Roman"/>
                <w:sz w:val="24"/>
                <w:szCs w:val="24"/>
              </w:rPr>
              <w:t>4</w:t>
            </w:r>
            <w:r w:rsidR="000A55EA"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="009B7D91" w:rsidRPr="00C66C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7604A" w:rsidRPr="00363830" w:rsidTr="00CD5F32">
        <w:trPr>
          <w:trHeight w:val="2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 Прочие неналоговые доходы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66CB5" w:rsidRDefault="00E97264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54F10" w:rsidRPr="00C66C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7604A" w:rsidRPr="00C66CB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54F10" w:rsidRPr="00C66C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7604A" w:rsidRPr="00363830" w:rsidTr="00CD5F32">
        <w:trPr>
          <w:trHeight w:val="20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22D20" w:rsidRDefault="0097604A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Cs/>
                <w:sz w:val="20"/>
                <w:szCs w:val="20"/>
              </w:rPr>
              <w:t>1 17 14030 10 0000 180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257927" w:rsidRDefault="0097604A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66CB5" w:rsidRDefault="00954F10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11</w:t>
            </w:r>
            <w:r w:rsidR="0097604A" w:rsidRPr="00C66CB5">
              <w:rPr>
                <w:rFonts w:ascii="Times New Roman" w:hAnsi="Times New Roman"/>
                <w:sz w:val="24"/>
                <w:szCs w:val="24"/>
              </w:rPr>
              <w:t>.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97264" w:rsidRPr="00363830" w:rsidTr="00E34051">
        <w:trPr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022D20" w:rsidRDefault="00E97264" w:rsidP="00E97264">
            <w:pPr>
              <w:rPr>
                <w:rFonts w:ascii="Times New Roman" w:hAnsi="Times New Roman"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 xml:space="preserve"> 1 17 05030 10 0000 150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E3405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Инициативные платежи, зачисляемые в бюджеты</w:t>
            </w:r>
            <w:r w:rsidRPr="00F90C1D">
              <w:rPr>
                <w:rFonts w:ascii="Times New Roman" w:hAnsi="Times New Roman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66CB5" w:rsidRDefault="00954F10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53</w:t>
            </w:r>
            <w:r w:rsidR="00E97264"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7264" w:rsidRPr="00363830" w:rsidTr="00CD5F32">
        <w:trPr>
          <w:trHeight w:val="31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022D20" w:rsidRDefault="00E97264" w:rsidP="00CD5F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C66CB5" w:rsidRDefault="00E97264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954F10" w:rsidRPr="00C66CB5">
              <w:rPr>
                <w:rFonts w:ascii="Times New Roman" w:hAnsi="Times New Roman"/>
                <w:b/>
                <w:sz w:val="24"/>
                <w:szCs w:val="24"/>
              </w:rPr>
              <w:t>361</w:t>
            </w: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54F10" w:rsidRPr="00C66C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97264" w:rsidRPr="00363830" w:rsidTr="00CD5F32">
        <w:trPr>
          <w:trHeight w:val="74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64" w:rsidRPr="00022D20" w:rsidRDefault="00E97264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64" w:rsidRPr="00C66CB5" w:rsidRDefault="00954F10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8361,8</w:t>
            </w:r>
          </w:p>
        </w:tc>
      </w:tr>
      <w:tr w:rsidR="00E97264" w:rsidRPr="00363830" w:rsidTr="00CD5F32">
        <w:trPr>
          <w:trHeight w:val="45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64" w:rsidRPr="00022D20" w:rsidRDefault="00E97264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264" w:rsidRPr="00C66CB5" w:rsidRDefault="00954F10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2042</w:t>
            </w:r>
            <w:r w:rsidR="00E97264" w:rsidRPr="00C66CB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97264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022D20" w:rsidRDefault="00E97264" w:rsidP="00CD5F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Cs/>
                <w:sz w:val="20"/>
                <w:szCs w:val="20"/>
              </w:rPr>
              <w:t>2  02 0100110 0000  151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66CB5" w:rsidRDefault="00954F10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2042,5</w:t>
            </w:r>
          </w:p>
        </w:tc>
      </w:tr>
      <w:tr w:rsidR="00E97264" w:rsidRPr="00363830" w:rsidTr="00CD5F32">
        <w:trPr>
          <w:trHeight w:val="475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022D20" w:rsidRDefault="00E97264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66CB5" w:rsidRDefault="00E97264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54F10" w:rsidRPr="00C66CB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54F10" w:rsidRPr="00C66CB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97264" w:rsidRPr="00363830" w:rsidTr="00270194">
        <w:trPr>
          <w:trHeight w:val="49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022D20" w:rsidRDefault="00E97264" w:rsidP="00CD5F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Cs/>
                <w:sz w:val="20"/>
                <w:szCs w:val="20"/>
              </w:rPr>
              <w:t>2 02 03015 10 0000 151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66CB5" w:rsidRDefault="00E97264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1</w:t>
            </w:r>
            <w:r w:rsidR="00954F10" w:rsidRPr="00C66CB5">
              <w:rPr>
                <w:rFonts w:ascii="Times New Roman" w:hAnsi="Times New Roman"/>
                <w:sz w:val="24"/>
                <w:szCs w:val="24"/>
              </w:rPr>
              <w:t>21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="00954F10" w:rsidRPr="00C66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7264" w:rsidRPr="00363830" w:rsidTr="00CD5F3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022D20" w:rsidRDefault="00E97264" w:rsidP="00CD5F32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Cs/>
                <w:sz w:val="20"/>
                <w:szCs w:val="20"/>
              </w:rPr>
              <w:t>2 02 03024 10 0000 151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sz w:val="18"/>
                <w:szCs w:val="18"/>
              </w:rPr>
            </w:pPr>
            <w:r w:rsidRPr="00257927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66CB5" w:rsidRDefault="00954F10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97264" w:rsidRPr="00C66CB5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E97264" w:rsidRPr="00363830" w:rsidTr="00CD5F32">
        <w:trPr>
          <w:trHeight w:val="167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022D20" w:rsidRDefault="00E97264" w:rsidP="00CD5F3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257927" w:rsidRDefault="00E97264" w:rsidP="00CD5F3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57927">
              <w:rPr>
                <w:rFonts w:ascii="Times New Roman" w:hAnsi="Times New Roman"/>
                <w:b/>
                <w:sz w:val="18"/>
                <w:szCs w:val="18"/>
              </w:rPr>
              <w:t xml:space="preserve">Иные межбюджетные трансферты   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66CB5" w:rsidRDefault="00E97264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54F10" w:rsidRPr="00C66CB5">
              <w:rPr>
                <w:rFonts w:ascii="Times New Roman" w:hAnsi="Times New Roman"/>
                <w:b/>
                <w:sz w:val="24"/>
                <w:szCs w:val="24"/>
              </w:rPr>
              <w:t>662</w:t>
            </w: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,1</w:t>
            </w:r>
          </w:p>
        </w:tc>
      </w:tr>
      <w:tr w:rsidR="00E97264" w:rsidRPr="00363830" w:rsidTr="00116B30">
        <w:trPr>
          <w:trHeight w:val="571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022D20" w:rsidRDefault="00E97264" w:rsidP="00116B3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sz w:val="20"/>
                <w:szCs w:val="20"/>
              </w:rPr>
              <w:t>2 02 49999 10 0000 150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9775CF" w:rsidRDefault="00E97264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9775CF">
              <w:rPr>
                <w:rFonts w:ascii="Times New Roman" w:hAnsi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66CB5" w:rsidRDefault="00954F10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5662,1</w:t>
            </w:r>
          </w:p>
        </w:tc>
      </w:tr>
      <w:tr w:rsidR="00E97264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022D20" w:rsidRDefault="00E97264" w:rsidP="00E9726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bCs/>
                <w:sz w:val="20"/>
                <w:szCs w:val="20"/>
              </w:rPr>
              <w:t>2 02 29000 00 0000 150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264" w:rsidRPr="002E388C" w:rsidRDefault="00E97264" w:rsidP="00116B3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2E388C">
              <w:rPr>
                <w:rFonts w:ascii="Times New Roman" w:hAnsi="Times New Roman"/>
                <w:b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66CB5" w:rsidRDefault="00E97264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954F10" w:rsidRPr="00C66CB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C66CB5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54F10" w:rsidRPr="00C66C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E97264" w:rsidRPr="00363830" w:rsidTr="00116B30">
        <w:trPr>
          <w:trHeight w:val="313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022D20" w:rsidRDefault="00E97264" w:rsidP="00E9726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Cs/>
                <w:sz w:val="20"/>
                <w:szCs w:val="20"/>
              </w:rPr>
              <w:t>2 02 29999 00 0000 150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7264" w:rsidRPr="00257927" w:rsidRDefault="00E97264" w:rsidP="00116B30">
            <w:pPr>
              <w:rPr>
                <w:rFonts w:ascii="Times New Roman" w:hAnsi="Times New Roman"/>
                <w:sz w:val="18"/>
                <w:szCs w:val="18"/>
              </w:rPr>
            </w:pPr>
            <w:r w:rsidRPr="009E0ABC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C66CB5" w:rsidRDefault="00E97264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5</w:t>
            </w:r>
            <w:r w:rsidR="00954F10" w:rsidRPr="00C66CB5">
              <w:rPr>
                <w:rFonts w:ascii="Times New Roman" w:hAnsi="Times New Roman"/>
                <w:sz w:val="24"/>
                <w:szCs w:val="24"/>
              </w:rPr>
              <w:t>35</w:t>
            </w:r>
            <w:r w:rsidRPr="00C66CB5">
              <w:rPr>
                <w:rFonts w:ascii="Times New Roman" w:hAnsi="Times New Roman"/>
                <w:sz w:val="24"/>
                <w:szCs w:val="24"/>
              </w:rPr>
              <w:t>,</w:t>
            </w:r>
            <w:r w:rsidR="00954F10" w:rsidRPr="00C66C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7264" w:rsidRPr="00363830" w:rsidTr="00116B30">
        <w:trPr>
          <w:trHeight w:val="476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264" w:rsidRPr="00022D20" w:rsidRDefault="00E97264" w:rsidP="00116B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22D20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5E3EA9" w:rsidRDefault="00E97264" w:rsidP="00116B30">
            <w:pPr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264" w:rsidRPr="00C66CB5" w:rsidRDefault="00786459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66CB5">
              <w:rPr>
                <w:rFonts w:ascii="Times New Roman" w:hAnsi="Times New Roman"/>
                <w:sz w:val="24"/>
                <w:szCs w:val="24"/>
              </w:rPr>
              <w:t>9 285,4</w:t>
            </w:r>
          </w:p>
        </w:tc>
      </w:tr>
    </w:tbl>
    <w:p w:rsidR="0097604A" w:rsidRDefault="0097604A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E97264" w:rsidRDefault="00E97264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022D20" w:rsidRDefault="00022D20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022D20" w:rsidRDefault="00022D20" w:rsidP="0097604A">
      <w:pPr>
        <w:jc w:val="right"/>
        <w:rPr>
          <w:rFonts w:ascii="Times New Roman" w:hAnsi="Times New Roman"/>
          <w:bCs/>
          <w:sz w:val="20"/>
          <w:szCs w:val="20"/>
        </w:rPr>
      </w:pPr>
    </w:p>
    <w:p w:rsidR="0097604A" w:rsidRPr="00E84E76" w:rsidRDefault="00C66CB5" w:rsidP="0097604A">
      <w:pPr>
        <w:jc w:val="right"/>
        <w:rPr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</w:t>
      </w:r>
      <w:r w:rsidRPr="00681795">
        <w:rPr>
          <w:rFonts w:ascii="Times New Roman" w:hAnsi="Times New Roman"/>
          <w:bCs/>
          <w:sz w:val="24"/>
          <w:szCs w:val="24"/>
        </w:rPr>
        <w:t>П</w:t>
      </w:r>
      <w:r w:rsidRPr="000B0A8A">
        <w:rPr>
          <w:rFonts w:ascii="Times New Roman" w:hAnsi="Times New Roman"/>
          <w:bCs/>
          <w:sz w:val="24"/>
          <w:szCs w:val="24"/>
        </w:rPr>
        <w:t xml:space="preserve">риложение № </w:t>
      </w:r>
      <w:r>
        <w:rPr>
          <w:rFonts w:ascii="Times New Roman" w:hAnsi="Times New Roman"/>
          <w:bCs/>
          <w:sz w:val="24"/>
          <w:szCs w:val="24"/>
        </w:rPr>
        <w:t>3</w:t>
      </w: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>сессии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0B0A8A">
        <w:rPr>
          <w:rFonts w:ascii="Times New Roman" w:hAnsi="Times New Roman"/>
          <w:bCs/>
          <w:sz w:val="24"/>
          <w:szCs w:val="24"/>
        </w:rPr>
        <w:t xml:space="preserve">овета депутатов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</w:t>
      </w:r>
      <w:r w:rsidRPr="000B0A8A">
        <w:rPr>
          <w:rFonts w:ascii="Times New Roman" w:hAnsi="Times New Roman"/>
          <w:bCs/>
          <w:sz w:val="24"/>
          <w:szCs w:val="24"/>
        </w:rPr>
        <w:t>Ускюльского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 Татарского района                                                                       Новосибирской области</w:t>
      </w:r>
      <w:r w:rsidR="0097604A"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97604A" w:rsidRPr="00115066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E340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>год по разделам и подразделам классификации расходов бюджетов</w:t>
      </w:r>
    </w:p>
    <w:tbl>
      <w:tblPr>
        <w:tblpPr w:leftFromText="180" w:rightFromText="180" w:vertAnchor="text" w:horzAnchor="margin" w:tblpY="101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71"/>
        <w:gridCol w:w="850"/>
        <w:gridCol w:w="851"/>
        <w:gridCol w:w="1418"/>
      </w:tblGrid>
      <w:tr w:rsidR="0097604A" w:rsidRPr="00224CF2" w:rsidTr="00CD5F32">
        <w:trPr>
          <w:trHeight w:val="70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710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8F1949">
              <w:rPr>
                <w:rFonts w:ascii="Times New Roman" w:hAnsi="Times New Roman"/>
                <w:sz w:val="24"/>
                <w:szCs w:val="24"/>
              </w:rPr>
              <w:t>7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604A" w:rsidRPr="00224CF2" w:rsidTr="00CD5F32">
        <w:trPr>
          <w:trHeight w:val="68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194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604A" w:rsidRPr="00224CF2" w:rsidTr="00CD5F32">
        <w:trPr>
          <w:trHeight w:val="3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604A" w:rsidRPr="00224CF2" w:rsidTr="00CD5F32">
        <w:trPr>
          <w:trHeight w:val="42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482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766A30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A3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604A" w:rsidRPr="00224CF2" w:rsidTr="00CD5F32">
        <w:trPr>
          <w:trHeight w:val="61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00BB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007D1E" w:rsidRDefault="0097604A" w:rsidP="00CD5F3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7604A" w:rsidRPr="00C808DC" w:rsidRDefault="003379AB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97604A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7604A" w:rsidRPr="00224CF2" w:rsidTr="00CD5F3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C808DC" w:rsidRDefault="003379AB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9 248</w:t>
            </w:r>
            <w:r w:rsidR="0097604A"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7604A" w:rsidRPr="000B2F9B" w:rsidRDefault="0097604A" w:rsidP="0097604A">
      <w:pPr>
        <w:jc w:val="both"/>
        <w:rPr>
          <w:rFonts w:ascii="Times New Roman" w:hAnsi="Times New Roman"/>
          <w:sz w:val="24"/>
          <w:szCs w:val="24"/>
        </w:rPr>
      </w:pPr>
    </w:p>
    <w:p w:rsidR="0097604A" w:rsidRDefault="0097604A" w:rsidP="0097604A">
      <w:pPr>
        <w:rPr>
          <w:b/>
          <w:bCs/>
        </w:rPr>
      </w:pPr>
    </w:p>
    <w:p w:rsidR="00116B30" w:rsidRDefault="00116B30" w:rsidP="0097604A">
      <w:pPr>
        <w:rPr>
          <w:b/>
          <w:bCs/>
        </w:rPr>
      </w:pPr>
    </w:p>
    <w:p w:rsidR="0097604A" w:rsidRDefault="0097604A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022D20" w:rsidRDefault="00022D20" w:rsidP="0097604A">
      <w:pPr>
        <w:rPr>
          <w:b/>
          <w:bCs/>
        </w:rPr>
      </w:pPr>
    </w:p>
    <w:p w:rsidR="00022D20" w:rsidRDefault="00022D20" w:rsidP="0097604A">
      <w:pPr>
        <w:rPr>
          <w:b/>
          <w:bCs/>
        </w:rPr>
      </w:pPr>
    </w:p>
    <w:p w:rsidR="00022D20" w:rsidRDefault="00022D20" w:rsidP="0097604A">
      <w:pPr>
        <w:rPr>
          <w:b/>
          <w:bCs/>
        </w:rPr>
      </w:pPr>
    </w:p>
    <w:p w:rsidR="00193A9B" w:rsidRDefault="00193A9B" w:rsidP="0097604A">
      <w:pPr>
        <w:rPr>
          <w:b/>
          <w:bCs/>
        </w:rPr>
      </w:pPr>
    </w:p>
    <w:p w:rsidR="0097604A" w:rsidRPr="00DF347F" w:rsidRDefault="0097604A" w:rsidP="0097604A">
      <w:pPr>
        <w:pStyle w:val="4"/>
        <w:rPr>
          <w:b w:val="0"/>
          <w:sz w:val="22"/>
          <w:szCs w:val="22"/>
        </w:rPr>
      </w:pPr>
      <w:r>
        <w:lastRenderedPageBreak/>
        <w:t xml:space="preserve">                                                                                               </w:t>
      </w:r>
      <w:r w:rsidR="00022D20">
        <w:t xml:space="preserve">             </w:t>
      </w:r>
      <w:r w:rsidR="00C66CB5" w:rsidRPr="00C66CB5">
        <w:rPr>
          <w:b w:val="0"/>
          <w:sz w:val="24"/>
        </w:rPr>
        <w:t>Приложение</w:t>
      </w:r>
      <w:r w:rsidRPr="00DF347F">
        <w:rPr>
          <w:b w:val="0"/>
          <w:sz w:val="22"/>
          <w:szCs w:val="22"/>
        </w:rPr>
        <w:t xml:space="preserve"> № 4</w:t>
      </w:r>
    </w:p>
    <w:p w:rsidR="0097604A" w:rsidRPr="00B04FE8" w:rsidRDefault="0097604A" w:rsidP="00A95D4B">
      <w:pPr>
        <w:jc w:val="right"/>
        <w:rPr>
          <w:rFonts w:ascii="Times New Roman" w:hAnsi="Times New Roman"/>
          <w:bCs/>
          <w:sz w:val="20"/>
          <w:szCs w:val="20"/>
        </w:rPr>
      </w:pPr>
      <w:r w:rsidRPr="00B04FE8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  </w:t>
      </w:r>
      <w:r w:rsidR="00A95D4B">
        <w:rPr>
          <w:rFonts w:ascii="Times New Roman" w:hAnsi="Times New Roman"/>
          <w:bCs/>
          <w:sz w:val="24"/>
          <w:szCs w:val="24"/>
        </w:rPr>
        <w:t>к</w:t>
      </w:r>
      <w:r w:rsidR="00A95D4B"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 w:rsidR="00A95D4B">
        <w:rPr>
          <w:rFonts w:ascii="Times New Roman" w:hAnsi="Times New Roman"/>
          <w:bCs/>
          <w:sz w:val="24"/>
          <w:szCs w:val="24"/>
        </w:rPr>
        <w:t xml:space="preserve"> </w:t>
      </w:r>
      <w:r w:rsidR="00A95D4B" w:rsidRPr="000B0A8A">
        <w:rPr>
          <w:rFonts w:ascii="Times New Roman" w:hAnsi="Times New Roman"/>
          <w:bCs/>
          <w:sz w:val="24"/>
          <w:szCs w:val="24"/>
        </w:rPr>
        <w:t>сессии</w:t>
      </w:r>
      <w:r w:rsidR="00A95D4B">
        <w:rPr>
          <w:rFonts w:ascii="Times New Roman" w:hAnsi="Times New Roman"/>
          <w:bCs/>
          <w:sz w:val="24"/>
          <w:szCs w:val="24"/>
        </w:rPr>
        <w:t xml:space="preserve"> </w:t>
      </w:r>
      <w:r w:rsidR="00A95D4B" w:rsidRPr="000B0A8A">
        <w:rPr>
          <w:rFonts w:ascii="Times New Roman" w:hAnsi="Times New Roman"/>
          <w:bCs/>
          <w:sz w:val="24"/>
          <w:szCs w:val="24"/>
        </w:rPr>
        <w:t xml:space="preserve"> </w:t>
      </w:r>
      <w:r w:rsidR="00A95D4B">
        <w:rPr>
          <w:rFonts w:ascii="Times New Roman" w:hAnsi="Times New Roman"/>
          <w:bCs/>
          <w:sz w:val="24"/>
          <w:szCs w:val="24"/>
        </w:rPr>
        <w:t>С</w:t>
      </w:r>
      <w:r w:rsidR="00A95D4B" w:rsidRPr="000B0A8A">
        <w:rPr>
          <w:rFonts w:ascii="Times New Roman" w:hAnsi="Times New Roman"/>
          <w:bCs/>
          <w:sz w:val="24"/>
          <w:szCs w:val="24"/>
        </w:rPr>
        <w:t xml:space="preserve">овета депутатов </w:t>
      </w:r>
      <w:r w:rsidR="00A95D4B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="00A95D4B" w:rsidRPr="000B0A8A">
        <w:rPr>
          <w:rFonts w:ascii="Times New Roman" w:hAnsi="Times New Roman"/>
          <w:bCs/>
          <w:sz w:val="24"/>
          <w:szCs w:val="24"/>
        </w:rPr>
        <w:t>Ускюльского</w:t>
      </w:r>
      <w:r w:rsidR="00A95D4B">
        <w:rPr>
          <w:rFonts w:ascii="Times New Roman" w:hAnsi="Times New Roman"/>
          <w:bCs/>
          <w:sz w:val="24"/>
          <w:szCs w:val="24"/>
        </w:rPr>
        <w:t xml:space="preserve"> сельсовета Татарского района                                                                       Новосибирской области</w:t>
      </w:r>
      <w:r w:rsidR="00A95D4B" w:rsidRPr="00B04FE8">
        <w:rPr>
          <w:rFonts w:ascii="Times New Roman" w:hAnsi="Times New Roman"/>
          <w:bCs/>
          <w:sz w:val="20"/>
          <w:szCs w:val="20"/>
        </w:rPr>
        <w:t xml:space="preserve"> </w:t>
      </w:r>
    </w:p>
    <w:p w:rsidR="0097604A" w:rsidRPr="00E84E76" w:rsidRDefault="0097604A" w:rsidP="0097604A">
      <w:pPr>
        <w:jc w:val="right"/>
        <w:rPr>
          <w:sz w:val="20"/>
          <w:szCs w:val="20"/>
        </w:rPr>
      </w:pPr>
      <w:r w:rsidRPr="00E84E76">
        <w:rPr>
          <w:sz w:val="20"/>
          <w:szCs w:val="20"/>
        </w:rPr>
        <w:t xml:space="preserve">                                                                                 </w:t>
      </w:r>
    </w:p>
    <w:p w:rsidR="0097604A" w:rsidRPr="00115066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 w:rsidRPr="00115066">
        <w:rPr>
          <w:rFonts w:ascii="Times New Roman" w:hAnsi="Times New Roman"/>
          <w:b/>
          <w:sz w:val="24"/>
          <w:szCs w:val="24"/>
        </w:rPr>
        <w:t xml:space="preserve">       Кассовое исполнение расходов местного бюджета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E340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15066">
        <w:rPr>
          <w:rFonts w:ascii="Times New Roman" w:hAnsi="Times New Roman"/>
          <w:b/>
          <w:sz w:val="24"/>
          <w:szCs w:val="24"/>
        </w:rPr>
        <w:t xml:space="preserve">год по </w:t>
      </w:r>
      <w:r>
        <w:rPr>
          <w:rFonts w:ascii="Times New Roman" w:hAnsi="Times New Roman"/>
          <w:b/>
          <w:sz w:val="24"/>
          <w:szCs w:val="24"/>
        </w:rPr>
        <w:t xml:space="preserve">ведомственной структуре </w:t>
      </w:r>
      <w:r w:rsidRPr="00115066">
        <w:rPr>
          <w:rFonts w:ascii="Times New Roman" w:hAnsi="Times New Roman"/>
          <w:b/>
          <w:sz w:val="24"/>
          <w:szCs w:val="24"/>
        </w:rPr>
        <w:t xml:space="preserve"> расходов </w:t>
      </w:r>
      <w:r>
        <w:rPr>
          <w:rFonts w:ascii="Times New Roman" w:hAnsi="Times New Roman"/>
          <w:b/>
          <w:sz w:val="24"/>
          <w:szCs w:val="24"/>
        </w:rPr>
        <w:t xml:space="preserve">местного </w:t>
      </w:r>
      <w:r w:rsidRPr="00115066">
        <w:rPr>
          <w:rFonts w:ascii="Times New Roman" w:hAnsi="Times New Roman"/>
          <w:b/>
          <w:sz w:val="24"/>
          <w:szCs w:val="24"/>
        </w:rPr>
        <w:t>бюджет</w:t>
      </w:r>
      <w:r>
        <w:rPr>
          <w:rFonts w:ascii="Times New Roman" w:hAnsi="Times New Roman"/>
          <w:b/>
          <w:sz w:val="24"/>
          <w:szCs w:val="24"/>
        </w:rPr>
        <w:t>а</w:t>
      </w:r>
    </w:p>
    <w:tbl>
      <w:tblPr>
        <w:tblpPr w:leftFromText="180" w:rightFromText="180" w:vertAnchor="text" w:horzAnchor="margin" w:tblpY="10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20"/>
        <w:gridCol w:w="851"/>
        <w:gridCol w:w="850"/>
        <w:gridCol w:w="850"/>
        <w:gridCol w:w="1418"/>
      </w:tblGrid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Кассовое исполнение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826EA" w:rsidRDefault="003379AB" w:rsidP="00C66C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710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604A" w:rsidRPr="00224CF2" w:rsidTr="00CD5F32">
        <w:trPr>
          <w:trHeight w:val="59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AB" w:rsidRDefault="003379AB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9AB" w:rsidRDefault="003379AB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3379AB" w:rsidP="00C66C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847</w:t>
            </w:r>
            <w:r w:rsidR="009760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8F194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66C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3379AB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  <w:r w:rsidR="008F194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3379AB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97604A" w:rsidRPr="00224CF2" w:rsidTr="00CD5F32">
        <w:trPr>
          <w:trHeight w:val="93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81038D" w:rsidP="00C66C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8F194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97604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97604A" w:rsidRPr="00224CF2" w:rsidTr="00CD5F32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A14925" w:rsidRDefault="0097604A" w:rsidP="00CD5F3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92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A14925" w:rsidRDefault="0081038D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855</w:t>
            </w:r>
            <w:r w:rsidR="0097604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604A" w:rsidRPr="00224CF2" w:rsidTr="00CD5F32">
        <w:trPr>
          <w:trHeight w:val="2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604A" w:rsidRPr="008100C1" w:rsidRDefault="0097604A" w:rsidP="00CD5F32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0C1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8100C1" w:rsidRDefault="00E2653B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1038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="0097604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103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7604A" w:rsidRPr="00224CF2" w:rsidTr="00CD5F32">
        <w:trPr>
          <w:trHeight w:val="44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00BB8" w:rsidRDefault="0097604A" w:rsidP="00CD5F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00B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E273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81038D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  <w:r w:rsidR="0097604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2F35" w:rsidRPr="00224CF2" w:rsidTr="00E34051">
        <w:trPr>
          <w:trHeight w:val="42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675958" w:rsidRDefault="00202F35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675958" w:rsidRDefault="00202F35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675958" w:rsidRDefault="00202F35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Default="0081038D" w:rsidP="00C66CB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2F35" w:rsidRPr="00F75ABF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2F35" w:rsidRPr="00224CF2" w:rsidTr="00202F35">
        <w:trPr>
          <w:trHeight w:val="1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115066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A826EA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202F35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976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  <w:r w:rsidRPr="001150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Default="0081038D" w:rsidP="00C66CB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02F35" w:rsidRPr="00F75ABF">
              <w:rPr>
                <w:rFonts w:ascii="Times New Roman" w:hAnsi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7604A" w:rsidRPr="00224CF2" w:rsidTr="00CD5F32">
        <w:trPr>
          <w:trHeight w:val="37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675958" w:rsidRDefault="0097604A" w:rsidP="00CD5F3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675958" w:rsidRDefault="0097604A" w:rsidP="00CD5F3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604A" w:rsidRPr="00E2653B" w:rsidRDefault="0081038D" w:rsidP="00C66C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202F3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653B" w:rsidRPr="00E2653B"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="00202F3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7604A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115066" w:rsidRDefault="0097604A" w:rsidP="00CD5F3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04A" w:rsidRPr="00CE273C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Pr="00115066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04A" w:rsidRDefault="00202F35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2653B" w:rsidRPr="00C808DC">
              <w:rPr>
                <w:rFonts w:ascii="Times New Roman" w:hAnsi="Times New Roman"/>
                <w:sz w:val="24"/>
                <w:szCs w:val="24"/>
              </w:rPr>
              <w:t>9</w:t>
            </w:r>
            <w:r w:rsidR="00E2653B">
              <w:rPr>
                <w:rFonts w:ascii="Times New Roman" w:hAnsi="Times New Roman"/>
                <w:sz w:val="24"/>
                <w:szCs w:val="24"/>
              </w:rPr>
              <w:t>0</w:t>
            </w:r>
            <w:r w:rsidR="00E2653B"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2F35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675958" w:rsidRDefault="0081038D" w:rsidP="00202F3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Друие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F35" w:rsidRPr="00CE273C" w:rsidRDefault="0081038D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81038D" w:rsidRDefault="0081038D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38D">
              <w:rPr>
                <w:rFonts w:ascii="Times New Roman" w:hAnsi="Times New Roman"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115066" w:rsidRDefault="0081038D" w:rsidP="00202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F35" w:rsidRPr="0081038D" w:rsidRDefault="0081038D" w:rsidP="00C66C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81038D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</w:tr>
      <w:tr w:rsidR="0081038D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675958" w:rsidRDefault="0081038D" w:rsidP="008103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59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007D1E" w:rsidRDefault="0081038D" w:rsidP="008103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A826EA" w:rsidRDefault="0081038D" w:rsidP="00C66C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1038D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115066" w:rsidRDefault="0081038D" w:rsidP="008103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C66C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51,9</w:t>
            </w:r>
          </w:p>
        </w:tc>
      </w:tr>
      <w:tr w:rsidR="0081038D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115066" w:rsidRDefault="0081038D" w:rsidP="008103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C66CB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209,2</w:t>
            </w:r>
          </w:p>
        </w:tc>
      </w:tr>
      <w:tr w:rsidR="0081038D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007D1E" w:rsidRDefault="0081038D" w:rsidP="008103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81038D" w:rsidRDefault="0081038D" w:rsidP="00C66CB5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1038D">
              <w:rPr>
                <w:rFonts w:ascii="Times New Roman" w:hAnsi="Times New Roman"/>
                <w:b/>
                <w:sz w:val="24"/>
                <w:szCs w:val="24"/>
              </w:rPr>
              <w:t>4 482,4</w:t>
            </w:r>
          </w:p>
        </w:tc>
      </w:tr>
      <w:tr w:rsidR="0081038D" w:rsidRPr="00224CF2" w:rsidTr="00CD5F32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115066" w:rsidRDefault="0081038D" w:rsidP="008103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766A30" w:rsidRDefault="0081038D" w:rsidP="00C66CB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08DC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sz w:val="24"/>
                <w:szCs w:val="24"/>
              </w:rPr>
              <w:t>482</w:t>
            </w:r>
            <w:r w:rsidRPr="00C808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038D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Пенсионное обесп</w:t>
            </w:r>
            <w:r w:rsidRPr="00CE273C">
              <w:rPr>
                <w:rFonts w:ascii="Times New Roman" w:hAnsi="Times New Roman"/>
                <w:b/>
                <w:bCs/>
                <w:sz w:val="24"/>
                <w:szCs w:val="24"/>
              </w:rPr>
              <w:t>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E2653B" w:rsidRDefault="0081038D" w:rsidP="008103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E2653B" w:rsidRDefault="0081038D" w:rsidP="00810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E2653B" w:rsidRDefault="0081038D" w:rsidP="008103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Default="0081038D" w:rsidP="00C66CB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833E98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038D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115066" w:rsidRDefault="0081038D" w:rsidP="008103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Default="0081038D" w:rsidP="00C66CB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  <w:r w:rsidRPr="00833E9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1038D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CE273C" w:rsidRDefault="0081038D" w:rsidP="008103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007D1E" w:rsidRDefault="0081038D" w:rsidP="0081038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E2653B" w:rsidRDefault="0081038D" w:rsidP="00C66CB5">
            <w:pPr>
              <w:jc w:val="right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  <w:r w:rsidRPr="00E2653B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81038D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038D" w:rsidRPr="00115066" w:rsidRDefault="0081038D" w:rsidP="0081038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E273C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Default="0081038D" w:rsidP="00C66CB5">
            <w:pPr>
              <w:jc w:val="right"/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3049C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1038D" w:rsidRPr="00224CF2" w:rsidTr="00E34051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115066" w:rsidRDefault="0081038D" w:rsidP="008103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5066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8D" w:rsidRPr="00CE273C" w:rsidRDefault="0081038D" w:rsidP="008103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273C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115066" w:rsidRDefault="0081038D" w:rsidP="0081038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38D" w:rsidRPr="00A16216" w:rsidRDefault="0081038D" w:rsidP="00C66CB5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9 248</w:t>
            </w:r>
            <w:r w:rsidRPr="00C808D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97604A" w:rsidRDefault="0097604A" w:rsidP="0097604A">
      <w:pPr>
        <w:jc w:val="right"/>
        <w:rPr>
          <w:sz w:val="20"/>
        </w:rPr>
      </w:pPr>
      <w:r w:rsidRPr="00B04FE8"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</w:t>
      </w: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</w:p>
    <w:p w:rsidR="00022D20" w:rsidRDefault="00022D20" w:rsidP="0097604A">
      <w:pPr>
        <w:jc w:val="both"/>
        <w:rPr>
          <w:sz w:val="20"/>
        </w:rPr>
      </w:pPr>
    </w:p>
    <w:p w:rsidR="00022D20" w:rsidRDefault="00022D20" w:rsidP="0097604A">
      <w:pPr>
        <w:jc w:val="both"/>
        <w:rPr>
          <w:sz w:val="20"/>
        </w:rPr>
      </w:pPr>
    </w:p>
    <w:p w:rsidR="00022D20" w:rsidRDefault="00022D20" w:rsidP="0097604A">
      <w:pPr>
        <w:jc w:val="both"/>
        <w:rPr>
          <w:sz w:val="20"/>
        </w:rPr>
      </w:pPr>
    </w:p>
    <w:p w:rsidR="00022D20" w:rsidRDefault="00022D20" w:rsidP="0097604A">
      <w:pPr>
        <w:jc w:val="both"/>
        <w:rPr>
          <w:sz w:val="20"/>
        </w:rPr>
      </w:pPr>
    </w:p>
    <w:p w:rsidR="00022D20" w:rsidRDefault="00022D20" w:rsidP="0097604A">
      <w:pPr>
        <w:jc w:val="both"/>
        <w:rPr>
          <w:sz w:val="20"/>
        </w:rPr>
      </w:pPr>
    </w:p>
    <w:p w:rsidR="00022D20" w:rsidRDefault="00022D20" w:rsidP="0097604A">
      <w:pPr>
        <w:jc w:val="both"/>
        <w:rPr>
          <w:sz w:val="20"/>
        </w:rPr>
      </w:pPr>
    </w:p>
    <w:p w:rsidR="0097604A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</w:t>
      </w:r>
    </w:p>
    <w:p w:rsidR="00202F35" w:rsidRDefault="0097604A" w:rsidP="009760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</w:p>
    <w:p w:rsidR="00202F35" w:rsidRDefault="00202F35" w:rsidP="0097604A">
      <w:pPr>
        <w:jc w:val="both"/>
        <w:rPr>
          <w:sz w:val="20"/>
        </w:rPr>
      </w:pPr>
    </w:p>
    <w:p w:rsidR="0097604A" w:rsidRDefault="00C66CB5" w:rsidP="0097604A">
      <w:pPr>
        <w:jc w:val="right"/>
        <w:rPr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</w:t>
      </w:r>
      <w:r w:rsidRPr="00681795">
        <w:rPr>
          <w:rFonts w:ascii="Times New Roman" w:hAnsi="Times New Roman"/>
          <w:bCs/>
          <w:sz w:val="24"/>
          <w:szCs w:val="24"/>
        </w:rPr>
        <w:t>П</w:t>
      </w:r>
      <w:r w:rsidRPr="000B0A8A">
        <w:rPr>
          <w:rFonts w:ascii="Times New Roman" w:hAnsi="Times New Roman"/>
          <w:bCs/>
          <w:sz w:val="24"/>
          <w:szCs w:val="24"/>
        </w:rPr>
        <w:t xml:space="preserve">риложение № </w:t>
      </w:r>
      <w:r>
        <w:rPr>
          <w:rFonts w:ascii="Times New Roman" w:hAnsi="Times New Roman"/>
          <w:bCs/>
          <w:sz w:val="24"/>
          <w:szCs w:val="24"/>
        </w:rPr>
        <w:t>5</w:t>
      </w: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>сессии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0B0A8A">
        <w:rPr>
          <w:rFonts w:ascii="Times New Roman" w:hAnsi="Times New Roman"/>
          <w:bCs/>
          <w:sz w:val="24"/>
          <w:szCs w:val="24"/>
        </w:rPr>
        <w:t xml:space="preserve">овета депутатов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</w:t>
      </w:r>
      <w:r w:rsidRPr="000B0A8A">
        <w:rPr>
          <w:rFonts w:ascii="Times New Roman" w:hAnsi="Times New Roman"/>
          <w:bCs/>
          <w:sz w:val="24"/>
          <w:szCs w:val="24"/>
        </w:rPr>
        <w:t>Ускюльского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 Татарского района                                                                       Новосибирской области</w:t>
      </w:r>
      <w:r w:rsidR="0097604A" w:rsidRPr="00E84E76">
        <w:rPr>
          <w:sz w:val="20"/>
          <w:szCs w:val="20"/>
        </w:rPr>
        <w:t xml:space="preserve">                                                               </w:t>
      </w:r>
    </w:p>
    <w:p w:rsidR="0097604A" w:rsidRPr="00B04FE8" w:rsidRDefault="0097604A" w:rsidP="0081038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E34051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04FE8">
        <w:rPr>
          <w:rFonts w:ascii="Times New Roman" w:hAnsi="Times New Roman"/>
          <w:b/>
          <w:sz w:val="24"/>
          <w:szCs w:val="24"/>
        </w:rPr>
        <w:t>год по кодам классификации источников финансирования дефицитов бюджетов(по главным администраторам источников финансирования дефицита местного бюджета)</w:t>
      </w:r>
      <w:r w:rsidRPr="00B04FE8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04F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04FE8">
        <w:rPr>
          <w:rFonts w:ascii="Times New Roman" w:hAnsi="Times New Roman"/>
          <w:b/>
          <w:sz w:val="24"/>
          <w:szCs w:val="24"/>
        </w:rPr>
        <w:t>Тыс.руб.</w:t>
      </w:r>
    </w:p>
    <w:tbl>
      <w:tblPr>
        <w:tblW w:w="102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1"/>
        <w:gridCol w:w="2687"/>
        <w:gridCol w:w="4460"/>
        <w:gridCol w:w="1859"/>
      </w:tblGrid>
      <w:tr w:rsidR="0097604A" w:rsidRPr="000976AD" w:rsidTr="00CD5F32">
        <w:trPr>
          <w:jc w:val="center"/>
        </w:trPr>
        <w:tc>
          <w:tcPr>
            <w:tcW w:w="3928" w:type="dxa"/>
            <w:gridSpan w:val="2"/>
          </w:tcPr>
          <w:p w:rsidR="0097604A" w:rsidRPr="000976AD" w:rsidRDefault="0097604A" w:rsidP="00CD5F32">
            <w:pPr>
              <w:pStyle w:val="2"/>
              <w:rPr>
                <w:sz w:val="24"/>
              </w:rPr>
            </w:pPr>
            <w:r w:rsidRPr="000976AD">
              <w:rPr>
                <w:sz w:val="24"/>
              </w:rPr>
              <w:t>Код</w:t>
            </w:r>
          </w:p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бюджетной классификации</w:t>
            </w:r>
          </w:p>
        </w:tc>
        <w:tc>
          <w:tcPr>
            <w:tcW w:w="4460" w:type="dxa"/>
            <w:vMerge w:val="restart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859" w:type="dxa"/>
            <w:vMerge w:val="restart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Главного админи-</w:t>
            </w:r>
          </w:p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стратора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Источника финансирования дефицита местного бюджета</w:t>
            </w:r>
          </w:p>
        </w:tc>
        <w:tc>
          <w:tcPr>
            <w:tcW w:w="4460" w:type="dxa"/>
            <w:vMerge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9" w:type="dxa"/>
            <w:vMerge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0" w:type="dxa"/>
          </w:tcPr>
          <w:p w:rsidR="0097604A" w:rsidRPr="000976AD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администрация Ускюльского сельсовета Татарского района Новосибирской области</w:t>
            </w:r>
          </w:p>
        </w:tc>
        <w:tc>
          <w:tcPr>
            <w:tcW w:w="1859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9E0E2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9E0E2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4460" w:type="dxa"/>
          </w:tcPr>
          <w:p w:rsidR="0097604A" w:rsidRPr="009E0E2D" w:rsidRDefault="0097604A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59" w:type="dxa"/>
          </w:tcPr>
          <w:p w:rsidR="0097604A" w:rsidRPr="008703B9" w:rsidRDefault="0097604A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1038D">
              <w:rPr>
                <w:rFonts w:ascii="Times New Roman" w:hAnsi="Times New Roman"/>
                <w:szCs w:val="24"/>
              </w:rPr>
              <w:t>37,1</w:t>
            </w:r>
          </w:p>
        </w:tc>
      </w:tr>
      <w:tr w:rsidR="0097604A" w:rsidRPr="000976AD" w:rsidTr="00CD5F32">
        <w:trPr>
          <w:jc w:val="center"/>
        </w:trPr>
        <w:tc>
          <w:tcPr>
            <w:tcW w:w="1241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4460" w:type="dxa"/>
          </w:tcPr>
          <w:p w:rsidR="0097604A" w:rsidRPr="000976AD" w:rsidRDefault="0097604A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59" w:type="dxa"/>
          </w:tcPr>
          <w:p w:rsidR="0097604A" w:rsidRPr="008703B9" w:rsidRDefault="008703B9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1038D">
              <w:rPr>
                <w:rFonts w:ascii="Times New Roman" w:hAnsi="Times New Roman"/>
                <w:szCs w:val="24"/>
              </w:rPr>
              <w:t>37,1</w:t>
            </w:r>
          </w:p>
        </w:tc>
      </w:tr>
      <w:tr w:rsidR="00E2653B" w:rsidRPr="000976AD" w:rsidTr="00CD5F32">
        <w:trPr>
          <w:jc w:val="center"/>
        </w:trPr>
        <w:tc>
          <w:tcPr>
            <w:tcW w:w="1241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E2653B" w:rsidRPr="009E0E2D" w:rsidRDefault="00E2653B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01 05 00 00 00 0000 500</w:t>
            </w:r>
          </w:p>
        </w:tc>
        <w:tc>
          <w:tcPr>
            <w:tcW w:w="4460" w:type="dxa"/>
          </w:tcPr>
          <w:p w:rsidR="00E2653B" w:rsidRPr="009E0E2D" w:rsidRDefault="00E2653B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9" w:type="dxa"/>
          </w:tcPr>
          <w:p w:rsidR="00E2653B" w:rsidRPr="008703B9" w:rsidRDefault="00E2653B" w:rsidP="00C66C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1038D">
              <w:rPr>
                <w:rFonts w:ascii="Times New Roman" w:hAnsi="Times New Roman"/>
                <w:szCs w:val="24"/>
              </w:rPr>
              <w:t>9 285,4</w:t>
            </w:r>
          </w:p>
        </w:tc>
      </w:tr>
      <w:tr w:rsidR="00202F35" w:rsidRPr="000976AD" w:rsidTr="00CD5F32">
        <w:trPr>
          <w:jc w:val="center"/>
        </w:trPr>
        <w:tc>
          <w:tcPr>
            <w:tcW w:w="1241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460" w:type="dxa"/>
          </w:tcPr>
          <w:p w:rsidR="00202F35" w:rsidRPr="000976AD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9" w:type="dxa"/>
          </w:tcPr>
          <w:p w:rsidR="00202F35" w:rsidRPr="00012CFC" w:rsidRDefault="00202F35" w:rsidP="00C66C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1038D">
              <w:rPr>
                <w:rFonts w:ascii="Times New Roman" w:hAnsi="Times New Roman"/>
                <w:szCs w:val="24"/>
              </w:rPr>
              <w:t>9 285,4</w:t>
            </w:r>
          </w:p>
        </w:tc>
      </w:tr>
      <w:tr w:rsidR="00202F35" w:rsidRPr="000976AD" w:rsidTr="00E34051">
        <w:trPr>
          <w:jc w:val="center"/>
        </w:trPr>
        <w:tc>
          <w:tcPr>
            <w:tcW w:w="1241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202F35" w:rsidRPr="000976AD" w:rsidRDefault="00202F35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460" w:type="dxa"/>
          </w:tcPr>
          <w:p w:rsidR="00202F35" w:rsidRPr="000976AD" w:rsidRDefault="00202F35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202F35" w:rsidRPr="00012CFC" w:rsidRDefault="00202F35" w:rsidP="00C66C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81038D">
              <w:rPr>
                <w:rFonts w:ascii="Times New Roman" w:hAnsi="Times New Roman"/>
                <w:szCs w:val="24"/>
              </w:rPr>
              <w:t>9 285,4</w:t>
            </w:r>
          </w:p>
        </w:tc>
      </w:tr>
      <w:tr w:rsidR="0081038D" w:rsidRPr="000976AD" w:rsidTr="00CD5F32">
        <w:trPr>
          <w:jc w:val="center"/>
        </w:trPr>
        <w:tc>
          <w:tcPr>
            <w:tcW w:w="1241" w:type="dxa"/>
          </w:tcPr>
          <w:p w:rsidR="0081038D" w:rsidRPr="009E0E2D" w:rsidRDefault="0081038D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81038D" w:rsidRPr="009E0E2D" w:rsidRDefault="0081038D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 xml:space="preserve"> 01 05 00 00 00 0000 600</w:t>
            </w:r>
          </w:p>
        </w:tc>
        <w:tc>
          <w:tcPr>
            <w:tcW w:w="4460" w:type="dxa"/>
          </w:tcPr>
          <w:p w:rsidR="0081038D" w:rsidRPr="009E0E2D" w:rsidRDefault="0081038D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9" w:type="dxa"/>
          </w:tcPr>
          <w:p w:rsidR="0081038D" w:rsidRDefault="0081038D" w:rsidP="00C66CB5">
            <w:pPr>
              <w:jc w:val="right"/>
            </w:pPr>
            <w:r w:rsidRPr="00B47227">
              <w:rPr>
                <w:rFonts w:ascii="Times New Roman" w:hAnsi="Times New Roman"/>
                <w:b/>
                <w:sz w:val="24"/>
                <w:szCs w:val="24"/>
              </w:rPr>
              <w:t>9 248,3</w:t>
            </w:r>
          </w:p>
        </w:tc>
      </w:tr>
      <w:tr w:rsidR="0081038D" w:rsidRPr="000976AD" w:rsidTr="00CD5F32">
        <w:trPr>
          <w:jc w:val="center"/>
        </w:trPr>
        <w:tc>
          <w:tcPr>
            <w:tcW w:w="1241" w:type="dxa"/>
          </w:tcPr>
          <w:p w:rsidR="0081038D" w:rsidRPr="000976AD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81038D" w:rsidRPr="000976AD" w:rsidRDefault="0081038D" w:rsidP="00CD5F3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01 05 02 01 00 0000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976A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60" w:type="dxa"/>
          </w:tcPr>
          <w:p w:rsidR="0081038D" w:rsidRPr="000976AD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859" w:type="dxa"/>
          </w:tcPr>
          <w:p w:rsidR="0081038D" w:rsidRDefault="0081038D" w:rsidP="00C66CB5">
            <w:pPr>
              <w:jc w:val="right"/>
            </w:pPr>
            <w:r w:rsidRPr="00B47227">
              <w:rPr>
                <w:rFonts w:ascii="Times New Roman" w:hAnsi="Times New Roman"/>
                <w:b/>
                <w:sz w:val="24"/>
                <w:szCs w:val="24"/>
              </w:rPr>
              <w:t>9 248,3</w:t>
            </w:r>
          </w:p>
        </w:tc>
      </w:tr>
      <w:tr w:rsidR="0081038D" w:rsidRPr="000976AD" w:rsidTr="00CD5F32">
        <w:trPr>
          <w:jc w:val="center"/>
        </w:trPr>
        <w:tc>
          <w:tcPr>
            <w:tcW w:w="1241" w:type="dxa"/>
          </w:tcPr>
          <w:p w:rsidR="0081038D" w:rsidRPr="00007D1E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7D1E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2687" w:type="dxa"/>
          </w:tcPr>
          <w:p w:rsidR="0081038D" w:rsidRPr="000976AD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460" w:type="dxa"/>
          </w:tcPr>
          <w:p w:rsidR="0081038D" w:rsidRPr="000976AD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859" w:type="dxa"/>
          </w:tcPr>
          <w:p w:rsidR="0081038D" w:rsidRDefault="0081038D" w:rsidP="00C66CB5">
            <w:pPr>
              <w:jc w:val="right"/>
            </w:pPr>
            <w:r w:rsidRPr="00B47227">
              <w:rPr>
                <w:rFonts w:ascii="Times New Roman" w:hAnsi="Times New Roman"/>
                <w:b/>
                <w:sz w:val="24"/>
                <w:szCs w:val="24"/>
              </w:rPr>
              <w:t>9 248,3</w:t>
            </w:r>
          </w:p>
        </w:tc>
      </w:tr>
    </w:tbl>
    <w:p w:rsidR="0097604A" w:rsidRDefault="0097604A" w:rsidP="0097604A">
      <w:pPr>
        <w:jc w:val="both"/>
        <w:rPr>
          <w:sz w:val="20"/>
        </w:rPr>
      </w:pPr>
      <w:r>
        <w:t xml:space="preserve">                                                                                                                                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2D20" w:rsidRDefault="00022D20" w:rsidP="0097604A">
      <w:pPr>
        <w:jc w:val="right"/>
        <w:rPr>
          <w:rFonts w:ascii="Times New Roman" w:hAnsi="Times New Roman"/>
          <w:bCs/>
          <w:sz w:val="24"/>
          <w:szCs w:val="24"/>
        </w:rPr>
      </w:pPr>
    </w:p>
    <w:p w:rsidR="00C66CB5" w:rsidRDefault="00C66CB5" w:rsidP="0097604A">
      <w:pPr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</w:t>
      </w:r>
    </w:p>
    <w:p w:rsidR="00C66CB5" w:rsidRDefault="00C66CB5" w:rsidP="0097604A">
      <w:pPr>
        <w:jc w:val="right"/>
        <w:rPr>
          <w:rFonts w:ascii="Times New Roman" w:hAnsi="Times New Roman"/>
          <w:bCs/>
          <w:sz w:val="24"/>
          <w:szCs w:val="24"/>
        </w:rPr>
      </w:pPr>
    </w:p>
    <w:p w:rsidR="0097604A" w:rsidRDefault="00C66CB5" w:rsidP="0097604A">
      <w:pPr>
        <w:jc w:val="right"/>
        <w:rPr>
          <w:b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Pr="00681795">
        <w:rPr>
          <w:rFonts w:ascii="Times New Roman" w:hAnsi="Times New Roman"/>
          <w:bCs/>
          <w:sz w:val="24"/>
          <w:szCs w:val="24"/>
        </w:rPr>
        <w:t>П</w:t>
      </w:r>
      <w:r w:rsidRPr="000B0A8A">
        <w:rPr>
          <w:rFonts w:ascii="Times New Roman" w:hAnsi="Times New Roman"/>
          <w:bCs/>
          <w:sz w:val="24"/>
          <w:szCs w:val="24"/>
        </w:rPr>
        <w:t xml:space="preserve">риложение № </w:t>
      </w:r>
      <w:r>
        <w:rPr>
          <w:rFonts w:ascii="Times New Roman" w:hAnsi="Times New Roman"/>
          <w:bCs/>
          <w:sz w:val="24"/>
          <w:szCs w:val="24"/>
        </w:rPr>
        <w:t>6</w:t>
      </w:r>
      <w:r w:rsidRPr="000B0A8A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к</w:t>
      </w:r>
      <w:r w:rsidRPr="000B0A8A">
        <w:rPr>
          <w:rFonts w:ascii="Times New Roman" w:hAnsi="Times New Roman"/>
          <w:bCs/>
          <w:sz w:val="24"/>
          <w:szCs w:val="24"/>
        </w:rPr>
        <w:t xml:space="preserve">  решению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>сессии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B0A8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</w:t>
      </w:r>
      <w:r w:rsidRPr="000B0A8A">
        <w:rPr>
          <w:rFonts w:ascii="Times New Roman" w:hAnsi="Times New Roman"/>
          <w:bCs/>
          <w:sz w:val="24"/>
          <w:szCs w:val="24"/>
        </w:rPr>
        <w:t xml:space="preserve">овета депутатов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Pr="000B0A8A">
        <w:rPr>
          <w:rFonts w:ascii="Times New Roman" w:hAnsi="Times New Roman"/>
          <w:bCs/>
          <w:sz w:val="24"/>
          <w:szCs w:val="24"/>
        </w:rPr>
        <w:t>Ускюльского</w:t>
      </w:r>
      <w:r>
        <w:rPr>
          <w:rFonts w:ascii="Times New Roman" w:hAnsi="Times New Roman"/>
          <w:bCs/>
          <w:sz w:val="24"/>
          <w:szCs w:val="24"/>
        </w:rPr>
        <w:t xml:space="preserve"> сельсовета Татарского района                                                                       Новосибирской области</w:t>
      </w:r>
      <w:r w:rsidR="0097604A" w:rsidRPr="00E84E76">
        <w:rPr>
          <w:sz w:val="20"/>
          <w:szCs w:val="20"/>
        </w:rPr>
        <w:t xml:space="preserve">                                                               </w:t>
      </w:r>
    </w:p>
    <w:p w:rsidR="0097604A" w:rsidRDefault="0097604A" w:rsidP="009760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B04FE8">
        <w:rPr>
          <w:rFonts w:ascii="Times New Roman" w:hAnsi="Times New Roman"/>
          <w:b/>
          <w:sz w:val="24"/>
          <w:szCs w:val="24"/>
        </w:rPr>
        <w:t xml:space="preserve">ассовое исполнение  по источникам финансирования дефицита  местного бюджета  за </w:t>
      </w:r>
      <w:r>
        <w:rPr>
          <w:rFonts w:ascii="Times New Roman" w:hAnsi="Times New Roman"/>
          <w:b/>
          <w:sz w:val="24"/>
          <w:szCs w:val="24"/>
        </w:rPr>
        <w:t>20</w:t>
      </w:r>
      <w:r w:rsidR="00CD5F32">
        <w:rPr>
          <w:rFonts w:ascii="Times New Roman" w:hAnsi="Times New Roman"/>
          <w:b/>
          <w:sz w:val="24"/>
          <w:szCs w:val="24"/>
        </w:rPr>
        <w:t>2</w:t>
      </w:r>
      <w:r w:rsidR="00E34051">
        <w:rPr>
          <w:rFonts w:ascii="Times New Roman" w:hAnsi="Times New Roman"/>
          <w:b/>
          <w:sz w:val="24"/>
          <w:szCs w:val="24"/>
        </w:rPr>
        <w:t>2</w:t>
      </w:r>
      <w:r w:rsidRPr="00B04FE8">
        <w:rPr>
          <w:rFonts w:ascii="Times New Roman" w:hAnsi="Times New Roman"/>
          <w:b/>
          <w:sz w:val="24"/>
          <w:szCs w:val="24"/>
        </w:rPr>
        <w:t xml:space="preserve"> год по кодам групп, подгрупп, статей, видов 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</w:p>
    <w:tbl>
      <w:tblPr>
        <w:tblpPr w:leftFromText="180" w:rightFromText="180" w:vertAnchor="text" w:horzAnchor="margin" w:tblpY="271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369"/>
        <w:gridCol w:w="5004"/>
        <w:gridCol w:w="1658"/>
      </w:tblGrid>
      <w:tr w:rsidR="0097604A" w:rsidRPr="000976AD" w:rsidTr="00CD5F32">
        <w:trPr>
          <w:trHeight w:val="2426"/>
        </w:trPr>
        <w:tc>
          <w:tcPr>
            <w:tcW w:w="3369" w:type="dxa"/>
            <w:tcBorders>
              <w:right w:val="single" w:sz="4" w:space="0" w:color="auto"/>
            </w:tcBorders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004" w:type="dxa"/>
            <w:tcBorders>
              <w:left w:val="single" w:sz="4" w:space="0" w:color="auto"/>
            </w:tcBorders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58" w:type="dxa"/>
          </w:tcPr>
          <w:p w:rsidR="0097604A" w:rsidRPr="000976AD" w:rsidRDefault="0097604A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6AD">
              <w:rPr>
                <w:rFonts w:ascii="Times New Roman" w:hAnsi="Times New Roman"/>
                <w:b/>
                <w:sz w:val="24"/>
                <w:szCs w:val="24"/>
              </w:rPr>
              <w:t>Кассовое исполнение</w:t>
            </w:r>
          </w:p>
        </w:tc>
      </w:tr>
      <w:tr w:rsidR="0081038D" w:rsidRPr="000976AD" w:rsidTr="00CD5F32">
        <w:trPr>
          <w:trHeight w:val="935"/>
        </w:trPr>
        <w:tc>
          <w:tcPr>
            <w:tcW w:w="3369" w:type="dxa"/>
          </w:tcPr>
          <w:p w:rsidR="0081038D" w:rsidRPr="009E0E2D" w:rsidRDefault="0081038D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004" w:type="dxa"/>
          </w:tcPr>
          <w:p w:rsidR="0081038D" w:rsidRPr="009E0E2D" w:rsidRDefault="0081038D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финансиро-вания дефицита местного бюджета, в том числе:</w:t>
            </w:r>
          </w:p>
        </w:tc>
        <w:tc>
          <w:tcPr>
            <w:tcW w:w="1658" w:type="dxa"/>
          </w:tcPr>
          <w:p w:rsidR="0081038D" w:rsidRPr="008703B9" w:rsidRDefault="0081038D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37,1</w:t>
            </w:r>
          </w:p>
        </w:tc>
      </w:tr>
      <w:tr w:rsidR="0081038D" w:rsidRPr="000976AD" w:rsidTr="00CD5F32">
        <w:tc>
          <w:tcPr>
            <w:tcW w:w="3369" w:type="dxa"/>
          </w:tcPr>
          <w:p w:rsidR="0081038D" w:rsidRPr="00115066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01 05 00 00 00 0000 000</w:t>
            </w:r>
          </w:p>
        </w:tc>
        <w:tc>
          <w:tcPr>
            <w:tcW w:w="5004" w:type="dxa"/>
          </w:tcPr>
          <w:p w:rsidR="0081038D" w:rsidRPr="00115066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8" w:type="dxa"/>
          </w:tcPr>
          <w:p w:rsidR="0081038D" w:rsidRPr="008703B9" w:rsidRDefault="0081038D" w:rsidP="00C66CB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37,1</w:t>
            </w:r>
          </w:p>
        </w:tc>
      </w:tr>
      <w:tr w:rsidR="0081038D" w:rsidRPr="000976AD" w:rsidTr="00CD5F32">
        <w:tc>
          <w:tcPr>
            <w:tcW w:w="3369" w:type="dxa"/>
          </w:tcPr>
          <w:p w:rsidR="0081038D" w:rsidRPr="009E0E2D" w:rsidRDefault="0081038D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5004" w:type="dxa"/>
          </w:tcPr>
          <w:p w:rsidR="0081038D" w:rsidRPr="009E0E2D" w:rsidRDefault="0081038D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Увеличение  прочих остатков средств бюджетов</w:t>
            </w:r>
          </w:p>
        </w:tc>
        <w:tc>
          <w:tcPr>
            <w:tcW w:w="1658" w:type="dxa"/>
          </w:tcPr>
          <w:p w:rsidR="0081038D" w:rsidRPr="008703B9" w:rsidRDefault="0081038D" w:rsidP="00C66C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9 285,4</w:t>
            </w:r>
          </w:p>
        </w:tc>
      </w:tr>
      <w:tr w:rsidR="0081038D" w:rsidRPr="000976AD" w:rsidTr="00CD5F32">
        <w:trPr>
          <w:trHeight w:val="610"/>
        </w:trPr>
        <w:tc>
          <w:tcPr>
            <w:tcW w:w="3369" w:type="dxa"/>
          </w:tcPr>
          <w:p w:rsidR="0081038D" w:rsidRPr="00115066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004" w:type="dxa"/>
          </w:tcPr>
          <w:p w:rsidR="0081038D" w:rsidRPr="00115066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58" w:type="dxa"/>
          </w:tcPr>
          <w:p w:rsidR="0081038D" w:rsidRPr="00012CFC" w:rsidRDefault="0081038D" w:rsidP="00C66C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9 285,4</w:t>
            </w:r>
          </w:p>
        </w:tc>
      </w:tr>
      <w:tr w:rsidR="0081038D" w:rsidRPr="000976AD" w:rsidTr="00E34051">
        <w:trPr>
          <w:trHeight w:val="607"/>
        </w:trPr>
        <w:tc>
          <w:tcPr>
            <w:tcW w:w="3369" w:type="dxa"/>
          </w:tcPr>
          <w:p w:rsidR="0081038D" w:rsidRPr="00115066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004" w:type="dxa"/>
          </w:tcPr>
          <w:p w:rsidR="0081038D" w:rsidRPr="00115066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58" w:type="dxa"/>
          </w:tcPr>
          <w:p w:rsidR="0081038D" w:rsidRPr="00012CFC" w:rsidRDefault="0081038D" w:rsidP="00C66CB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03B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9 285,4</w:t>
            </w:r>
          </w:p>
        </w:tc>
      </w:tr>
      <w:tr w:rsidR="0081038D" w:rsidRPr="000976AD" w:rsidTr="00CD5F32">
        <w:trPr>
          <w:trHeight w:val="620"/>
        </w:trPr>
        <w:tc>
          <w:tcPr>
            <w:tcW w:w="3369" w:type="dxa"/>
          </w:tcPr>
          <w:p w:rsidR="0081038D" w:rsidRPr="009E0E2D" w:rsidRDefault="0081038D" w:rsidP="00CD5F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01 05 00 00 00 0000 600</w:t>
            </w:r>
          </w:p>
        </w:tc>
        <w:tc>
          <w:tcPr>
            <w:tcW w:w="5004" w:type="dxa"/>
          </w:tcPr>
          <w:p w:rsidR="0081038D" w:rsidRPr="009E0E2D" w:rsidRDefault="0081038D" w:rsidP="00CD5F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E0E2D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58" w:type="dxa"/>
          </w:tcPr>
          <w:p w:rsidR="0081038D" w:rsidRDefault="0081038D" w:rsidP="00C66CB5">
            <w:pPr>
              <w:jc w:val="right"/>
            </w:pPr>
            <w:r w:rsidRPr="00B47227">
              <w:rPr>
                <w:rFonts w:ascii="Times New Roman" w:hAnsi="Times New Roman"/>
                <w:b/>
                <w:sz w:val="24"/>
                <w:szCs w:val="24"/>
              </w:rPr>
              <w:t>9 248,3</w:t>
            </w:r>
          </w:p>
        </w:tc>
      </w:tr>
      <w:tr w:rsidR="0081038D" w:rsidRPr="000976AD" w:rsidTr="00CD5F32">
        <w:tc>
          <w:tcPr>
            <w:tcW w:w="3369" w:type="dxa"/>
          </w:tcPr>
          <w:p w:rsidR="0081038D" w:rsidRPr="00115066" w:rsidRDefault="0081038D" w:rsidP="00CD5F32">
            <w:pPr>
              <w:ind w:lef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004" w:type="dxa"/>
          </w:tcPr>
          <w:p w:rsidR="0081038D" w:rsidRPr="00115066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115066">
              <w:rPr>
                <w:rFonts w:ascii="Times New Roman" w:hAnsi="Times New Roman"/>
                <w:sz w:val="24"/>
                <w:szCs w:val="24"/>
              </w:rPr>
              <w:t>Уменьшение  прочих остатков Денежных средств бюджетов</w:t>
            </w:r>
          </w:p>
        </w:tc>
        <w:tc>
          <w:tcPr>
            <w:tcW w:w="1658" w:type="dxa"/>
          </w:tcPr>
          <w:p w:rsidR="0081038D" w:rsidRDefault="0081038D" w:rsidP="00C66CB5">
            <w:pPr>
              <w:jc w:val="right"/>
            </w:pPr>
            <w:r w:rsidRPr="00B47227">
              <w:rPr>
                <w:rFonts w:ascii="Times New Roman" w:hAnsi="Times New Roman"/>
                <w:b/>
                <w:sz w:val="24"/>
                <w:szCs w:val="24"/>
              </w:rPr>
              <w:t>9 248,3</w:t>
            </w:r>
          </w:p>
        </w:tc>
      </w:tr>
      <w:tr w:rsidR="0081038D" w:rsidRPr="000976AD" w:rsidTr="00CD5F32">
        <w:tc>
          <w:tcPr>
            <w:tcW w:w="3369" w:type="dxa"/>
          </w:tcPr>
          <w:p w:rsidR="0081038D" w:rsidRPr="000976AD" w:rsidRDefault="0081038D" w:rsidP="00CD5F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004" w:type="dxa"/>
          </w:tcPr>
          <w:p w:rsidR="0081038D" w:rsidRPr="000976AD" w:rsidRDefault="0081038D" w:rsidP="00CD5F32">
            <w:pPr>
              <w:rPr>
                <w:rFonts w:ascii="Times New Roman" w:hAnsi="Times New Roman"/>
                <w:sz w:val="24"/>
                <w:szCs w:val="24"/>
              </w:rPr>
            </w:pPr>
            <w:r w:rsidRPr="000976AD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58" w:type="dxa"/>
          </w:tcPr>
          <w:p w:rsidR="0081038D" w:rsidRDefault="0081038D" w:rsidP="00C66CB5">
            <w:pPr>
              <w:jc w:val="right"/>
            </w:pPr>
            <w:r w:rsidRPr="00B47227">
              <w:rPr>
                <w:rFonts w:ascii="Times New Roman" w:hAnsi="Times New Roman"/>
                <w:b/>
                <w:sz w:val="24"/>
                <w:szCs w:val="24"/>
              </w:rPr>
              <w:t>9 248,3</w:t>
            </w:r>
          </w:p>
        </w:tc>
      </w:tr>
    </w:tbl>
    <w:p w:rsidR="00AE5573" w:rsidRDefault="00AE5573" w:rsidP="0097604A">
      <w:pPr>
        <w:tabs>
          <w:tab w:val="center" w:pos="4955"/>
          <w:tab w:val="left" w:pos="7485"/>
        </w:tabs>
      </w:pPr>
    </w:p>
    <w:sectPr w:rsidR="00AE5573" w:rsidSect="00022D20">
      <w:headerReference w:type="default" r:id="rId8"/>
      <w:headerReference w:type="first" r:id="rId9"/>
      <w:pgSz w:w="11906" w:h="16838"/>
      <w:pgMar w:top="0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6AB" w:rsidRDefault="003306AB" w:rsidP="00B07DDC">
      <w:pPr>
        <w:spacing w:after="0" w:line="240" w:lineRule="auto"/>
      </w:pPr>
      <w:r>
        <w:separator/>
      </w:r>
    </w:p>
  </w:endnote>
  <w:endnote w:type="continuationSeparator" w:id="1">
    <w:p w:rsidR="003306AB" w:rsidRDefault="003306AB" w:rsidP="00B07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6AB" w:rsidRDefault="003306AB" w:rsidP="00B07DDC">
      <w:pPr>
        <w:spacing w:after="0" w:line="240" w:lineRule="auto"/>
      </w:pPr>
      <w:r>
        <w:separator/>
      </w:r>
    </w:p>
  </w:footnote>
  <w:footnote w:type="continuationSeparator" w:id="1">
    <w:p w:rsidR="003306AB" w:rsidRDefault="003306AB" w:rsidP="00B07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4B" w:rsidRDefault="00A95D4B">
    <w:pPr>
      <w:pStyle w:val="a3"/>
    </w:pPr>
  </w:p>
  <w:p w:rsidR="00A95D4B" w:rsidRDefault="00A95D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D4B" w:rsidRPr="001D5601" w:rsidRDefault="00A95D4B" w:rsidP="001D56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834"/>
    <w:multiLevelType w:val="singleLevel"/>
    <w:tmpl w:val="8376BEB0"/>
    <w:lvl w:ilvl="0">
      <w:start w:val="1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">
    <w:nsid w:val="1664332B"/>
    <w:multiLevelType w:val="singleLevel"/>
    <w:tmpl w:val="6576E49C"/>
    <w:lvl w:ilvl="0">
      <w:start w:val="1"/>
      <w:numFmt w:val="decimal"/>
      <w:lvlText w:val="2.2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3">
    <w:nsid w:val="50A100CC"/>
    <w:multiLevelType w:val="singleLevel"/>
    <w:tmpl w:val="817270EA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>
    <w:nsid w:val="5BE359C9"/>
    <w:multiLevelType w:val="singleLevel"/>
    <w:tmpl w:val="7398218E"/>
    <w:lvl w:ilvl="0">
      <w:start w:val="1"/>
      <w:numFmt w:val="decimal"/>
      <w:lvlText w:val="1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5">
    <w:nsid w:val="66B85C6D"/>
    <w:multiLevelType w:val="singleLevel"/>
    <w:tmpl w:val="3866008E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>
    <w:nsid w:val="686663AE"/>
    <w:multiLevelType w:val="singleLevel"/>
    <w:tmpl w:val="949211BE"/>
    <w:lvl w:ilvl="0">
      <w:start w:val="6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7">
    <w:nsid w:val="6E7005C3"/>
    <w:multiLevelType w:val="hybridMultilevel"/>
    <w:tmpl w:val="01B2558E"/>
    <w:lvl w:ilvl="0" w:tplc="04190001">
      <w:start w:val="1"/>
      <w:numFmt w:val="bullet"/>
      <w:lvlText w:val=""/>
      <w:lvlJc w:val="left"/>
      <w:pPr>
        <w:tabs>
          <w:tab w:val="num" w:pos="903"/>
        </w:tabs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/>
  <w:rsids>
    <w:rsidRoot w:val="00BE4634"/>
    <w:rsid w:val="00000EAE"/>
    <w:rsid w:val="00007D1E"/>
    <w:rsid w:val="00014A3C"/>
    <w:rsid w:val="00022D20"/>
    <w:rsid w:val="0004330D"/>
    <w:rsid w:val="00044F2C"/>
    <w:rsid w:val="0005499E"/>
    <w:rsid w:val="00075683"/>
    <w:rsid w:val="00076EE3"/>
    <w:rsid w:val="0008530C"/>
    <w:rsid w:val="00087D6F"/>
    <w:rsid w:val="000A55EA"/>
    <w:rsid w:val="000B0A8A"/>
    <w:rsid w:val="000B6EB3"/>
    <w:rsid w:val="000D2D26"/>
    <w:rsid w:val="000D5F51"/>
    <w:rsid w:val="000E355D"/>
    <w:rsid w:val="000E3636"/>
    <w:rsid w:val="000E3A83"/>
    <w:rsid w:val="000E4D55"/>
    <w:rsid w:val="000F5A95"/>
    <w:rsid w:val="00100BB8"/>
    <w:rsid w:val="00105FB9"/>
    <w:rsid w:val="00116B30"/>
    <w:rsid w:val="00117D0E"/>
    <w:rsid w:val="00125D21"/>
    <w:rsid w:val="001318DF"/>
    <w:rsid w:val="0014081E"/>
    <w:rsid w:val="00141C26"/>
    <w:rsid w:val="00152BAB"/>
    <w:rsid w:val="00152D29"/>
    <w:rsid w:val="00155DFB"/>
    <w:rsid w:val="001617C2"/>
    <w:rsid w:val="00163B4F"/>
    <w:rsid w:val="0016504E"/>
    <w:rsid w:val="00177F6E"/>
    <w:rsid w:val="001841F3"/>
    <w:rsid w:val="00193A9B"/>
    <w:rsid w:val="001A10F4"/>
    <w:rsid w:val="001B1225"/>
    <w:rsid w:val="001B1B4B"/>
    <w:rsid w:val="001C698F"/>
    <w:rsid w:val="001C722E"/>
    <w:rsid w:val="001D5601"/>
    <w:rsid w:val="001E1C89"/>
    <w:rsid w:val="001F04F4"/>
    <w:rsid w:val="001F744E"/>
    <w:rsid w:val="00202F35"/>
    <w:rsid w:val="00214261"/>
    <w:rsid w:val="00216437"/>
    <w:rsid w:val="00217441"/>
    <w:rsid w:val="00237408"/>
    <w:rsid w:val="0024324C"/>
    <w:rsid w:val="00257927"/>
    <w:rsid w:val="0026158B"/>
    <w:rsid w:val="0026698C"/>
    <w:rsid w:val="00270194"/>
    <w:rsid w:val="00271CBF"/>
    <w:rsid w:val="00285FAD"/>
    <w:rsid w:val="002B1E64"/>
    <w:rsid w:val="002B245B"/>
    <w:rsid w:val="002D3248"/>
    <w:rsid w:val="002D697C"/>
    <w:rsid w:val="002E388C"/>
    <w:rsid w:val="002E4C25"/>
    <w:rsid w:val="002E696B"/>
    <w:rsid w:val="0030164F"/>
    <w:rsid w:val="00316FD8"/>
    <w:rsid w:val="00320F2A"/>
    <w:rsid w:val="003306AB"/>
    <w:rsid w:val="003379AB"/>
    <w:rsid w:val="00347EFB"/>
    <w:rsid w:val="00363830"/>
    <w:rsid w:val="00367DE8"/>
    <w:rsid w:val="00370AFD"/>
    <w:rsid w:val="003B5197"/>
    <w:rsid w:val="003D396B"/>
    <w:rsid w:val="003E5FCC"/>
    <w:rsid w:val="004263DC"/>
    <w:rsid w:val="00432E0C"/>
    <w:rsid w:val="00442C34"/>
    <w:rsid w:val="00457AFD"/>
    <w:rsid w:val="004734CA"/>
    <w:rsid w:val="00485A27"/>
    <w:rsid w:val="00491DB5"/>
    <w:rsid w:val="004B5315"/>
    <w:rsid w:val="004D2F17"/>
    <w:rsid w:val="004D7DD2"/>
    <w:rsid w:val="004F5873"/>
    <w:rsid w:val="00513406"/>
    <w:rsid w:val="00521DBB"/>
    <w:rsid w:val="005475D3"/>
    <w:rsid w:val="00551B79"/>
    <w:rsid w:val="005560EB"/>
    <w:rsid w:val="00563490"/>
    <w:rsid w:val="005654AB"/>
    <w:rsid w:val="00566ADA"/>
    <w:rsid w:val="005750AE"/>
    <w:rsid w:val="005973A8"/>
    <w:rsid w:val="0059784E"/>
    <w:rsid w:val="005A45E8"/>
    <w:rsid w:val="005A611F"/>
    <w:rsid w:val="005B3445"/>
    <w:rsid w:val="005B4F58"/>
    <w:rsid w:val="005B59BD"/>
    <w:rsid w:val="005B71A4"/>
    <w:rsid w:val="005C56B5"/>
    <w:rsid w:val="005D2B4E"/>
    <w:rsid w:val="005E296C"/>
    <w:rsid w:val="005F5B16"/>
    <w:rsid w:val="006032B7"/>
    <w:rsid w:val="006338B5"/>
    <w:rsid w:val="00647F40"/>
    <w:rsid w:val="00675958"/>
    <w:rsid w:val="00677487"/>
    <w:rsid w:val="006802EF"/>
    <w:rsid w:val="00681795"/>
    <w:rsid w:val="006B1571"/>
    <w:rsid w:val="006B230F"/>
    <w:rsid w:val="006C0BEE"/>
    <w:rsid w:val="006C2685"/>
    <w:rsid w:val="006F300D"/>
    <w:rsid w:val="007034E2"/>
    <w:rsid w:val="0071681E"/>
    <w:rsid w:val="007423B7"/>
    <w:rsid w:val="00745696"/>
    <w:rsid w:val="00775D51"/>
    <w:rsid w:val="00776C07"/>
    <w:rsid w:val="00785659"/>
    <w:rsid w:val="00786459"/>
    <w:rsid w:val="007A26BF"/>
    <w:rsid w:val="007A59BC"/>
    <w:rsid w:val="007D7441"/>
    <w:rsid w:val="007E1985"/>
    <w:rsid w:val="008006AE"/>
    <w:rsid w:val="0080139C"/>
    <w:rsid w:val="00801CA5"/>
    <w:rsid w:val="008100C1"/>
    <w:rsid w:val="0081038D"/>
    <w:rsid w:val="00830C9A"/>
    <w:rsid w:val="0084533A"/>
    <w:rsid w:val="008609C6"/>
    <w:rsid w:val="00863669"/>
    <w:rsid w:val="008652A0"/>
    <w:rsid w:val="008676F3"/>
    <w:rsid w:val="008703B9"/>
    <w:rsid w:val="008717F5"/>
    <w:rsid w:val="00871917"/>
    <w:rsid w:val="008768FC"/>
    <w:rsid w:val="008806F3"/>
    <w:rsid w:val="00883516"/>
    <w:rsid w:val="008847B9"/>
    <w:rsid w:val="008949E9"/>
    <w:rsid w:val="008A1E6E"/>
    <w:rsid w:val="008B039E"/>
    <w:rsid w:val="008C0642"/>
    <w:rsid w:val="008C0BA8"/>
    <w:rsid w:val="008D29C5"/>
    <w:rsid w:val="008F1949"/>
    <w:rsid w:val="00903C66"/>
    <w:rsid w:val="0090510B"/>
    <w:rsid w:val="009068D0"/>
    <w:rsid w:val="00907BED"/>
    <w:rsid w:val="00912A30"/>
    <w:rsid w:val="0092531C"/>
    <w:rsid w:val="00942020"/>
    <w:rsid w:val="00942CC4"/>
    <w:rsid w:val="00954F10"/>
    <w:rsid w:val="00957125"/>
    <w:rsid w:val="0097604A"/>
    <w:rsid w:val="009B7D91"/>
    <w:rsid w:val="009C3F10"/>
    <w:rsid w:val="009E0E2D"/>
    <w:rsid w:val="009E251B"/>
    <w:rsid w:val="009F493B"/>
    <w:rsid w:val="00A12235"/>
    <w:rsid w:val="00A14925"/>
    <w:rsid w:val="00A16216"/>
    <w:rsid w:val="00A339BC"/>
    <w:rsid w:val="00A368D4"/>
    <w:rsid w:val="00A37954"/>
    <w:rsid w:val="00A45A3D"/>
    <w:rsid w:val="00A51E60"/>
    <w:rsid w:val="00A56259"/>
    <w:rsid w:val="00A56F59"/>
    <w:rsid w:val="00A67BD2"/>
    <w:rsid w:val="00A755E7"/>
    <w:rsid w:val="00A820C0"/>
    <w:rsid w:val="00A95D4B"/>
    <w:rsid w:val="00A97BDC"/>
    <w:rsid w:val="00AD223F"/>
    <w:rsid w:val="00AE5573"/>
    <w:rsid w:val="00AF3261"/>
    <w:rsid w:val="00B00580"/>
    <w:rsid w:val="00B029D9"/>
    <w:rsid w:val="00B04FE8"/>
    <w:rsid w:val="00B07DDC"/>
    <w:rsid w:val="00B31C30"/>
    <w:rsid w:val="00B34FE1"/>
    <w:rsid w:val="00B35B44"/>
    <w:rsid w:val="00B46F40"/>
    <w:rsid w:val="00B47A98"/>
    <w:rsid w:val="00B53EE2"/>
    <w:rsid w:val="00B54BCD"/>
    <w:rsid w:val="00B86A3D"/>
    <w:rsid w:val="00B95E3B"/>
    <w:rsid w:val="00BE2B30"/>
    <w:rsid w:val="00BE2BEE"/>
    <w:rsid w:val="00BE3016"/>
    <w:rsid w:val="00BE413E"/>
    <w:rsid w:val="00BE4634"/>
    <w:rsid w:val="00BE5CE6"/>
    <w:rsid w:val="00C00286"/>
    <w:rsid w:val="00C02C1C"/>
    <w:rsid w:val="00C04BBB"/>
    <w:rsid w:val="00C06564"/>
    <w:rsid w:val="00C165E4"/>
    <w:rsid w:val="00C612DF"/>
    <w:rsid w:val="00C62A2E"/>
    <w:rsid w:val="00C66CB5"/>
    <w:rsid w:val="00C82DFB"/>
    <w:rsid w:val="00C93763"/>
    <w:rsid w:val="00CA68D4"/>
    <w:rsid w:val="00CB4201"/>
    <w:rsid w:val="00CD5F32"/>
    <w:rsid w:val="00CE273C"/>
    <w:rsid w:val="00CE46A4"/>
    <w:rsid w:val="00D13D83"/>
    <w:rsid w:val="00D532F6"/>
    <w:rsid w:val="00D56C71"/>
    <w:rsid w:val="00D62A14"/>
    <w:rsid w:val="00D67748"/>
    <w:rsid w:val="00D71B9D"/>
    <w:rsid w:val="00D8158C"/>
    <w:rsid w:val="00D9371A"/>
    <w:rsid w:val="00DA2BB9"/>
    <w:rsid w:val="00DB4506"/>
    <w:rsid w:val="00DC557E"/>
    <w:rsid w:val="00DC7B9B"/>
    <w:rsid w:val="00DE293F"/>
    <w:rsid w:val="00DE32DF"/>
    <w:rsid w:val="00DF347F"/>
    <w:rsid w:val="00E14F2C"/>
    <w:rsid w:val="00E1773C"/>
    <w:rsid w:val="00E2653B"/>
    <w:rsid w:val="00E2698A"/>
    <w:rsid w:val="00E34051"/>
    <w:rsid w:val="00E669AB"/>
    <w:rsid w:val="00E85347"/>
    <w:rsid w:val="00E924B8"/>
    <w:rsid w:val="00E97264"/>
    <w:rsid w:val="00EA1E03"/>
    <w:rsid w:val="00EA2E37"/>
    <w:rsid w:val="00EA4E34"/>
    <w:rsid w:val="00EA7440"/>
    <w:rsid w:val="00EE16B0"/>
    <w:rsid w:val="00EE6B09"/>
    <w:rsid w:val="00F14BF9"/>
    <w:rsid w:val="00F27857"/>
    <w:rsid w:val="00F536BD"/>
    <w:rsid w:val="00F57864"/>
    <w:rsid w:val="00F62C57"/>
    <w:rsid w:val="00F771F7"/>
    <w:rsid w:val="00F77A32"/>
    <w:rsid w:val="00F84480"/>
    <w:rsid w:val="00F855E1"/>
    <w:rsid w:val="00FA2B27"/>
    <w:rsid w:val="00FD79BC"/>
    <w:rsid w:val="00FE05B4"/>
    <w:rsid w:val="00FE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B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363830"/>
    <w:pPr>
      <w:keepNext/>
      <w:spacing w:after="0" w:line="240" w:lineRule="auto"/>
      <w:ind w:left="1122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qFormat/>
    <w:rsid w:val="00363830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36383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363830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DDC"/>
  </w:style>
  <w:style w:type="paragraph" w:styleId="a5">
    <w:name w:val="footer"/>
    <w:basedOn w:val="a"/>
    <w:link w:val="a6"/>
    <w:uiPriority w:val="99"/>
    <w:unhideWhenUsed/>
    <w:rsid w:val="00B07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DDC"/>
  </w:style>
  <w:style w:type="paragraph" w:styleId="a7">
    <w:name w:val="Balloon Text"/>
    <w:basedOn w:val="a"/>
    <w:link w:val="a8"/>
    <w:uiPriority w:val="99"/>
    <w:semiHidden/>
    <w:unhideWhenUsed/>
    <w:rsid w:val="00B07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DD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nhideWhenUsed/>
    <w:rsid w:val="00DF347F"/>
    <w:pPr>
      <w:tabs>
        <w:tab w:val="right" w:pos="9328"/>
      </w:tabs>
      <w:spacing w:after="0"/>
      <w:ind w:right="27"/>
    </w:pPr>
    <w:rPr>
      <w:rFonts w:ascii="Georgia" w:eastAsia="Times New Roman" w:hAnsi="Georgia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F347F"/>
    <w:rPr>
      <w:rFonts w:ascii="Georgia" w:eastAsia="Times New Roman" w:hAnsi="Georgia"/>
      <w:b/>
      <w:bCs/>
      <w:sz w:val="24"/>
      <w:szCs w:val="24"/>
    </w:rPr>
  </w:style>
  <w:style w:type="paragraph" w:styleId="ab">
    <w:name w:val="No Spacing"/>
    <w:uiPriority w:val="1"/>
    <w:qFormat/>
    <w:rsid w:val="00B07DDC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07D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uiPriority w:val="99"/>
    <w:semiHidden/>
    <w:unhideWhenUsed/>
    <w:rsid w:val="00044F2C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4F2C"/>
  </w:style>
  <w:style w:type="paragraph" w:styleId="af">
    <w:name w:val="List Paragraph"/>
    <w:basedOn w:val="a"/>
    <w:uiPriority w:val="34"/>
    <w:qFormat/>
    <w:rsid w:val="00521DBB"/>
    <w:pPr>
      <w:ind w:left="720"/>
      <w:contextualSpacing/>
    </w:pPr>
  </w:style>
  <w:style w:type="paragraph" w:customStyle="1" w:styleId="10">
    <w:name w:val="Знак Знак1 Знак"/>
    <w:basedOn w:val="a"/>
    <w:rsid w:val="001841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0">
    <w:name w:val="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af1">
    <w:name w:val="Subtitle"/>
    <w:basedOn w:val="a"/>
    <w:qFormat/>
    <w:rsid w:val="00363830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ru-RU"/>
    </w:rPr>
  </w:style>
  <w:style w:type="paragraph" w:styleId="20">
    <w:name w:val="Body Text 2"/>
    <w:basedOn w:val="a"/>
    <w:rsid w:val="0036383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0B0A8A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11">
    <w:name w:val="Обычный1"/>
    <w:rsid w:val="000B0A8A"/>
    <w:pPr>
      <w:snapToGrid w:val="0"/>
      <w:spacing w:before="60"/>
      <w:ind w:firstLine="720"/>
      <w:jc w:val="both"/>
    </w:pPr>
    <w:rPr>
      <w:rFonts w:ascii="Arial" w:eastAsia="Times New Roman" w:hAnsi="Arial"/>
      <w:sz w:val="24"/>
    </w:rPr>
  </w:style>
  <w:style w:type="table" w:styleId="-3">
    <w:name w:val="Light Shading Accent 3"/>
    <w:basedOn w:val="a1"/>
    <w:uiPriority w:val="60"/>
    <w:rsid w:val="006802EF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f2">
    <w:name w:val="Subtle Emphasis"/>
    <w:basedOn w:val="a0"/>
    <w:uiPriority w:val="19"/>
    <w:qFormat/>
    <w:rsid w:val="006802EF"/>
    <w:rPr>
      <w:i/>
      <w:iCs/>
      <w:color w:val="808080" w:themeColor="text1" w:themeTint="7F"/>
    </w:rPr>
  </w:style>
  <w:style w:type="paragraph" w:styleId="af3">
    <w:name w:val="Document Map"/>
    <w:basedOn w:val="a"/>
    <w:link w:val="af4"/>
    <w:uiPriority w:val="99"/>
    <w:semiHidden/>
    <w:unhideWhenUsed/>
    <w:rsid w:val="00DF3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DF34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3;&#1080;&#1082;&#1086;&#1083;&#1072;&#1081;%20&#1048;&#1074;&#1072;&#1085;&#1086;&#1074;&#1080;&#1095;\&#1056;&#1072;&#1073;&#1086;&#1095;&#1080;&#1081;%20&#1089;&#1090;&#1086;&#1083;\&#1052;&#1086;&#1103;%20&#1088;&#1072;&#1073;&#1086;&#1090;&#1072;\&#1044;&#1054;&#1050;&#1059;&#1052;&#1045;&#1053;&#1058;&#1040;&#1062;&#1048;&#1071;%20&#1052;&#1054;\2008%20&#1075;&#1086;&#1076;\&#1055;&#1086;&#1089;&#1090;&#1072;&#1085;&#1086;&#1074;&#1083;&#1077;&#1085;&#1080;&#1077;%20&#1043;&#1083;&#1072;&#1074;&#1099;%20&#1055;&#1086;&#1089;&#1077;&#1083;&#1077;&#1085;&#1080;&#1103;\&#1096;&#1072;&#1073;&#1083;&#1086;&#1085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3489-AF40-4A2F-A6CD-03B7D1F6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постановления.dotx</Template>
  <TotalTime>6</TotalTime>
  <Pages>10</Pages>
  <Words>3098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Иванович Гейко</dc:creator>
  <cp:lastModifiedBy>5677889</cp:lastModifiedBy>
  <cp:revision>2</cp:revision>
  <cp:lastPrinted>2016-04-26T11:36:00Z</cp:lastPrinted>
  <dcterms:created xsi:type="dcterms:W3CDTF">2023-05-02T05:40:00Z</dcterms:created>
  <dcterms:modified xsi:type="dcterms:W3CDTF">2023-05-02T05:40:00Z</dcterms:modified>
</cp:coreProperties>
</file>