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E2" w:rsidRDefault="00717DE2" w:rsidP="007E25A4">
      <w:pPr>
        <w:spacing w:line="276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7DE2" w:rsidRDefault="00717DE2" w:rsidP="00004A32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:rsidR="00717DE2" w:rsidRPr="00004A32" w:rsidRDefault="00717DE2" w:rsidP="00004A32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004A32">
        <w:rPr>
          <w:rFonts w:ascii="Arial" w:hAnsi="Arial" w:cs="Arial"/>
          <w:b/>
        </w:rPr>
        <w:t xml:space="preserve">АДМИНИСТРАЦИЯ  </w:t>
      </w:r>
      <w:r>
        <w:rPr>
          <w:rFonts w:ascii="Arial" w:hAnsi="Arial" w:cs="Arial"/>
          <w:b/>
        </w:rPr>
        <w:t>УСКЮЛЬ</w:t>
      </w:r>
      <w:r w:rsidRPr="00004A32">
        <w:rPr>
          <w:rFonts w:ascii="Arial" w:hAnsi="Arial" w:cs="Arial"/>
          <w:b/>
        </w:rPr>
        <w:t>СКОГО  СЕЛЬСОВЕТА</w:t>
      </w:r>
    </w:p>
    <w:p w:rsidR="00717DE2" w:rsidRPr="00004A32" w:rsidRDefault="00717DE2" w:rsidP="00790C13">
      <w:pPr>
        <w:jc w:val="center"/>
        <w:rPr>
          <w:rFonts w:ascii="Arial" w:hAnsi="Arial" w:cs="Arial"/>
          <w:b/>
        </w:rPr>
      </w:pPr>
      <w:r w:rsidRPr="00004A32">
        <w:rPr>
          <w:rFonts w:ascii="Arial" w:hAnsi="Arial" w:cs="Arial"/>
          <w:b/>
        </w:rPr>
        <w:t>ТАТАРСКОГО РАЙОНА НОВОСИБИРСКОЙ ОБЛАСТИ</w:t>
      </w:r>
    </w:p>
    <w:p w:rsidR="00717DE2" w:rsidRPr="00004A32" w:rsidRDefault="00717DE2" w:rsidP="00004A32">
      <w:pPr>
        <w:rPr>
          <w:rFonts w:ascii="Arial" w:hAnsi="Arial" w:cs="Arial"/>
          <w:b/>
        </w:rPr>
      </w:pPr>
    </w:p>
    <w:p w:rsidR="00717DE2" w:rsidRPr="00004A32" w:rsidRDefault="00717DE2" w:rsidP="00790C13">
      <w:pPr>
        <w:jc w:val="center"/>
        <w:rPr>
          <w:rFonts w:ascii="Arial" w:hAnsi="Arial" w:cs="Arial"/>
          <w:b/>
        </w:rPr>
      </w:pPr>
    </w:p>
    <w:p w:rsidR="00717DE2" w:rsidRPr="00004A32" w:rsidRDefault="00717DE2" w:rsidP="00004A32">
      <w:pPr>
        <w:jc w:val="center"/>
        <w:rPr>
          <w:rFonts w:ascii="Arial" w:hAnsi="Arial" w:cs="Arial"/>
          <w:b/>
        </w:rPr>
      </w:pPr>
      <w:proofErr w:type="gramStart"/>
      <w:r w:rsidRPr="00004A32">
        <w:rPr>
          <w:rFonts w:ascii="Arial" w:hAnsi="Arial" w:cs="Arial"/>
          <w:b/>
        </w:rPr>
        <w:t>П</w:t>
      </w:r>
      <w:proofErr w:type="gramEnd"/>
      <w:r w:rsidRPr="00004A32">
        <w:rPr>
          <w:rFonts w:ascii="Arial" w:hAnsi="Arial" w:cs="Arial"/>
          <w:b/>
        </w:rPr>
        <w:t xml:space="preserve"> О С Т А Н О В Л Е Н И Е</w:t>
      </w:r>
    </w:p>
    <w:p w:rsidR="00717DE2" w:rsidRPr="00004A32" w:rsidRDefault="00717DE2" w:rsidP="00004A32">
      <w:pPr>
        <w:jc w:val="center"/>
        <w:rPr>
          <w:rFonts w:ascii="Arial" w:hAnsi="Arial" w:cs="Arial"/>
          <w:b/>
        </w:rPr>
      </w:pPr>
    </w:p>
    <w:p w:rsidR="00717DE2" w:rsidRPr="003856EF" w:rsidRDefault="00717DE2" w:rsidP="00004A32">
      <w:pPr>
        <w:jc w:val="center"/>
        <w:rPr>
          <w:rFonts w:ascii="Arial" w:hAnsi="Arial" w:cs="Arial"/>
        </w:rPr>
      </w:pPr>
      <w:r w:rsidRPr="003856EF">
        <w:rPr>
          <w:rFonts w:ascii="Arial" w:hAnsi="Arial" w:cs="Arial"/>
        </w:rPr>
        <w:t>от 1</w:t>
      </w:r>
      <w:r>
        <w:rPr>
          <w:rFonts w:ascii="Arial" w:hAnsi="Arial" w:cs="Arial"/>
        </w:rPr>
        <w:t>1</w:t>
      </w:r>
      <w:r w:rsidRPr="003856EF">
        <w:rPr>
          <w:rFonts w:ascii="Arial" w:hAnsi="Arial" w:cs="Arial"/>
        </w:rPr>
        <w:t xml:space="preserve">.12.2019г                                                                                               № </w:t>
      </w:r>
      <w:r>
        <w:rPr>
          <w:rFonts w:ascii="Arial" w:hAnsi="Arial" w:cs="Arial"/>
        </w:rPr>
        <w:t>47</w:t>
      </w:r>
    </w:p>
    <w:p w:rsidR="00717DE2" w:rsidRPr="00004A32" w:rsidRDefault="00717DE2" w:rsidP="00004A32">
      <w:pPr>
        <w:jc w:val="center"/>
        <w:rPr>
          <w:rFonts w:ascii="Arial" w:hAnsi="Arial" w:cs="Arial"/>
        </w:rPr>
      </w:pPr>
      <w:r w:rsidRPr="00004A32">
        <w:rPr>
          <w:rFonts w:ascii="Arial" w:hAnsi="Arial" w:cs="Arial"/>
        </w:rPr>
        <w:t>с.</w:t>
      </w:r>
      <w:r w:rsidR="00173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Ускюль</w:t>
      </w:r>
    </w:p>
    <w:p w:rsidR="00717DE2" w:rsidRPr="00004A32" w:rsidRDefault="00717DE2" w:rsidP="00004A32">
      <w:pPr>
        <w:rPr>
          <w:rFonts w:ascii="Arial" w:hAnsi="Arial" w:cs="Arial"/>
          <w:b/>
        </w:rPr>
      </w:pPr>
    </w:p>
    <w:p w:rsidR="00717DE2" w:rsidRPr="00004A32" w:rsidRDefault="00717DE2" w:rsidP="00790C13">
      <w:pPr>
        <w:shd w:val="clear" w:color="auto" w:fill="FDFEFF"/>
        <w:spacing w:before="150" w:after="225" w:line="270" w:lineRule="atLeast"/>
        <w:jc w:val="center"/>
        <w:rPr>
          <w:rFonts w:ascii="Arial" w:hAnsi="Arial" w:cs="Arial"/>
          <w:b/>
        </w:rPr>
      </w:pPr>
      <w:proofErr w:type="gramStart"/>
      <w:r w:rsidRPr="00004A32">
        <w:rPr>
          <w:rFonts w:ascii="Arial" w:hAnsi="Arial" w:cs="Arial"/>
          <w:b/>
        </w:rPr>
        <w:t>Об утверждении  Порядка и условий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717DE2" w:rsidRPr="00004A32" w:rsidRDefault="00717DE2" w:rsidP="00790C13">
      <w:pPr>
        <w:pStyle w:val="a3"/>
        <w:rPr>
          <w:rFonts w:ascii="Arial" w:hAnsi="Arial" w:cs="Arial"/>
          <w:b/>
          <w:sz w:val="24"/>
          <w:szCs w:val="24"/>
        </w:rPr>
      </w:pPr>
      <w:r w:rsidRPr="00004A32">
        <w:rPr>
          <w:rFonts w:ascii="Arial" w:hAnsi="Arial" w:cs="Arial"/>
          <w:sz w:val="24"/>
          <w:szCs w:val="24"/>
        </w:rPr>
        <w:t xml:space="preserve">  </w:t>
      </w:r>
    </w:p>
    <w:p w:rsidR="00717DE2" w:rsidRPr="00004A32" w:rsidRDefault="00717DE2" w:rsidP="00790C13">
      <w:pPr>
        <w:spacing w:after="1" w:line="220" w:lineRule="atLeast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 xml:space="preserve">    </w:t>
      </w:r>
      <w:proofErr w:type="gramStart"/>
      <w:r w:rsidRPr="00004A32">
        <w:rPr>
          <w:rFonts w:ascii="Arial" w:hAnsi="Arial" w:cs="Arial"/>
        </w:rPr>
        <w:t>В соответствии с Федеральным законом от 06.10.2003 № 131 «Об общих принципах организации местного самоуправления в Российской Федерации», постановлением Правительства РФ от 21.08.2010 N 645 (ред. от 01.12.2016) "Об имущественной поддержке субъектов малого и среднего предпринимательства при предоставлении федерального имущества" (вместе с "Правилами формирования, ведения и обязательного опубликования перечня федерального имущества, свободного от прав третьих лиц</w:t>
      </w:r>
      <w:r>
        <w:rPr>
          <w:rFonts w:ascii="Arial" w:hAnsi="Arial" w:cs="Arial"/>
        </w:rPr>
        <w:t xml:space="preserve"> </w:t>
      </w:r>
      <w:r w:rsidRPr="00004A32">
        <w:rPr>
          <w:rFonts w:ascii="Arial" w:hAnsi="Arial" w:cs="Arial"/>
        </w:rPr>
        <w:t xml:space="preserve"> (за исключением имущественных прав субъектов</w:t>
      </w:r>
      <w:proofErr w:type="gramEnd"/>
      <w:r w:rsidRPr="00004A32">
        <w:rPr>
          <w:rFonts w:ascii="Arial" w:hAnsi="Arial" w:cs="Arial"/>
        </w:rPr>
        <w:t xml:space="preserve"> малого и среднего предпринимательства), предусмотренного частью 4 статьи 18 Федерального закона</w:t>
      </w:r>
      <w:r>
        <w:rPr>
          <w:rFonts w:ascii="Arial" w:hAnsi="Arial" w:cs="Arial"/>
        </w:rPr>
        <w:t xml:space="preserve">    </w:t>
      </w:r>
      <w:r w:rsidRPr="00004A32">
        <w:rPr>
          <w:rFonts w:ascii="Arial" w:hAnsi="Arial" w:cs="Arial"/>
        </w:rPr>
        <w:t xml:space="preserve"> "О развитии малого и среднего предпринимательства в Российской Федерации",</w:t>
      </w:r>
      <w:r w:rsidRPr="00004A32">
        <w:rPr>
          <w:rFonts w:ascii="Arial" w:hAnsi="Arial" w:cs="Arial"/>
        </w:rPr>
        <w:br/>
      </w:r>
    </w:p>
    <w:p w:rsidR="00717DE2" w:rsidRPr="00004A32" w:rsidRDefault="00717DE2" w:rsidP="00790C13">
      <w:pPr>
        <w:spacing w:after="1" w:line="220" w:lineRule="atLeast"/>
        <w:rPr>
          <w:rFonts w:ascii="Arial" w:hAnsi="Arial" w:cs="Arial"/>
          <w:b/>
        </w:rPr>
      </w:pPr>
      <w:r w:rsidRPr="00004A32">
        <w:rPr>
          <w:rFonts w:ascii="Arial" w:hAnsi="Arial" w:cs="Arial"/>
          <w:b/>
        </w:rPr>
        <w:t>ПОСТАНОВЛЯЮ:</w:t>
      </w:r>
    </w:p>
    <w:p w:rsidR="00717DE2" w:rsidRPr="00004A32" w:rsidRDefault="00717DE2" w:rsidP="00790C13">
      <w:pPr>
        <w:spacing w:after="1" w:line="220" w:lineRule="atLeast"/>
        <w:rPr>
          <w:rFonts w:ascii="Arial" w:hAnsi="Arial" w:cs="Arial"/>
          <w:b/>
        </w:rPr>
      </w:pPr>
    </w:p>
    <w:p w:rsidR="00717DE2" w:rsidRPr="00004A32" w:rsidRDefault="00717DE2" w:rsidP="00790C13">
      <w:pPr>
        <w:spacing w:after="1" w:line="220" w:lineRule="atLeast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 xml:space="preserve">1. </w:t>
      </w:r>
      <w:proofErr w:type="gramStart"/>
      <w:r w:rsidRPr="00004A32">
        <w:rPr>
          <w:rFonts w:ascii="Arial" w:hAnsi="Arial" w:cs="Arial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</w:t>
      </w:r>
      <w:proofErr w:type="gramEnd"/>
      <w:r w:rsidRPr="00004A32">
        <w:rPr>
          <w:rFonts w:ascii="Arial" w:hAnsi="Arial" w:cs="Arial"/>
        </w:rPr>
        <w:t xml:space="preserve">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17DE2" w:rsidRPr="00004A32" w:rsidRDefault="00717DE2" w:rsidP="00790C13">
      <w:pPr>
        <w:spacing w:after="1" w:line="220" w:lineRule="atLeast"/>
        <w:jc w:val="both"/>
        <w:rPr>
          <w:rFonts w:ascii="Arial" w:hAnsi="Arial" w:cs="Arial"/>
        </w:rPr>
      </w:pPr>
    </w:p>
    <w:p w:rsidR="00717DE2" w:rsidRPr="00004A32" w:rsidRDefault="00717DE2" w:rsidP="00790C13">
      <w:pPr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2. Опубликовать данное постановление в местной газете «</w:t>
      </w:r>
      <w:r>
        <w:rPr>
          <w:rFonts w:ascii="Arial" w:hAnsi="Arial" w:cs="Arial"/>
        </w:rPr>
        <w:t xml:space="preserve">Ускюльский </w:t>
      </w:r>
      <w:r w:rsidRPr="00004A32">
        <w:rPr>
          <w:rFonts w:ascii="Arial" w:hAnsi="Arial" w:cs="Arial"/>
        </w:rPr>
        <w:t xml:space="preserve">вестник» и разместить на официальном сайте администрации </w:t>
      </w:r>
      <w:r>
        <w:rPr>
          <w:rFonts w:ascii="Arial" w:hAnsi="Arial" w:cs="Arial"/>
        </w:rPr>
        <w:t>Ускюль</w:t>
      </w:r>
      <w:r w:rsidRPr="00004A32">
        <w:rPr>
          <w:rFonts w:ascii="Arial" w:hAnsi="Arial" w:cs="Arial"/>
        </w:rPr>
        <w:t>ского сельсовета Татарского района Новосибирской области в сети Интернет.</w:t>
      </w:r>
    </w:p>
    <w:p w:rsidR="00717DE2" w:rsidRPr="00004A32" w:rsidRDefault="00717DE2" w:rsidP="00790C13">
      <w:pPr>
        <w:ind w:left="360"/>
        <w:jc w:val="both"/>
        <w:rPr>
          <w:rFonts w:ascii="Arial" w:hAnsi="Arial" w:cs="Arial"/>
        </w:rPr>
      </w:pPr>
    </w:p>
    <w:p w:rsidR="00717DE2" w:rsidRPr="00004A32" w:rsidRDefault="00717DE2" w:rsidP="00790C13">
      <w:pPr>
        <w:jc w:val="both"/>
        <w:rPr>
          <w:rFonts w:ascii="Arial" w:hAnsi="Arial" w:cs="Arial"/>
          <w:bdr w:val="none" w:sz="0" w:space="0" w:color="auto" w:frame="1"/>
        </w:rPr>
      </w:pPr>
      <w:r w:rsidRPr="00004A32">
        <w:rPr>
          <w:rFonts w:ascii="Arial" w:hAnsi="Arial" w:cs="Arial"/>
          <w:bdr w:val="none" w:sz="0" w:space="0" w:color="auto" w:frame="1"/>
        </w:rPr>
        <w:t xml:space="preserve">3. </w:t>
      </w:r>
      <w:proofErr w:type="gramStart"/>
      <w:r w:rsidRPr="00004A32">
        <w:rPr>
          <w:rFonts w:ascii="Arial" w:hAnsi="Arial" w:cs="Arial"/>
          <w:bdr w:val="none" w:sz="0" w:space="0" w:color="auto" w:frame="1"/>
        </w:rPr>
        <w:t>Контроль за</w:t>
      </w:r>
      <w:proofErr w:type="gramEnd"/>
      <w:r w:rsidRPr="00004A32">
        <w:rPr>
          <w:rFonts w:ascii="Arial" w:hAnsi="Arial" w:cs="Arial"/>
          <w:bdr w:val="none" w:sz="0" w:space="0" w:color="auto" w:frame="1"/>
        </w:rPr>
        <w:t xml:space="preserve"> исполнением данного постановления оставляю за собой.</w:t>
      </w:r>
    </w:p>
    <w:p w:rsidR="00717DE2" w:rsidRPr="00004A32" w:rsidRDefault="00717DE2" w:rsidP="00004A32">
      <w:pPr>
        <w:rPr>
          <w:rFonts w:ascii="Arial" w:hAnsi="Arial" w:cs="Arial"/>
          <w:bdr w:val="none" w:sz="0" w:space="0" w:color="auto" w:frame="1"/>
        </w:rPr>
      </w:pPr>
    </w:p>
    <w:p w:rsidR="00717DE2" w:rsidRPr="00004A32" w:rsidRDefault="00717DE2" w:rsidP="00790C13">
      <w:pPr>
        <w:rPr>
          <w:rFonts w:ascii="Arial" w:hAnsi="Arial" w:cs="Arial"/>
          <w:bdr w:val="none" w:sz="0" w:space="0" w:color="auto" w:frame="1"/>
        </w:rPr>
      </w:pPr>
    </w:p>
    <w:p w:rsidR="00717DE2" w:rsidRPr="00004A32" w:rsidRDefault="00717DE2" w:rsidP="00790C13">
      <w:pPr>
        <w:rPr>
          <w:rFonts w:ascii="Arial" w:hAnsi="Arial" w:cs="Arial"/>
          <w:bdr w:val="none" w:sz="0" w:space="0" w:color="auto" w:frame="1"/>
        </w:rPr>
      </w:pPr>
      <w:r w:rsidRPr="00004A32">
        <w:rPr>
          <w:rFonts w:ascii="Arial" w:hAnsi="Arial" w:cs="Arial"/>
          <w:bdr w:val="none" w:sz="0" w:space="0" w:color="auto" w:frame="1"/>
        </w:rPr>
        <w:t xml:space="preserve">Глава </w:t>
      </w:r>
      <w:r>
        <w:rPr>
          <w:rFonts w:ascii="Arial" w:hAnsi="Arial" w:cs="Arial"/>
          <w:bdr w:val="none" w:sz="0" w:space="0" w:color="auto" w:frame="1"/>
        </w:rPr>
        <w:t>Ускюль</w:t>
      </w:r>
      <w:r w:rsidRPr="00004A32">
        <w:rPr>
          <w:rFonts w:ascii="Arial" w:hAnsi="Arial" w:cs="Arial"/>
          <w:bdr w:val="none" w:sz="0" w:space="0" w:color="auto" w:frame="1"/>
        </w:rPr>
        <w:t xml:space="preserve">ского  сельсовета </w:t>
      </w:r>
    </w:p>
    <w:p w:rsidR="00717DE2" w:rsidRPr="00004A32" w:rsidRDefault="00717DE2" w:rsidP="00790C13">
      <w:pPr>
        <w:rPr>
          <w:rFonts w:ascii="Arial" w:hAnsi="Arial" w:cs="Arial"/>
          <w:bdr w:val="none" w:sz="0" w:space="0" w:color="auto" w:frame="1"/>
        </w:rPr>
      </w:pPr>
      <w:r w:rsidRPr="00004A32">
        <w:rPr>
          <w:rFonts w:ascii="Arial" w:hAnsi="Arial" w:cs="Arial"/>
          <w:bdr w:val="none" w:sz="0" w:space="0" w:color="auto" w:frame="1"/>
        </w:rPr>
        <w:t xml:space="preserve">Татарского района Новосибирской области                                      </w:t>
      </w:r>
      <w:r>
        <w:rPr>
          <w:rFonts w:ascii="Arial" w:hAnsi="Arial" w:cs="Arial"/>
          <w:bdr w:val="none" w:sz="0" w:space="0" w:color="auto" w:frame="1"/>
        </w:rPr>
        <w:t>И.Ю.Антонова.</w:t>
      </w:r>
    </w:p>
    <w:p w:rsidR="00717DE2" w:rsidRDefault="00717DE2" w:rsidP="00CB4185">
      <w:pPr>
        <w:shd w:val="clear" w:color="auto" w:fill="FDFEFF"/>
        <w:rPr>
          <w:rFonts w:ascii="Arial" w:hAnsi="Arial" w:cs="Arial"/>
          <w:bdr w:val="none" w:sz="0" w:space="0" w:color="auto" w:frame="1"/>
        </w:rPr>
      </w:pPr>
    </w:p>
    <w:p w:rsidR="00717DE2" w:rsidRPr="00004A32" w:rsidRDefault="00717DE2" w:rsidP="00CB4185">
      <w:pPr>
        <w:shd w:val="clear" w:color="auto" w:fill="FDFEFF"/>
        <w:rPr>
          <w:rFonts w:ascii="Arial" w:hAnsi="Arial" w:cs="Arial"/>
        </w:rPr>
      </w:pPr>
    </w:p>
    <w:p w:rsidR="00717DE2" w:rsidRPr="00004A32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004A32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</w:t>
      </w:r>
      <w:r w:rsidRPr="00004A32">
        <w:rPr>
          <w:rFonts w:ascii="Arial" w:hAnsi="Arial" w:cs="Arial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</w:t>
      </w:r>
    </w:p>
    <w:p w:rsidR="00717DE2" w:rsidRPr="00004A32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004A32">
        <w:rPr>
          <w:rFonts w:ascii="Arial" w:hAnsi="Arial" w:cs="Arial"/>
          <w:sz w:val="20"/>
          <w:szCs w:val="20"/>
        </w:rPr>
        <w:t xml:space="preserve">к  постановлению администрации </w:t>
      </w:r>
    </w:p>
    <w:p w:rsidR="00717DE2" w:rsidRPr="00004A32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Ускюль</w:t>
      </w:r>
      <w:r w:rsidRPr="00004A32">
        <w:rPr>
          <w:rFonts w:ascii="Arial" w:hAnsi="Arial" w:cs="Arial"/>
          <w:sz w:val="20"/>
          <w:szCs w:val="20"/>
        </w:rPr>
        <w:t>ского  сельсовета</w:t>
      </w:r>
    </w:p>
    <w:p w:rsidR="00717DE2" w:rsidRPr="00004A32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004A32">
        <w:rPr>
          <w:rFonts w:ascii="Arial" w:hAnsi="Arial" w:cs="Arial"/>
          <w:sz w:val="20"/>
          <w:szCs w:val="20"/>
        </w:rPr>
        <w:t>Татарского района                                                                                                                                             Новосибирской области</w:t>
      </w:r>
    </w:p>
    <w:p w:rsidR="00717DE2" w:rsidRPr="003856EF" w:rsidRDefault="00717DE2" w:rsidP="00004A32">
      <w:pPr>
        <w:shd w:val="clear" w:color="auto" w:fill="FDFEFF"/>
        <w:jc w:val="right"/>
        <w:rPr>
          <w:rFonts w:ascii="Arial" w:hAnsi="Arial" w:cs="Arial"/>
          <w:sz w:val="20"/>
          <w:szCs w:val="20"/>
        </w:rPr>
      </w:pPr>
      <w:r w:rsidRPr="003856EF">
        <w:rPr>
          <w:rFonts w:ascii="Arial" w:hAnsi="Arial" w:cs="Arial"/>
          <w:sz w:val="20"/>
          <w:szCs w:val="20"/>
        </w:rPr>
        <w:t xml:space="preserve">от </w:t>
      </w:r>
      <w:r w:rsidR="00173487">
        <w:rPr>
          <w:rFonts w:ascii="Arial" w:hAnsi="Arial" w:cs="Arial"/>
          <w:sz w:val="20"/>
          <w:szCs w:val="20"/>
        </w:rPr>
        <w:t>11.12.2019</w:t>
      </w:r>
      <w:r w:rsidRPr="003856EF">
        <w:rPr>
          <w:rFonts w:ascii="Arial" w:hAnsi="Arial" w:cs="Arial"/>
          <w:sz w:val="20"/>
          <w:szCs w:val="20"/>
        </w:rPr>
        <w:t xml:space="preserve">.  № </w:t>
      </w:r>
      <w:r w:rsidR="00173487">
        <w:rPr>
          <w:rFonts w:ascii="Arial" w:hAnsi="Arial" w:cs="Arial"/>
          <w:sz w:val="20"/>
          <w:szCs w:val="20"/>
        </w:rPr>
        <w:t>47</w:t>
      </w:r>
    </w:p>
    <w:p w:rsidR="00717DE2" w:rsidRPr="00004A32" w:rsidRDefault="00717DE2" w:rsidP="00004A32">
      <w:pPr>
        <w:shd w:val="clear" w:color="auto" w:fill="FDFEFF"/>
        <w:spacing w:before="150" w:after="225"/>
        <w:jc w:val="right"/>
        <w:rPr>
          <w:rFonts w:ascii="Arial" w:hAnsi="Arial" w:cs="Arial"/>
          <w:b/>
          <w:sz w:val="20"/>
          <w:szCs w:val="20"/>
        </w:rPr>
      </w:pPr>
    </w:p>
    <w:p w:rsidR="00717DE2" w:rsidRPr="00004A32" w:rsidRDefault="00717DE2" w:rsidP="00CB4185">
      <w:pPr>
        <w:shd w:val="clear" w:color="auto" w:fill="FDFEFF"/>
        <w:spacing w:before="150" w:after="225"/>
        <w:jc w:val="center"/>
        <w:rPr>
          <w:rFonts w:ascii="Arial" w:hAnsi="Arial" w:cs="Arial"/>
          <w:b/>
        </w:rPr>
      </w:pPr>
      <w:proofErr w:type="gramStart"/>
      <w:r w:rsidRPr="00004A32">
        <w:rPr>
          <w:rFonts w:ascii="Arial" w:hAnsi="Arial" w:cs="Arial"/>
          <w:b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 xml:space="preserve">1. </w:t>
      </w:r>
      <w:proofErr w:type="gramStart"/>
      <w:r w:rsidRPr="00004A32">
        <w:rPr>
          <w:rFonts w:ascii="Arial" w:hAnsi="Arial" w:cs="Arial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004A32">
        <w:rPr>
          <w:rFonts w:ascii="Arial" w:hAnsi="Arial" w:cs="Arial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2. Арендаторами имущества могут быть: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proofErr w:type="gramStart"/>
      <w:r w:rsidRPr="00004A32">
        <w:rPr>
          <w:rFonts w:ascii="Arial" w:hAnsi="Arial" w:cs="Arial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004A32">
          <w:rPr>
            <w:rFonts w:ascii="Arial" w:hAnsi="Arial" w:cs="Arial"/>
          </w:rPr>
          <w:t>2007 г</w:t>
        </w:r>
      </w:smartTag>
      <w:proofErr w:type="gramEnd"/>
      <w:r w:rsidRPr="00004A32">
        <w:rPr>
          <w:rFonts w:ascii="Arial" w:hAnsi="Arial" w:cs="Arial"/>
        </w:rPr>
        <w:t>. № 209-ФЗ «О развитии малого и среднего предпринимательства в Российской Федерации» (далее - Федеральный закон);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717DE2" w:rsidRPr="00004A32" w:rsidRDefault="00717DE2" w:rsidP="00CB41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4. Имущество, включенное в Перечень, предоставляется в аренду по результатам торгов (аукцион, конкурс), на право заключения договора аренды.</w:t>
      </w:r>
    </w:p>
    <w:p w:rsidR="00717DE2" w:rsidRPr="00004A32" w:rsidRDefault="00717DE2" w:rsidP="00CB41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Предоставление муниципального имущества в аренду субъектам малого и среднего предпринимательства без проведения торгов на право заключения договора аренды осуществляется по следующим основаниям:</w:t>
      </w:r>
    </w:p>
    <w:p w:rsidR="00717DE2" w:rsidRPr="00004A32" w:rsidRDefault="00717DE2" w:rsidP="00CB41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lastRenderedPageBreak/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717DE2" w:rsidRPr="00004A32" w:rsidRDefault="00717DE2" w:rsidP="00CB418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proofErr w:type="gramStart"/>
      <w:r w:rsidRPr="00004A32">
        <w:rPr>
          <w:rFonts w:ascii="Arial" w:hAnsi="Arial" w:cs="Arial"/>
        </w:rPr>
        <w:t xml:space="preserve">Решение о проведении торгов (аукциона, конкурса), на право заключения договора аренды принимает администрация </w:t>
      </w:r>
      <w:r>
        <w:rPr>
          <w:rFonts w:ascii="Arial" w:hAnsi="Arial" w:cs="Arial"/>
        </w:rPr>
        <w:t>Ускюль</w:t>
      </w:r>
      <w:r w:rsidRPr="00004A32">
        <w:rPr>
          <w:rFonts w:ascii="Arial" w:hAnsi="Arial" w:cs="Arial"/>
        </w:rPr>
        <w:t>ского сельсовета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 xml:space="preserve">Торги проводятся в соответствии с порядком, установленным Федеральным законом от 26.07.2006 N 135-ФЗ «О защите конкуренции».                                                                    </w:t>
      </w:r>
      <w:proofErr w:type="gramStart"/>
      <w:r w:rsidRPr="00004A32">
        <w:rPr>
          <w:rFonts w:ascii="Arial" w:hAnsi="Arial" w:cs="Arial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торгах,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    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004A32">
        <w:rPr>
          <w:rFonts w:ascii="Arial" w:hAnsi="Arial" w:cs="Arial"/>
        </w:rPr>
        <w:t xml:space="preserve"> </w:t>
      </w:r>
      <w:proofErr w:type="gramStart"/>
      <w:r w:rsidRPr="00004A32">
        <w:rPr>
          <w:rFonts w:ascii="Arial" w:hAnsi="Arial" w:cs="Arial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7. Арендная плата за пользование имуществом, включенным в перечень, вносится в следующем порядке: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в первый год аренды - 40 процентов размера арендной платы;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во второй год аренды - 60 процентов размера арендной платы;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в третий год аренды - 80 процентов размера арендной платы;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в четвертый год аренды и далее - 100 процентов размера арендной платы.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 xml:space="preserve">8. В целях </w:t>
      </w:r>
      <w:proofErr w:type="gramStart"/>
      <w:r w:rsidRPr="00004A32">
        <w:rPr>
          <w:rFonts w:ascii="Arial" w:hAnsi="Arial" w:cs="Arial"/>
        </w:rPr>
        <w:t>контроля за</w:t>
      </w:r>
      <w:proofErr w:type="gramEnd"/>
      <w:r w:rsidRPr="00004A32">
        <w:rPr>
          <w:rFonts w:ascii="Arial" w:hAnsi="Arial" w:cs="Arial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lastRenderedPageBreak/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 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 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 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  <w:color w:val="646464"/>
        </w:rPr>
      </w:pPr>
      <w:r w:rsidRPr="00004A32">
        <w:rPr>
          <w:rFonts w:ascii="Arial" w:hAnsi="Arial" w:cs="Arial"/>
          <w:color w:val="646464"/>
        </w:rPr>
        <w:t> </w:t>
      </w:r>
    </w:p>
    <w:p w:rsidR="00717DE2" w:rsidRPr="00004A32" w:rsidRDefault="00717DE2" w:rsidP="00CB4185">
      <w:pPr>
        <w:shd w:val="clear" w:color="auto" w:fill="FDFEFF"/>
        <w:spacing w:before="150" w:after="225"/>
        <w:jc w:val="both"/>
        <w:rPr>
          <w:rFonts w:ascii="Arial" w:hAnsi="Arial" w:cs="Arial"/>
        </w:rPr>
      </w:pPr>
      <w:r w:rsidRPr="00004A32">
        <w:rPr>
          <w:rFonts w:ascii="Arial" w:hAnsi="Arial" w:cs="Arial"/>
        </w:rPr>
        <w:t> </w:t>
      </w:r>
    </w:p>
    <w:p w:rsidR="00717DE2" w:rsidRPr="00004A32" w:rsidRDefault="00717DE2" w:rsidP="00CB4185">
      <w:pPr>
        <w:jc w:val="both"/>
        <w:rPr>
          <w:rFonts w:ascii="Arial" w:hAnsi="Arial" w:cs="Arial"/>
        </w:rPr>
      </w:pPr>
    </w:p>
    <w:p w:rsidR="00717DE2" w:rsidRPr="00004A32" w:rsidRDefault="00717DE2">
      <w:pPr>
        <w:rPr>
          <w:rFonts w:ascii="Arial" w:hAnsi="Arial" w:cs="Arial"/>
        </w:rPr>
      </w:pPr>
    </w:p>
    <w:sectPr w:rsidR="00717DE2" w:rsidRPr="00004A32" w:rsidSect="00CB4185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C13"/>
    <w:rsid w:val="00004A32"/>
    <w:rsid w:val="000D46D9"/>
    <w:rsid w:val="001052B2"/>
    <w:rsid w:val="00173487"/>
    <w:rsid w:val="00217F5F"/>
    <w:rsid w:val="002467BF"/>
    <w:rsid w:val="00262BE5"/>
    <w:rsid w:val="002D7B5B"/>
    <w:rsid w:val="003856EF"/>
    <w:rsid w:val="00461BA5"/>
    <w:rsid w:val="0065464F"/>
    <w:rsid w:val="00717DE2"/>
    <w:rsid w:val="007406DC"/>
    <w:rsid w:val="00790C13"/>
    <w:rsid w:val="007E25A4"/>
    <w:rsid w:val="007F6763"/>
    <w:rsid w:val="009C0EDA"/>
    <w:rsid w:val="009E2F5C"/>
    <w:rsid w:val="00A07DBB"/>
    <w:rsid w:val="00AB5EF4"/>
    <w:rsid w:val="00B91D52"/>
    <w:rsid w:val="00C66A9C"/>
    <w:rsid w:val="00CB4185"/>
    <w:rsid w:val="00CF2AF8"/>
    <w:rsid w:val="00D32FF0"/>
    <w:rsid w:val="00D36286"/>
    <w:rsid w:val="00D82EB5"/>
    <w:rsid w:val="00E15779"/>
    <w:rsid w:val="00EF6C4B"/>
    <w:rsid w:val="00F06446"/>
    <w:rsid w:val="00FB073A"/>
    <w:rsid w:val="00FB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0C13"/>
    <w:pPr>
      <w:spacing w:before="100" w:beforeAutospacing="1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1358</Words>
  <Characters>7744</Characters>
  <Application>Microsoft Office Word</Application>
  <DocSecurity>0</DocSecurity>
  <Lines>64</Lines>
  <Paragraphs>18</Paragraphs>
  <ScaleCrop>false</ScaleCrop>
  <Company>Microsoft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Ускюль</cp:lastModifiedBy>
  <cp:revision>18</cp:revision>
  <cp:lastPrinted>2019-11-27T07:07:00Z</cp:lastPrinted>
  <dcterms:created xsi:type="dcterms:W3CDTF">2017-06-27T22:26:00Z</dcterms:created>
  <dcterms:modified xsi:type="dcterms:W3CDTF">2020-07-07T09:35:00Z</dcterms:modified>
</cp:coreProperties>
</file>