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8F1" w:rsidRPr="00153841" w:rsidRDefault="005268F1" w:rsidP="009B336D">
      <w:pPr>
        <w:shd w:val="clear" w:color="auto" w:fill="FFFFFF"/>
        <w:spacing w:line="240" w:lineRule="auto"/>
        <w:ind w:left="91"/>
        <w:jc w:val="center"/>
        <w:rPr>
          <w:rFonts w:ascii="Times New Roman" w:hAnsi="Times New Roman"/>
          <w:b/>
          <w:sz w:val="28"/>
          <w:szCs w:val="28"/>
        </w:rPr>
      </w:pPr>
      <w:r w:rsidRPr="00153841">
        <w:rPr>
          <w:rFonts w:ascii="Times New Roman" w:hAnsi="Times New Roman"/>
          <w:b/>
          <w:sz w:val="28"/>
          <w:szCs w:val="28"/>
        </w:rPr>
        <w:t>СОВЕТ ДЕПУТАТОВ</w:t>
      </w:r>
    </w:p>
    <w:p w:rsidR="005268F1" w:rsidRPr="00153841" w:rsidRDefault="005268F1" w:rsidP="009B336D">
      <w:pPr>
        <w:shd w:val="clear" w:color="auto" w:fill="FFFFFF"/>
        <w:spacing w:before="10" w:line="240" w:lineRule="auto"/>
        <w:ind w:left="86"/>
        <w:jc w:val="center"/>
        <w:rPr>
          <w:rFonts w:ascii="Times New Roman" w:hAnsi="Times New Roman"/>
          <w:sz w:val="28"/>
          <w:szCs w:val="28"/>
        </w:rPr>
      </w:pPr>
      <w:r w:rsidRPr="00153841">
        <w:rPr>
          <w:rFonts w:ascii="Times New Roman" w:hAnsi="Times New Roman"/>
          <w:b/>
          <w:bCs/>
          <w:sz w:val="28"/>
          <w:szCs w:val="28"/>
        </w:rPr>
        <w:t>УСКЮЛЬСКОГО СЕЛЬСОВЕТА</w:t>
      </w:r>
    </w:p>
    <w:p w:rsidR="005268F1" w:rsidRPr="00153841" w:rsidRDefault="005268F1" w:rsidP="009B336D">
      <w:pPr>
        <w:shd w:val="clear" w:color="auto" w:fill="FFFFFF"/>
        <w:spacing w:line="240" w:lineRule="auto"/>
        <w:ind w:left="82"/>
        <w:jc w:val="center"/>
        <w:rPr>
          <w:rFonts w:ascii="Times New Roman" w:hAnsi="Times New Roman"/>
          <w:sz w:val="28"/>
          <w:szCs w:val="28"/>
        </w:rPr>
      </w:pPr>
      <w:r w:rsidRPr="00153841">
        <w:rPr>
          <w:rFonts w:ascii="Times New Roman" w:hAnsi="Times New Roman"/>
          <w:b/>
          <w:bCs/>
          <w:sz w:val="28"/>
          <w:szCs w:val="28"/>
        </w:rPr>
        <w:t xml:space="preserve">ТАТАРСКОГО РАЙОНА НОВОСИБИРСКОЙ ОБЛАСТИ  </w:t>
      </w:r>
      <w:r w:rsidRPr="00153841">
        <w:rPr>
          <w:rFonts w:ascii="Times New Roman" w:hAnsi="Times New Roman"/>
          <w:b/>
          <w:bCs/>
          <w:sz w:val="28"/>
          <w:szCs w:val="28"/>
          <w:lang w:val="en-US"/>
        </w:rPr>
        <w:t>V</w:t>
      </w:r>
      <w:r w:rsidRPr="00153841">
        <w:rPr>
          <w:rFonts w:ascii="Times New Roman" w:hAnsi="Times New Roman"/>
          <w:b/>
          <w:bCs/>
          <w:sz w:val="28"/>
          <w:szCs w:val="28"/>
        </w:rPr>
        <w:t xml:space="preserve"> СОЗЫВА</w:t>
      </w:r>
    </w:p>
    <w:p w:rsidR="005268F1" w:rsidRPr="00153841" w:rsidRDefault="005268F1" w:rsidP="00D138C0">
      <w:pPr>
        <w:shd w:val="clear" w:color="auto" w:fill="FFFFFF"/>
        <w:spacing w:line="610" w:lineRule="exact"/>
        <w:ind w:left="82"/>
        <w:jc w:val="center"/>
        <w:rPr>
          <w:rFonts w:ascii="Times New Roman" w:hAnsi="Times New Roman"/>
          <w:b/>
          <w:bCs/>
          <w:sz w:val="28"/>
          <w:szCs w:val="28"/>
        </w:rPr>
      </w:pPr>
    </w:p>
    <w:p w:rsidR="005268F1" w:rsidRPr="00153841" w:rsidRDefault="005268F1" w:rsidP="00D138C0">
      <w:pPr>
        <w:shd w:val="clear" w:color="auto" w:fill="FFFFFF"/>
        <w:spacing w:line="610" w:lineRule="exact"/>
        <w:ind w:left="82"/>
        <w:jc w:val="center"/>
        <w:rPr>
          <w:rFonts w:ascii="Times New Roman" w:hAnsi="Times New Roman"/>
          <w:sz w:val="28"/>
          <w:szCs w:val="28"/>
        </w:rPr>
      </w:pPr>
      <w:r w:rsidRPr="00153841">
        <w:rPr>
          <w:rFonts w:ascii="Times New Roman" w:hAnsi="Times New Roman"/>
          <w:b/>
          <w:bCs/>
          <w:sz w:val="28"/>
          <w:szCs w:val="28"/>
        </w:rPr>
        <w:t>РЕШЕНИЕ</w:t>
      </w:r>
    </w:p>
    <w:p w:rsidR="005268F1" w:rsidRPr="00153841" w:rsidRDefault="005268F1" w:rsidP="00C3271B">
      <w:pPr>
        <w:spacing w:after="0"/>
        <w:rPr>
          <w:rFonts w:ascii="Times New Roman" w:hAnsi="Times New Roman"/>
          <w:sz w:val="28"/>
          <w:szCs w:val="28"/>
        </w:rPr>
      </w:pPr>
      <w:r w:rsidRPr="00153841">
        <w:rPr>
          <w:rFonts w:ascii="Times New Roman" w:hAnsi="Times New Roman"/>
          <w:sz w:val="28"/>
          <w:szCs w:val="28"/>
        </w:rPr>
        <w:t>от  2</w:t>
      </w:r>
      <w:r>
        <w:rPr>
          <w:rFonts w:ascii="Times New Roman" w:hAnsi="Times New Roman"/>
          <w:sz w:val="28"/>
          <w:szCs w:val="28"/>
        </w:rPr>
        <w:t>6</w:t>
      </w:r>
      <w:r w:rsidRPr="00153841">
        <w:rPr>
          <w:rFonts w:ascii="Times New Roman" w:hAnsi="Times New Roman"/>
          <w:sz w:val="28"/>
          <w:szCs w:val="28"/>
        </w:rPr>
        <w:t>.02.202</w:t>
      </w:r>
      <w:r>
        <w:rPr>
          <w:rFonts w:ascii="Times New Roman" w:hAnsi="Times New Roman"/>
          <w:sz w:val="28"/>
          <w:szCs w:val="28"/>
        </w:rPr>
        <w:t>1</w:t>
      </w:r>
      <w:r w:rsidRPr="00153841">
        <w:rPr>
          <w:rFonts w:ascii="Times New Roman" w:hAnsi="Times New Roman"/>
          <w:sz w:val="28"/>
          <w:szCs w:val="28"/>
        </w:rPr>
        <w:t>г.                                с.Ускюль                                                  №2</w:t>
      </w:r>
      <w:r>
        <w:rPr>
          <w:rFonts w:ascii="Times New Roman" w:hAnsi="Times New Roman"/>
          <w:sz w:val="28"/>
          <w:szCs w:val="28"/>
        </w:rPr>
        <w:t>3</w:t>
      </w:r>
    </w:p>
    <w:p w:rsidR="005268F1" w:rsidRPr="00153841" w:rsidRDefault="005268F1" w:rsidP="00C3271B">
      <w:pPr>
        <w:spacing w:after="0"/>
        <w:rPr>
          <w:rFonts w:ascii="Times New Roman" w:hAnsi="Times New Roman"/>
          <w:b/>
          <w:sz w:val="28"/>
          <w:szCs w:val="28"/>
        </w:rPr>
      </w:pPr>
    </w:p>
    <w:p w:rsidR="005268F1" w:rsidRPr="00153841" w:rsidRDefault="005268F1" w:rsidP="00D138C0">
      <w:pPr>
        <w:spacing w:after="0"/>
        <w:jc w:val="center"/>
        <w:rPr>
          <w:rFonts w:ascii="Times New Roman" w:hAnsi="Times New Roman"/>
          <w:b/>
          <w:sz w:val="28"/>
          <w:szCs w:val="28"/>
        </w:rPr>
      </w:pPr>
      <w:r w:rsidRPr="00153841">
        <w:rPr>
          <w:rFonts w:ascii="Times New Roman" w:hAnsi="Times New Roman"/>
          <w:b/>
          <w:sz w:val="28"/>
          <w:szCs w:val="28"/>
        </w:rPr>
        <w:t>Об отчете главы</w:t>
      </w:r>
    </w:p>
    <w:p w:rsidR="005268F1" w:rsidRPr="00153841" w:rsidRDefault="005268F1" w:rsidP="00D138C0">
      <w:pPr>
        <w:spacing w:after="0"/>
        <w:jc w:val="center"/>
        <w:rPr>
          <w:rFonts w:ascii="Times New Roman" w:hAnsi="Times New Roman"/>
          <w:b/>
          <w:sz w:val="28"/>
          <w:szCs w:val="28"/>
        </w:rPr>
      </w:pPr>
      <w:r w:rsidRPr="00153841">
        <w:rPr>
          <w:rFonts w:ascii="Times New Roman" w:hAnsi="Times New Roman"/>
          <w:b/>
          <w:sz w:val="28"/>
          <w:szCs w:val="28"/>
        </w:rPr>
        <w:t>Ускюльского сельсовета Татарского района Новосибирской области</w:t>
      </w:r>
    </w:p>
    <w:p w:rsidR="005268F1" w:rsidRPr="00153841" w:rsidRDefault="005268F1" w:rsidP="00C64D6B">
      <w:pPr>
        <w:spacing w:after="0"/>
        <w:jc w:val="center"/>
        <w:rPr>
          <w:rFonts w:ascii="Times New Roman" w:hAnsi="Times New Roman"/>
          <w:b/>
          <w:sz w:val="28"/>
          <w:szCs w:val="28"/>
        </w:rPr>
      </w:pPr>
      <w:r w:rsidRPr="00153841">
        <w:rPr>
          <w:rFonts w:ascii="Times New Roman" w:hAnsi="Times New Roman"/>
          <w:b/>
          <w:sz w:val="28"/>
          <w:szCs w:val="28"/>
        </w:rPr>
        <w:t>о результатах деятельности за 20</w:t>
      </w:r>
      <w:r>
        <w:rPr>
          <w:rFonts w:ascii="Times New Roman" w:hAnsi="Times New Roman"/>
          <w:b/>
          <w:sz w:val="28"/>
          <w:szCs w:val="28"/>
        </w:rPr>
        <w:t>20</w:t>
      </w:r>
      <w:r w:rsidRPr="00153841">
        <w:rPr>
          <w:rFonts w:ascii="Times New Roman" w:hAnsi="Times New Roman"/>
          <w:b/>
          <w:sz w:val="28"/>
          <w:szCs w:val="28"/>
        </w:rPr>
        <w:t xml:space="preserve"> год и перспективах развития на 202</w:t>
      </w:r>
      <w:r>
        <w:rPr>
          <w:rFonts w:ascii="Times New Roman" w:hAnsi="Times New Roman"/>
          <w:b/>
          <w:sz w:val="28"/>
          <w:szCs w:val="28"/>
        </w:rPr>
        <w:t>1</w:t>
      </w:r>
      <w:r w:rsidRPr="00153841">
        <w:rPr>
          <w:rFonts w:ascii="Times New Roman" w:hAnsi="Times New Roman"/>
          <w:b/>
          <w:sz w:val="28"/>
          <w:szCs w:val="28"/>
        </w:rPr>
        <w:t xml:space="preserve"> год</w:t>
      </w:r>
    </w:p>
    <w:p w:rsidR="005268F1" w:rsidRPr="00153841" w:rsidRDefault="005268F1" w:rsidP="00C3271B">
      <w:pPr>
        <w:spacing w:after="0"/>
        <w:rPr>
          <w:rFonts w:ascii="Times New Roman" w:hAnsi="Times New Roman"/>
          <w:b/>
          <w:sz w:val="28"/>
          <w:szCs w:val="28"/>
        </w:rPr>
      </w:pPr>
    </w:p>
    <w:p w:rsidR="005268F1" w:rsidRPr="00153841" w:rsidRDefault="005268F1" w:rsidP="00C3271B">
      <w:pPr>
        <w:spacing w:after="0"/>
        <w:rPr>
          <w:rFonts w:ascii="Times New Roman" w:hAnsi="Times New Roman"/>
          <w:sz w:val="28"/>
          <w:szCs w:val="28"/>
        </w:rPr>
      </w:pPr>
      <w:r w:rsidRPr="00153841">
        <w:rPr>
          <w:rFonts w:ascii="Times New Roman" w:hAnsi="Times New Roman"/>
          <w:sz w:val="28"/>
          <w:szCs w:val="28"/>
        </w:rPr>
        <w:t xml:space="preserve">В соответствии  с частью 5.1  статьи 36  Федерального закона № 131-ФЗ от 06.10.2003г.  «Об общих принципах организации  местного самоуправления  в Российской Федерации», статьи 27 Устава Ускюльского сельсовета, заслушав и обсудив отчет   главы  Ускюльского сельского поселения, Совет депутатов </w:t>
      </w:r>
    </w:p>
    <w:p w:rsidR="005268F1" w:rsidRPr="00153841" w:rsidRDefault="005268F1" w:rsidP="00C3271B">
      <w:pPr>
        <w:spacing w:after="0"/>
        <w:rPr>
          <w:rFonts w:ascii="Times New Roman" w:hAnsi="Times New Roman"/>
          <w:b/>
          <w:sz w:val="28"/>
          <w:szCs w:val="28"/>
        </w:rPr>
      </w:pPr>
      <w:r w:rsidRPr="00153841">
        <w:rPr>
          <w:rFonts w:ascii="Times New Roman" w:hAnsi="Times New Roman"/>
          <w:b/>
          <w:sz w:val="28"/>
          <w:szCs w:val="28"/>
        </w:rPr>
        <w:t xml:space="preserve"> решил:</w:t>
      </w:r>
    </w:p>
    <w:p w:rsidR="005268F1" w:rsidRPr="00153841" w:rsidRDefault="005268F1" w:rsidP="00C3271B">
      <w:pPr>
        <w:spacing w:after="0"/>
        <w:rPr>
          <w:rFonts w:ascii="Times New Roman" w:hAnsi="Times New Roman"/>
          <w:b/>
          <w:sz w:val="28"/>
          <w:szCs w:val="28"/>
        </w:rPr>
      </w:pPr>
    </w:p>
    <w:p w:rsidR="005268F1" w:rsidRPr="00153841" w:rsidRDefault="005268F1" w:rsidP="00C3271B">
      <w:pPr>
        <w:spacing w:after="0"/>
        <w:rPr>
          <w:rFonts w:ascii="Times New Roman" w:hAnsi="Times New Roman"/>
          <w:sz w:val="28"/>
          <w:szCs w:val="28"/>
        </w:rPr>
      </w:pPr>
      <w:r w:rsidRPr="00153841">
        <w:rPr>
          <w:rFonts w:ascii="Times New Roman" w:hAnsi="Times New Roman"/>
          <w:sz w:val="28"/>
          <w:szCs w:val="28"/>
        </w:rPr>
        <w:t xml:space="preserve">          1.Отчет главы Ускюльского сельсовета Татарского района Новосибирской области о результатах деятельности за 20</w:t>
      </w:r>
      <w:r>
        <w:rPr>
          <w:rFonts w:ascii="Times New Roman" w:hAnsi="Times New Roman"/>
          <w:sz w:val="28"/>
          <w:szCs w:val="28"/>
        </w:rPr>
        <w:t>20</w:t>
      </w:r>
      <w:r w:rsidRPr="00153841">
        <w:rPr>
          <w:rFonts w:ascii="Times New Roman" w:hAnsi="Times New Roman"/>
          <w:sz w:val="28"/>
          <w:szCs w:val="28"/>
        </w:rPr>
        <w:t xml:space="preserve"> год и перспективах  развития на 202</w:t>
      </w:r>
      <w:r>
        <w:rPr>
          <w:rFonts w:ascii="Times New Roman" w:hAnsi="Times New Roman"/>
          <w:sz w:val="28"/>
          <w:szCs w:val="28"/>
        </w:rPr>
        <w:t>1</w:t>
      </w:r>
      <w:r w:rsidRPr="00153841">
        <w:rPr>
          <w:rFonts w:ascii="Times New Roman" w:hAnsi="Times New Roman"/>
          <w:sz w:val="28"/>
          <w:szCs w:val="28"/>
        </w:rPr>
        <w:t xml:space="preserve"> год  принять к сведению.</w:t>
      </w:r>
    </w:p>
    <w:p w:rsidR="005268F1" w:rsidRPr="00153841" w:rsidRDefault="005268F1" w:rsidP="00C3271B">
      <w:pPr>
        <w:spacing w:after="0"/>
        <w:rPr>
          <w:rFonts w:ascii="Times New Roman" w:hAnsi="Times New Roman"/>
          <w:sz w:val="28"/>
          <w:szCs w:val="28"/>
        </w:rPr>
      </w:pPr>
      <w:r w:rsidRPr="00153841">
        <w:rPr>
          <w:rFonts w:ascii="Times New Roman" w:hAnsi="Times New Roman"/>
          <w:sz w:val="28"/>
          <w:szCs w:val="28"/>
        </w:rPr>
        <w:t xml:space="preserve">          2. Признать работу главы Ускюльского сельсовета Татарского района Новосибирской области за 20</w:t>
      </w:r>
      <w:r>
        <w:rPr>
          <w:rFonts w:ascii="Times New Roman" w:hAnsi="Times New Roman"/>
          <w:sz w:val="28"/>
          <w:szCs w:val="28"/>
        </w:rPr>
        <w:t>20</w:t>
      </w:r>
      <w:r w:rsidRPr="00153841">
        <w:rPr>
          <w:rFonts w:ascii="Times New Roman" w:hAnsi="Times New Roman"/>
          <w:sz w:val="28"/>
          <w:szCs w:val="28"/>
        </w:rPr>
        <w:t>год удовлетворительной.</w:t>
      </w:r>
    </w:p>
    <w:p w:rsidR="005268F1" w:rsidRPr="00153841" w:rsidRDefault="005268F1" w:rsidP="00C3271B">
      <w:pPr>
        <w:spacing w:after="0"/>
        <w:rPr>
          <w:rFonts w:ascii="Times New Roman" w:hAnsi="Times New Roman"/>
          <w:sz w:val="28"/>
          <w:szCs w:val="28"/>
        </w:rPr>
      </w:pPr>
      <w:r w:rsidRPr="00153841">
        <w:rPr>
          <w:rFonts w:ascii="Times New Roman" w:hAnsi="Times New Roman"/>
          <w:sz w:val="28"/>
          <w:szCs w:val="28"/>
        </w:rPr>
        <w:t xml:space="preserve">          3. Данное решение обнародовать на официальном сайте в сети Интернет.</w:t>
      </w:r>
    </w:p>
    <w:p w:rsidR="005268F1" w:rsidRPr="00153841" w:rsidRDefault="005268F1" w:rsidP="00C3271B">
      <w:pPr>
        <w:spacing w:after="0"/>
        <w:rPr>
          <w:rFonts w:ascii="Times New Roman" w:hAnsi="Times New Roman"/>
          <w:sz w:val="28"/>
          <w:szCs w:val="28"/>
        </w:rPr>
      </w:pPr>
    </w:p>
    <w:p w:rsidR="005268F1" w:rsidRPr="00153841" w:rsidRDefault="005268F1" w:rsidP="00C3271B">
      <w:pPr>
        <w:spacing w:after="0"/>
        <w:rPr>
          <w:rFonts w:ascii="Times New Roman" w:hAnsi="Times New Roman"/>
          <w:sz w:val="28"/>
          <w:szCs w:val="28"/>
        </w:rPr>
      </w:pPr>
    </w:p>
    <w:p w:rsidR="005268F1" w:rsidRPr="00153841" w:rsidRDefault="005268F1" w:rsidP="00C3271B">
      <w:pPr>
        <w:spacing w:after="0"/>
        <w:rPr>
          <w:rFonts w:ascii="Times New Roman" w:hAnsi="Times New Roman"/>
          <w:sz w:val="28"/>
          <w:szCs w:val="28"/>
        </w:rPr>
      </w:pPr>
    </w:p>
    <w:p w:rsidR="005268F1" w:rsidRPr="00153841" w:rsidRDefault="005268F1" w:rsidP="00C3271B">
      <w:pPr>
        <w:spacing w:after="0"/>
        <w:rPr>
          <w:rFonts w:ascii="Times New Roman" w:hAnsi="Times New Roman"/>
          <w:sz w:val="28"/>
          <w:szCs w:val="28"/>
        </w:rPr>
      </w:pPr>
    </w:p>
    <w:p w:rsidR="005268F1" w:rsidRPr="00153841" w:rsidRDefault="005268F1" w:rsidP="00C3271B">
      <w:pPr>
        <w:rPr>
          <w:rFonts w:ascii="Times New Roman" w:hAnsi="Times New Roman"/>
          <w:sz w:val="28"/>
          <w:szCs w:val="28"/>
        </w:rPr>
      </w:pPr>
    </w:p>
    <w:p w:rsidR="005268F1" w:rsidRPr="00153841" w:rsidRDefault="005268F1" w:rsidP="00364F42">
      <w:pPr>
        <w:autoSpaceDE w:val="0"/>
        <w:autoSpaceDN w:val="0"/>
        <w:adjustRightInd w:val="0"/>
        <w:spacing w:after="0" w:line="240" w:lineRule="auto"/>
        <w:jc w:val="center"/>
        <w:rPr>
          <w:rFonts w:ascii="Times New Roman" w:hAnsi="Times New Roman"/>
          <w:b/>
          <w:bCs/>
          <w:sz w:val="28"/>
          <w:szCs w:val="28"/>
        </w:rPr>
      </w:pPr>
    </w:p>
    <w:p w:rsidR="005268F1" w:rsidRPr="00153841" w:rsidRDefault="005268F1" w:rsidP="009B336D">
      <w:pPr>
        <w:autoSpaceDE w:val="0"/>
        <w:autoSpaceDN w:val="0"/>
        <w:adjustRightInd w:val="0"/>
        <w:spacing w:after="0" w:line="240" w:lineRule="auto"/>
        <w:rPr>
          <w:rFonts w:ascii="Times New Roman" w:hAnsi="Times New Roman"/>
          <w:b/>
          <w:bCs/>
          <w:sz w:val="28"/>
          <w:szCs w:val="28"/>
        </w:rPr>
      </w:pPr>
      <w:bookmarkStart w:id="0" w:name="_GoBack"/>
      <w:bookmarkEnd w:id="0"/>
    </w:p>
    <w:p w:rsidR="005268F1" w:rsidRPr="00153841" w:rsidRDefault="005268F1" w:rsidP="00F23928">
      <w:pPr>
        <w:autoSpaceDE w:val="0"/>
        <w:autoSpaceDN w:val="0"/>
        <w:adjustRightInd w:val="0"/>
        <w:spacing w:after="0" w:line="240" w:lineRule="auto"/>
        <w:jc w:val="both"/>
        <w:rPr>
          <w:rFonts w:ascii="Times New Roman" w:hAnsi="Times New Roman"/>
          <w:sz w:val="28"/>
          <w:szCs w:val="28"/>
        </w:rPr>
      </w:pPr>
    </w:p>
    <w:p w:rsidR="005268F1" w:rsidRPr="00153841" w:rsidRDefault="005268F1" w:rsidP="00F23928">
      <w:pPr>
        <w:autoSpaceDE w:val="0"/>
        <w:autoSpaceDN w:val="0"/>
        <w:adjustRightInd w:val="0"/>
        <w:spacing w:after="0" w:line="240" w:lineRule="auto"/>
        <w:jc w:val="both"/>
        <w:rPr>
          <w:rFonts w:ascii="Times New Roman" w:hAnsi="Times New Roman"/>
          <w:sz w:val="28"/>
          <w:szCs w:val="28"/>
        </w:rPr>
      </w:pPr>
    </w:p>
    <w:p w:rsidR="005268F1" w:rsidRPr="004D02BA" w:rsidRDefault="005268F1" w:rsidP="009B336D">
      <w:pPr>
        <w:pStyle w:val="NoSpacing"/>
        <w:jc w:val="right"/>
        <w:rPr>
          <w:rFonts w:ascii="Times New Roman" w:hAnsi="Times New Roman"/>
          <w:sz w:val="24"/>
          <w:szCs w:val="24"/>
        </w:rPr>
      </w:pPr>
      <w:r w:rsidRPr="004D02BA">
        <w:rPr>
          <w:rFonts w:ascii="Times New Roman" w:hAnsi="Times New Roman"/>
          <w:sz w:val="24"/>
          <w:szCs w:val="24"/>
        </w:rPr>
        <w:t>УТВЕРЖДЕНО</w:t>
      </w:r>
    </w:p>
    <w:p w:rsidR="005268F1" w:rsidRPr="004D02BA" w:rsidRDefault="005268F1" w:rsidP="009B336D">
      <w:pPr>
        <w:pStyle w:val="NoSpacing"/>
        <w:jc w:val="right"/>
        <w:rPr>
          <w:rFonts w:ascii="Times New Roman" w:hAnsi="Times New Roman"/>
          <w:sz w:val="24"/>
          <w:szCs w:val="24"/>
        </w:rPr>
      </w:pPr>
      <w:r w:rsidRPr="004D02BA">
        <w:rPr>
          <w:rFonts w:ascii="Times New Roman" w:hAnsi="Times New Roman"/>
          <w:sz w:val="24"/>
          <w:szCs w:val="24"/>
        </w:rPr>
        <w:t>решением шестьдесят четвертой сессией</w:t>
      </w:r>
    </w:p>
    <w:p w:rsidR="005268F1" w:rsidRPr="004D02BA" w:rsidRDefault="005268F1" w:rsidP="009B336D">
      <w:pPr>
        <w:pStyle w:val="NoSpacing"/>
        <w:jc w:val="right"/>
        <w:rPr>
          <w:rFonts w:ascii="Times New Roman" w:hAnsi="Times New Roman"/>
          <w:sz w:val="24"/>
          <w:szCs w:val="24"/>
        </w:rPr>
      </w:pPr>
      <w:r w:rsidRPr="004D02BA">
        <w:rPr>
          <w:rFonts w:ascii="Times New Roman" w:hAnsi="Times New Roman"/>
          <w:sz w:val="24"/>
          <w:szCs w:val="24"/>
        </w:rPr>
        <w:t>пятого созыва Совета депутатов</w:t>
      </w:r>
    </w:p>
    <w:p w:rsidR="005268F1" w:rsidRPr="004D02BA" w:rsidRDefault="005268F1" w:rsidP="009B336D">
      <w:pPr>
        <w:pStyle w:val="NoSpacing"/>
        <w:jc w:val="right"/>
        <w:rPr>
          <w:rFonts w:ascii="Times New Roman" w:hAnsi="Times New Roman"/>
          <w:sz w:val="24"/>
          <w:szCs w:val="24"/>
        </w:rPr>
      </w:pPr>
      <w:r w:rsidRPr="004D02BA">
        <w:rPr>
          <w:rFonts w:ascii="Times New Roman" w:hAnsi="Times New Roman"/>
          <w:sz w:val="24"/>
          <w:szCs w:val="24"/>
        </w:rPr>
        <w:t xml:space="preserve"> Ускюльского сельсовета Татарского</w:t>
      </w:r>
    </w:p>
    <w:p w:rsidR="005268F1" w:rsidRPr="004D02BA" w:rsidRDefault="005268F1" w:rsidP="009B336D">
      <w:pPr>
        <w:pStyle w:val="NoSpacing"/>
        <w:jc w:val="right"/>
        <w:rPr>
          <w:rFonts w:ascii="Times New Roman" w:hAnsi="Times New Roman"/>
          <w:sz w:val="24"/>
          <w:szCs w:val="24"/>
        </w:rPr>
      </w:pPr>
      <w:r w:rsidRPr="004D02BA">
        <w:rPr>
          <w:rFonts w:ascii="Times New Roman" w:hAnsi="Times New Roman"/>
          <w:sz w:val="24"/>
          <w:szCs w:val="24"/>
        </w:rPr>
        <w:t xml:space="preserve">района Новосибирской области </w:t>
      </w:r>
    </w:p>
    <w:p w:rsidR="005268F1" w:rsidRPr="00153841" w:rsidRDefault="005268F1" w:rsidP="009B336D">
      <w:pPr>
        <w:pStyle w:val="NoSpacing"/>
        <w:jc w:val="right"/>
        <w:rPr>
          <w:rFonts w:ascii="Times New Roman" w:hAnsi="Times New Roman"/>
          <w:sz w:val="28"/>
          <w:szCs w:val="28"/>
        </w:rPr>
      </w:pPr>
      <w:r w:rsidRPr="004D02BA">
        <w:rPr>
          <w:rFonts w:ascii="Times New Roman" w:hAnsi="Times New Roman"/>
          <w:sz w:val="24"/>
          <w:szCs w:val="24"/>
        </w:rPr>
        <w:t>от 2</w:t>
      </w:r>
      <w:r>
        <w:rPr>
          <w:rFonts w:ascii="Times New Roman" w:hAnsi="Times New Roman"/>
          <w:sz w:val="24"/>
          <w:szCs w:val="24"/>
        </w:rPr>
        <w:t>6</w:t>
      </w:r>
      <w:r w:rsidRPr="004D02BA">
        <w:rPr>
          <w:rFonts w:ascii="Times New Roman" w:hAnsi="Times New Roman"/>
          <w:sz w:val="24"/>
          <w:szCs w:val="24"/>
        </w:rPr>
        <w:t>.02.202</w:t>
      </w:r>
      <w:r>
        <w:rPr>
          <w:rFonts w:ascii="Times New Roman" w:hAnsi="Times New Roman"/>
          <w:sz w:val="24"/>
          <w:szCs w:val="24"/>
        </w:rPr>
        <w:t>1</w:t>
      </w:r>
      <w:r w:rsidRPr="004D02BA">
        <w:rPr>
          <w:rFonts w:ascii="Times New Roman" w:hAnsi="Times New Roman"/>
          <w:sz w:val="24"/>
          <w:szCs w:val="24"/>
        </w:rPr>
        <w:t xml:space="preserve">  № 2</w:t>
      </w:r>
      <w:r>
        <w:rPr>
          <w:rFonts w:ascii="Times New Roman" w:hAnsi="Times New Roman"/>
          <w:sz w:val="24"/>
          <w:szCs w:val="24"/>
        </w:rPr>
        <w:t>3</w:t>
      </w:r>
    </w:p>
    <w:p w:rsidR="005268F1" w:rsidRPr="007405E1" w:rsidRDefault="005268F1" w:rsidP="007405E1">
      <w:pPr>
        <w:pStyle w:val="HTMLPreformatted"/>
        <w:rPr>
          <w:rFonts w:ascii="Times New Roman" w:hAnsi="Times New Roman" w:cs="Times New Roman"/>
          <w:b/>
          <w:sz w:val="24"/>
          <w:szCs w:val="24"/>
        </w:rPr>
      </w:pPr>
    </w:p>
    <w:p w:rsidR="005268F1" w:rsidRPr="007405E1" w:rsidRDefault="005268F1" w:rsidP="007405E1">
      <w:pPr>
        <w:tabs>
          <w:tab w:val="left" w:pos="5344"/>
        </w:tabs>
        <w:suppressAutoHyphens/>
        <w:autoSpaceDE w:val="0"/>
        <w:spacing w:before="222"/>
        <w:jc w:val="center"/>
        <w:rPr>
          <w:rFonts w:ascii="Times New Roman" w:hAnsi="Times New Roman"/>
          <w:sz w:val="24"/>
          <w:szCs w:val="24"/>
        </w:rPr>
      </w:pPr>
      <w:r w:rsidRPr="007405E1">
        <w:rPr>
          <w:rFonts w:ascii="Times New Roman" w:hAnsi="Times New Roman"/>
          <w:b/>
          <w:bCs/>
          <w:sz w:val="24"/>
          <w:szCs w:val="24"/>
        </w:rPr>
        <w:t>ОТЧЕТ</w:t>
      </w:r>
    </w:p>
    <w:p w:rsidR="005268F1" w:rsidRPr="007405E1" w:rsidRDefault="005268F1" w:rsidP="007405E1">
      <w:pPr>
        <w:jc w:val="center"/>
        <w:rPr>
          <w:rFonts w:ascii="Times New Roman" w:hAnsi="Times New Roman"/>
          <w:sz w:val="24"/>
          <w:szCs w:val="24"/>
        </w:rPr>
      </w:pPr>
      <w:r w:rsidRPr="007405E1">
        <w:rPr>
          <w:rFonts w:ascii="Times New Roman" w:hAnsi="Times New Roman"/>
          <w:b/>
          <w:bCs/>
          <w:sz w:val="24"/>
          <w:szCs w:val="24"/>
        </w:rPr>
        <w:t>ГЛАВЫ УСКЮЛЬСКОГО СЕЛЬСОВЕТА О ПРОДЕЛАННОЙ РАБОТЕ ЗА 2020 ГОД И ЗАДАЧАХ НА 2021 ГОД</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xml:space="preserve">         В  целях исполнения   Федерального закона от 06.10.2003 года   № 131- ФЗ «Об общих принципах организации местного самоуправления в Российской Федерации», Устава сельского поселения,  работа главы  и  администрации сельского поселения  была направлена на решение вопросов местного значения, определенных данным законом, а также полномочий, которыми наделены органы местного самоуправления. На ежегодных отчетах перед населением о работе администрации поселения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Такие отчеты  дают возможность каждому жителю, депутату сельского Совета   дать оценку работе администрации, обратить внимание администрации на существующие проблемы. Я благодарна всем, кто имеет активную жизненную позицию, кто своим участием, неравнодушием помогает создавать более комфортную жизнь в наших селах. Основные вопросы, которые всегда затрагиваются в отчетах администрации за прошедший период - это исполнение бюджета по доходам и расходам, исполнение полномочий по решению вопросов местного значения. </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Прозрачность работы администрации, в соответствии с требованиями законодательства отражается на официальном сайте администрации Ускюльского сельсовета в сети «Интернет», который функционирует с 2013 года, а в 2019 году наш сайт окончательно перешел на платформу Информация сайта регулярно обновляется, что позволяет «держать в курсе» население о тех событиях и мероприятиях, которые проводятся в поселении.</w:t>
      </w:r>
    </w:p>
    <w:p w:rsidR="005268F1" w:rsidRPr="007405E1" w:rsidRDefault="005268F1" w:rsidP="007405E1">
      <w:pPr>
        <w:jc w:val="both"/>
        <w:rPr>
          <w:rFonts w:ascii="Times New Roman" w:hAnsi="Times New Roman"/>
          <w:sz w:val="24"/>
          <w:szCs w:val="24"/>
        </w:rPr>
      </w:pP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Прежде чем подвести итоги социально-экономического развития нашей территории за 2020г.,  позвольте остановиться на некоторых данных:</w:t>
      </w:r>
    </w:p>
    <w:p w:rsidR="005268F1" w:rsidRPr="007405E1" w:rsidRDefault="005268F1" w:rsidP="007405E1">
      <w:pPr>
        <w:jc w:val="both"/>
        <w:rPr>
          <w:rFonts w:ascii="Times New Roman" w:hAnsi="Times New Roman"/>
          <w:color w:val="FF0000"/>
          <w:sz w:val="24"/>
          <w:szCs w:val="24"/>
        </w:rPr>
      </w:pP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xml:space="preserve"> На территории Ускюльского сельсовета проживает на 01.01.2020г. - 302  человек, (по прописке-380 , статистика на 01.01.2020- 318 чел.)</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Количество домов - 103,   дворов  141</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На территории сельсовета 2 населенных пункта:</w:t>
      </w:r>
    </w:p>
    <w:tbl>
      <w:tblPr>
        <w:tblW w:w="0" w:type="auto"/>
        <w:tblLook w:val="01E0"/>
      </w:tblPr>
      <w:tblGrid>
        <w:gridCol w:w="3094"/>
        <w:gridCol w:w="2605"/>
      </w:tblGrid>
      <w:tr w:rsidR="005268F1" w:rsidRPr="007405E1" w:rsidTr="009B6AAE">
        <w:tc>
          <w:tcPr>
            <w:tcW w:w="3094" w:type="dxa"/>
          </w:tcPr>
          <w:p w:rsidR="005268F1" w:rsidRPr="007405E1" w:rsidRDefault="005268F1" w:rsidP="009B6AAE">
            <w:pPr>
              <w:tabs>
                <w:tab w:val="left" w:pos="2622"/>
                <w:tab w:val="left" w:pos="5665"/>
              </w:tabs>
              <w:ind w:left="720"/>
              <w:contextualSpacing/>
              <w:jc w:val="both"/>
              <w:rPr>
                <w:rFonts w:ascii="Times New Roman" w:hAnsi="Times New Roman"/>
                <w:b/>
                <w:sz w:val="24"/>
                <w:szCs w:val="24"/>
              </w:rPr>
            </w:pPr>
            <w:r w:rsidRPr="007405E1">
              <w:rPr>
                <w:rFonts w:ascii="Times New Roman" w:hAnsi="Times New Roman"/>
                <w:b/>
                <w:sz w:val="24"/>
                <w:szCs w:val="24"/>
              </w:rPr>
              <w:t>Населенный пункт</w:t>
            </w:r>
          </w:p>
        </w:tc>
        <w:tc>
          <w:tcPr>
            <w:tcW w:w="2605" w:type="dxa"/>
          </w:tcPr>
          <w:p w:rsidR="005268F1" w:rsidRPr="007405E1" w:rsidRDefault="005268F1" w:rsidP="009B6AAE">
            <w:pPr>
              <w:tabs>
                <w:tab w:val="left" w:pos="2622"/>
                <w:tab w:val="left" w:pos="5665"/>
              </w:tabs>
              <w:ind w:left="720"/>
              <w:contextualSpacing/>
              <w:jc w:val="both"/>
              <w:rPr>
                <w:rFonts w:ascii="Times New Roman" w:hAnsi="Times New Roman"/>
                <w:b/>
                <w:sz w:val="24"/>
                <w:szCs w:val="24"/>
              </w:rPr>
            </w:pPr>
            <w:r w:rsidRPr="007405E1">
              <w:rPr>
                <w:rFonts w:ascii="Times New Roman" w:hAnsi="Times New Roman"/>
                <w:b/>
                <w:sz w:val="24"/>
                <w:szCs w:val="24"/>
              </w:rPr>
              <w:t>Проживает, чел.</w:t>
            </w:r>
          </w:p>
        </w:tc>
      </w:tr>
      <w:tr w:rsidR="005268F1" w:rsidRPr="007405E1" w:rsidTr="009B6AAE">
        <w:tc>
          <w:tcPr>
            <w:tcW w:w="3094" w:type="dxa"/>
          </w:tcPr>
          <w:p w:rsidR="005268F1" w:rsidRPr="007405E1" w:rsidRDefault="005268F1" w:rsidP="009B6AAE">
            <w:pPr>
              <w:tabs>
                <w:tab w:val="left" w:pos="2622"/>
                <w:tab w:val="left" w:pos="5665"/>
              </w:tabs>
              <w:ind w:left="720"/>
              <w:contextualSpacing/>
              <w:jc w:val="both"/>
              <w:rPr>
                <w:rFonts w:ascii="Times New Roman" w:hAnsi="Times New Roman"/>
                <w:sz w:val="24"/>
                <w:szCs w:val="24"/>
              </w:rPr>
            </w:pPr>
            <w:r w:rsidRPr="007405E1">
              <w:rPr>
                <w:rFonts w:ascii="Times New Roman" w:hAnsi="Times New Roman"/>
                <w:sz w:val="24"/>
                <w:szCs w:val="24"/>
              </w:rPr>
              <w:t>с. Ускюль</w:t>
            </w:r>
          </w:p>
        </w:tc>
        <w:tc>
          <w:tcPr>
            <w:tcW w:w="2605" w:type="dxa"/>
          </w:tcPr>
          <w:p w:rsidR="005268F1" w:rsidRPr="007405E1" w:rsidRDefault="005268F1" w:rsidP="009B6AAE">
            <w:pPr>
              <w:tabs>
                <w:tab w:val="left" w:pos="2622"/>
                <w:tab w:val="left" w:pos="5665"/>
              </w:tabs>
              <w:ind w:left="720"/>
              <w:contextualSpacing/>
              <w:jc w:val="both"/>
              <w:rPr>
                <w:rFonts w:ascii="Times New Roman" w:hAnsi="Times New Roman"/>
                <w:sz w:val="24"/>
                <w:szCs w:val="24"/>
              </w:rPr>
            </w:pPr>
            <w:r w:rsidRPr="007405E1">
              <w:rPr>
                <w:rFonts w:ascii="Times New Roman" w:hAnsi="Times New Roman"/>
                <w:sz w:val="24"/>
                <w:szCs w:val="24"/>
              </w:rPr>
              <w:t xml:space="preserve">272 </w:t>
            </w:r>
          </w:p>
        </w:tc>
      </w:tr>
      <w:tr w:rsidR="005268F1" w:rsidRPr="007405E1" w:rsidTr="009B6AAE">
        <w:tc>
          <w:tcPr>
            <w:tcW w:w="3094" w:type="dxa"/>
          </w:tcPr>
          <w:p w:rsidR="005268F1" w:rsidRPr="007405E1" w:rsidRDefault="005268F1" w:rsidP="009B6AAE">
            <w:pPr>
              <w:tabs>
                <w:tab w:val="left" w:pos="2622"/>
                <w:tab w:val="left" w:pos="5665"/>
              </w:tabs>
              <w:ind w:left="720"/>
              <w:contextualSpacing/>
              <w:jc w:val="both"/>
              <w:rPr>
                <w:rFonts w:ascii="Times New Roman" w:hAnsi="Times New Roman"/>
                <w:sz w:val="24"/>
                <w:szCs w:val="24"/>
              </w:rPr>
            </w:pPr>
            <w:r w:rsidRPr="007405E1">
              <w:rPr>
                <w:rFonts w:ascii="Times New Roman" w:hAnsi="Times New Roman"/>
                <w:sz w:val="24"/>
                <w:szCs w:val="24"/>
              </w:rPr>
              <w:t>д. Воздвиженка</w:t>
            </w:r>
          </w:p>
        </w:tc>
        <w:tc>
          <w:tcPr>
            <w:tcW w:w="2605" w:type="dxa"/>
          </w:tcPr>
          <w:p w:rsidR="005268F1" w:rsidRPr="007405E1" w:rsidRDefault="005268F1" w:rsidP="009B6AAE">
            <w:pPr>
              <w:tabs>
                <w:tab w:val="left" w:pos="2622"/>
                <w:tab w:val="left" w:pos="5665"/>
              </w:tabs>
              <w:ind w:left="720"/>
              <w:contextualSpacing/>
              <w:jc w:val="both"/>
              <w:rPr>
                <w:rFonts w:ascii="Times New Roman" w:hAnsi="Times New Roman"/>
                <w:sz w:val="24"/>
                <w:szCs w:val="24"/>
              </w:rPr>
            </w:pPr>
            <w:r w:rsidRPr="007405E1">
              <w:rPr>
                <w:rFonts w:ascii="Times New Roman" w:hAnsi="Times New Roman"/>
                <w:sz w:val="24"/>
                <w:szCs w:val="24"/>
              </w:rPr>
              <w:t xml:space="preserve"> 30</w:t>
            </w:r>
          </w:p>
        </w:tc>
      </w:tr>
    </w:tbl>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xml:space="preserve">В том числе: </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xml:space="preserve">- пенсионеров - 128 ; </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дошкольников - 14  , в том числе в ГДО – 7;</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школьников-33;</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студентов –5;</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безработных – 51;</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работающего населения –77  ,  в том числе вахтовики  4</w:t>
      </w:r>
    </w:p>
    <w:p w:rsidR="005268F1" w:rsidRPr="007405E1" w:rsidRDefault="005268F1" w:rsidP="007405E1">
      <w:pPr>
        <w:pStyle w:val="NoSpacing"/>
        <w:jc w:val="both"/>
        <w:rPr>
          <w:rFonts w:ascii="Times New Roman" w:hAnsi="Times New Roman"/>
          <w:sz w:val="24"/>
          <w:szCs w:val="24"/>
        </w:rPr>
      </w:pPr>
      <w:r w:rsidRPr="007405E1">
        <w:rPr>
          <w:rFonts w:ascii="Times New Roman" w:hAnsi="Times New Roman"/>
          <w:sz w:val="24"/>
          <w:szCs w:val="24"/>
        </w:rPr>
        <w:t xml:space="preserve">Старейшая жительница нашего села Киршбаум Клариза Петровна  отметила 92 года ; </w:t>
      </w:r>
    </w:p>
    <w:p w:rsidR="005268F1" w:rsidRPr="007405E1" w:rsidRDefault="005268F1" w:rsidP="007405E1">
      <w:pPr>
        <w:pStyle w:val="NoSpacing"/>
        <w:jc w:val="both"/>
        <w:rPr>
          <w:rFonts w:ascii="Times New Roman" w:hAnsi="Times New Roman"/>
          <w:sz w:val="24"/>
          <w:szCs w:val="24"/>
        </w:rPr>
      </w:pPr>
      <w:r w:rsidRPr="007405E1">
        <w:rPr>
          <w:rFonts w:ascii="Times New Roman" w:hAnsi="Times New Roman"/>
          <w:sz w:val="24"/>
          <w:szCs w:val="24"/>
        </w:rPr>
        <w:t xml:space="preserve">жителей старше 80 лет- 17  человек( 15 в прошлом году   человек); </w:t>
      </w:r>
    </w:p>
    <w:p w:rsidR="005268F1" w:rsidRPr="007405E1" w:rsidRDefault="005268F1" w:rsidP="007405E1">
      <w:pPr>
        <w:pStyle w:val="NoSpacing"/>
        <w:jc w:val="both"/>
        <w:rPr>
          <w:rFonts w:ascii="Times New Roman" w:hAnsi="Times New Roman"/>
          <w:sz w:val="24"/>
          <w:szCs w:val="24"/>
        </w:rPr>
      </w:pPr>
      <w:r w:rsidRPr="007405E1">
        <w:rPr>
          <w:rFonts w:ascii="Times New Roman" w:hAnsi="Times New Roman"/>
          <w:sz w:val="24"/>
          <w:szCs w:val="24"/>
        </w:rPr>
        <w:t>детей войны   18 человека 2020г (15ч. 2021);</w:t>
      </w:r>
    </w:p>
    <w:p w:rsidR="005268F1" w:rsidRPr="007405E1" w:rsidRDefault="005268F1" w:rsidP="007405E1">
      <w:pPr>
        <w:pStyle w:val="NoSpacing"/>
        <w:jc w:val="both"/>
        <w:rPr>
          <w:rFonts w:ascii="Times New Roman" w:hAnsi="Times New Roman"/>
          <w:sz w:val="24"/>
          <w:szCs w:val="24"/>
        </w:rPr>
      </w:pPr>
      <w:r w:rsidRPr="007405E1">
        <w:rPr>
          <w:rFonts w:ascii="Times New Roman" w:hAnsi="Times New Roman"/>
          <w:sz w:val="24"/>
          <w:szCs w:val="24"/>
        </w:rPr>
        <w:t>пенсионеров -  128человек 2020 (125ч. 2021);</w:t>
      </w:r>
    </w:p>
    <w:p w:rsidR="005268F1" w:rsidRPr="007405E1" w:rsidRDefault="005268F1" w:rsidP="007405E1">
      <w:pPr>
        <w:pStyle w:val="NoSpacing"/>
        <w:jc w:val="both"/>
        <w:rPr>
          <w:rFonts w:ascii="Times New Roman" w:hAnsi="Times New Roman"/>
          <w:sz w:val="24"/>
          <w:szCs w:val="24"/>
        </w:rPr>
      </w:pPr>
      <w:r w:rsidRPr="007405E1">
        <w:rPr>
          <w:rFonts w:ascii="Times New Roman" w:hAnsi="Times New Roman"/>
          <w:sz w:val="24"/>
          <w:szCs w:val="24"/>
        </w:rPr>
        <w:t>инвалидов -  27 человек 2020 (25ч. 2021) из них детей -0 ;</w:t>
      </w:r>
    </w:p>
    <w:p w:rsidR="005268F1" w:rsidRPr="007405E1" w:rsidRDefault="005268F1" w:rsidP="007405E1">
      <w:pPr>
        <w:pStyle w:val="NoSpacing"/>
        <w:jc w:val="both"/>
        <w:rPr>
          <w:rFonts w:ascii="Times New Roman" w:hAnsi="Times New Roman"/>
          <w:sz w:val="24"/>
          <w:szCs w:val="24"/>
        </w:rPr>
      </w:pPr>
      <w:r w:rsidRPr="007405E1">
        <w:rPr>
          <w:rFonts w:ascii="Times New Roman" w:hAnsi="Times New Roman"/>
          <w:sz w:val="24"/>
          <w:szCs w:val="24"/>
        </w:rPr>
        <w:t xml:space="preserve">  Произошло снижение рождаемости.</w:t>
      </w:r>
    </w:p>
    <w:p w:rsidR="005268F1" w:rsidRPr="007405E1" w:rsidRDefault="005268F1" w:rsidP="007405E1">
      <w:pPr>
        <w:pStyle w:val="NoSpacing"/>
        <w:jc w:val="both"/>
        <w:rPr>
          <w:rFonts w:ascii="Times New Roman" w:hAnsi="Times New Roman"/>
          <w:sz w:val="24"/>
          <w:szCs w:val="24"/>
        </w:rPr>
      </w:pPr>
      <w:r w:rsidRPr="007405E1">
        <w:rPr>
          <w:rFonts w:ascii="Times New Roman" w:hAnsi="Times New Roman"/>
          <w:sz w:val="24"/>
          <w:szCs w:val="24"/>
        </w:rPr>
        <w:t xml:space="preserve">   За отчетный период родилось 3 ребенка,  в 2019-0 году,  умерло 13человек  в  </w:t>
      </w:r>
      <w:smartTag w:uri="urn:schemas-microsoft-com:office:smarttags" w:element="metricconverter">
        <w:smartTagPr>
          <w:attr w:name="ProductID" w:val="2020 г"/>
        </w:smartTagPr>
        <w:r w:rsidRPr="007405E1">
          <w:rPr>
            <w:rFonts w:ascii="Times New Roman" w:hAnsi="Times New Roman"/>
            <w:sz w:val="24"/>
            <w:szCs w:val="24"/>
          </w:rPr>
          <w:t>2020 г</w:t>
        </w:r>
      </w:smartTag>
      <w:r w:rsidRPr="007405E1">
        <w:rPr>
          <w:rFonts w:ascii="Times New Roman" w:hAnsi="Times New Roman"/>
          <w:sz w:val="24"/>
          <w:szCs w:val="24"/>
        </w:rPr>
        <w:t>.,  (5ч.-2019г) человек.</w:t>
      </w:r>
    </w:p>
    <w:p w:rsidR="005268F1" w:rsidRPr="007405E1" w:rsidRDefault="005268F1" w:rsidP="007405E1">
      <w:pPr>
        <w:ind w:firstLine="708"/>
        <w:jc w:val="both"/>
        <w:rPr>
          <w:rFonts w:ascii="Times New Roman" w:hAnsi="Times New Roman"/>
          <w:sz w:val="24"/>
          <w:szCs w:val="24"/>
        </w:rPr>
      </w:pPr>
      <w:r w:rsidRPr="007405E1">
        <w:rPr>
          <w:rFonts w:ascii="Times New Roman" w:hAnsi="Times New Roman"/>
          <w:sz w:val="24"/>
          <w:szCs w:val="24"/>
        </w:rPr>
        <w:t>На территории поселения зарегистрировано 1 КФХ, на сегодняшний день, снято с учета 05.02.2021г., и одно ИП.</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Осуществляют свою деятельность МБОУ Ускюльская СОШ, ГДО МБОУ Ускюльской СОШ, МБУК Ускюльского сельсовета (с сельским  клубом д.Воздвиженка), спортивный комплекс,  филиал  РМБУК Татарская межпоселенческая библиотека в с.Ускюль ,два магазина Татарского РайПО, ФАП в с.Ускюль и д.Воздвиженка.</w:t>
      </w:r>
    </w:p>
    <w:p w:rsidR="005268F1" w:rsidRPr="007405E1" w:rsidRDefault="005268F1" w:rsidP="007405E1">
      <w:pPr>
        <w:pStyle w:val="NoSpacing"/>
        <w:jc w:val="both"/>
        <w:rPr>
          <w:rFonts w:ascii="Times New Roman" w:hAnsi="Times New Roman"/>
          <w:b/>
          <w:sz w:val="24"/>
          <w:szCs w:val="24"/>
        </w:rPr>
      </w:pPr>
      <w:r w:rsidRPr="007405E1">
        <w:rPr>
          <w:rFonts w:ascii="Times New Roman" w:hAnsi="Times New Roman"/>
          <w:b/>
          <w:sz w:val="24"/>
          <w:szCs w:val="24"/>
        </w:rPr>
        <w:t>1.Общие сведения:</w:t>
      </w:r>
    </w:p>
    <w:p w:rsidR="005268F1" w:rsidRPr="007405E1" w:rsidRDefault="005268F1" w:rsidP="007405E1">
      <w:pPr>
        <w:pStyle w:val="NoSpacing"/>
        <w:jc w:val="both"/>
        <w:rPr>
          <w:rFonts w:ascii="Times New Roman" w:hAnsi="Times New Roman"/>
          <w:sz w:val="24"/>
          <w:szCs w:val="24"/>
        </w:rPr>
      </w:pPr>
      <w:r w:rsidRPr="007405E1">
        <w:rPr>
          <w:rFonts w:ascii="Times New Roman" w:hAnsi="Times New Roman"/>
          <w:sz w:val="24"/>
          <w:szCs w:val="24"/>
        </w:rPr>
        <w:t xml:space="preserve">       Общая площадь поселения составляет  247,3 тыс.кв.м, удаленность от областного центра г.Новосибирска </w:t>
      </w:r>
      <w:smartTag w:uri="urn:schemas-microsoft-com:office:smarttags" w:element="metricconverter">
        <w:smartTagPr>
          <w:attr w:name="ProductID" w:val="16,415 км"/>
        </w:smartTagPr>
        <w:r w:rsidRPr="007405E1">
          <w:rPr>
            <w:rFonts w:ascii="Times New Roman" w:hAnsi="Times New Roman"/>
            <w:sz w:val="24"/>
            <w:szCs w:val="24"/>
          </w:rPr>
          <w:t>-550 км</w:t>
        </w:r>
      </w:smartTag>
      <w:r w:rsidRPr="007405E1">
        <w:rPr>
          <w:rFonts w:ascii="Times New Roman" w:hAnsi="Times New Roman"/>
          <w:sz w:val="24"/>
          <w:szCs w:val="24"/>
        </w:rPr>
        <w:t xml:space="preserve">. , от районного центра  г.Татарска – </w:t>
      </w:r>
      <w:smartTag w:uri="urn:schemas-microsoft-com:office:smarttags" w:element="metricconverter">
        <w:smartTagPr>
          <w:attr w:name="ProductID" w:val="16,415 км"/>
        </w:smartTagPr>
        <w:r w:rsidRPr="007405E1">
          <w:rPr>
            <w:rFonts w:ascii="Times New Roman" w:hAnsi="Times New Roman"/>
            <w:sz w:val="24"/>
            <w:szCs w:val="24"/>
          </w:rPr>
          <w:t>46 км</w:t>
        </w:r>
      </w:smartTag>
      <w:r w:rsidRPr="007405E1">
        <w:rPr>
          <w:rFonts w:ascii="Times New Roman" w:hAnsi="Times New Roman"/>
          <w:sz w:val="24"/>
          <w:szCs w:val="24"/>
        </w:rPr>
        <w:t xml:space="preserve">.  </w:t>
      </w:r>
    </w:p>
    <w:p w:rsidR="005268F1" w:rsidRPr="007405E1" w:rsidRDefault="005268F1" w:rsidP="007405E1">
      <w:pPr>
        <w:pStyle w:val="NoSpacing"/>
        <w:jc w:val="both"/>
        <w:rPr>
          <w:rFonts w:ascii="Times New Roman" w:hAnsi="Times New Roman"/>
          <w:sz w:val="24"/>
          <w:szCs w:val="24"/>
        </w:rPr>
      </w:pPr>
      <w:r w:rsidRPr="007405E1">
        <w:rPr>
          <w:rFonts w:ascii="Times New Roman" w:hAnsi="Times New Roman"/>
          <w:sz w:val="24"/>
          <w:szCs w:val="24"/>
        </w:rPr>
        <w:t xml:space="preserve">        Количество личных подсобных хозяйств –156  дворов. </w:t>
      </w:r>
    </w:p>
    <w:p w:rsidR="005268F1" w:rsidRPr="007405E1" w:rsidRDefault="005268F1" w:rsidP="007405E1">
      <w:pPr>
        <w:pStyle w:val="NoSpacing"/>
        <w:jc w:val="both"/>
        <w:rPr>
          <w:rFonts w:ascii="Times New Roman" w:hAnsi="Times New Roman"/>
          <w:b/>
          <w:sz w:val="24"/>
          <w:szCs w:val="24"/>
        </w:rPr>
      </w:pPr>
      <w:r w:rsidRPr="007405E1">
        <w:rPr>
          <w:rFonts w:ascii="Times New Roman" w:hAnsi="Times New Roman"/>
          <w:b/>
          <w:sz w:val="24"/>
          <w:szCs w:val="24"/>
        </w:rPr>
        <w:t>2. Поголовье  скота и птицы на 01.10.2020г.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40"/>
        <w:gridCol w:w="837"/>
        <w:gridCol w:w="2303"/>
        <w:gridCol w:w="3191"/>
      </w:tblGrid>
      <w:tr w:rsidR="005268F1" w:rsidRPr="007405E1" w:rsidTr="009B6AAE">
        <w:tc>
          <w:tcPr>
            <w:tcW w:w="3240" w:type="dxa"/>
          </w:tcPr>
          <w:p w:rsidR="005268F1" w:rsidRPr="007405E1" w:rsidRDefault="005268F1" w:rsidP="009B6AAE">
            <w:pPr>
              <w:pStyle w:val="NoSpacing"/>
              <w:jc w:val="both"/>
              <w:rPr>
                <w:rFonts w:ascii="Times New Roman" w:hAnsi="Times New Roman"/>
                <w:b/>
                <w:sz w:val="24"/>
                <w:szCs w:val="24"/>
              </w:rPr>
            </w:pPr>
            <w:r w:rsidRPr="007405E1">
              <w:rPr>
                <w:rFonts w:ascii="Times New Roman" w:hAnsi="Times New Roman"/>
                <w:b/>
                <w:sz w:val="24"/>
                <w:szCs w:val="24"/>
              </w:rPr>
              <w:t>Вид сх.животных</w:t>
            </w:r>
          </w:p>
        </w:tc>
        <w:tc>
          <w:tcPr>
            <w:tcW w:w="837" w:type="dxa"/>
          </w:tcPr>
          <w:p w:rsidR="005268F1" w:rsidRPr="007405E1" w:rsidRDefault="005268F1" w:rsidP="009B6AAE">
            <w:pPr>
              <w:pStyle w:val="NoSpacing"/>
              <w:jc w:val="both"/>
              <w:rPr>
                <w:rFonts w:ascii="Times New Roman" w:hAnsi="Times New Roman"/>
                <w:b/>
                <w:sz w:val="24"/>
                <w:szCs w:val="24"/>
              </w:rPr>
            </w:pPr>
            <w:r w:rsidRPr="007405E1">
              <w:rPr>
                <w:rFonts w:ascii="Times New Roman" w:hAnsi="Times New Roman"/>
                <w:b/>
                <w:sz w:val="24"/>
                <w:szCs w:val="24"/>
              </w:rPr>
              <w:t>Всего голов</w:t>
            </w:r>
          </w:p>
        </w:tc>
        <w:tc>
          <w:tcPr>
            <w:tcW w:w="2303" w:type="dxa"/>
          </w:tcPr>
          <w:p w:rsidR="005268F1" w:rsidRPr="007405E1" w:rsidRDefault="005268F1" w:rsidP="009B6AAE">
            <w:pPr>
              <w:pStyle w:val="NoSpacing"/>
              <w:jc w:val="both"/>
              <w:rPr>
                <w:rFonts w:ascii="Times New Roman" w:hAnsi="Times New Roman"/>
                <w:b/>
                <w:sz w:val="24"/>
                <w:szCs w:val="24"/>
              </w:rPr>
            </w:pPr>
            <w:r w:rsidRPr="007405E1">
              <w:rPr>
                <w:rFonts w:ascii="Times New Roman" w:hAnsi="Times New Roman"/>
                <w:b/>
                <w:sz w:val="24"/>
                <w:szCs w:val="24"/>
              </w:rPr>
              <w:t>с.Ускюль</w:t>
            </w:r>
          </w:p>
        </w:tc>
        <w:tc>
          <w:tcPr>
            <w:tcW w:w="3191" w:type="dxa"/>
          </w:tcPr>
          <w:p w:rsidR="005268F1" w:rsidRPr="007405E1" w:rsidRDefault="005268F1" w:rsidP="009B6AAE">
            <w:pPr>
              <w:pStyle w:val="NoSpacing"/>
              <w:jc w:val="both"/>
              <w:rPr>
                <w:rFonts w:ascii="Times New Roman" w:hAnsi="Times New Roman"/>
                <w:b/>
                <w:sz w:val="24"/>
                <w:szCs w:val="24"/>
              </w:rPr>
            </w:pPr>
            <w:r w:rsidRPr="007405E1">
              <w:rPr>
                <w:rFonts w:ascii="Times New Roman" w:hAnsi="Times New Roman"/>
                <w:b/>
                <w:sz w:val="24"/>
                <w:szCs w:val="24"/>
              </w:rPr>
              <w:t>д.Воздвиженка</w:t>
            </w:r>
          </w:p>
        </w:tc>
      </w:tr>
      <w:tr w:rsidR="005268F1" w:rsidRPr="007405E1" w:rsidTr="009B6AAE">
        <w:tc>
          <w:tcPr>
            <w:tcW w:w="3240" w:type="dxa"/>
          </w:tcPr>
          <w:p w:rsidR="005268F1" w:rsidRPr="007405E1" w:rsidRDefault="005268F1" w:rsidP="009B6AAE">
            <w:pPr>
              <w:pStyle w:val="NoSpacing"/>
              <w:jc w:val="both"/>
              <w:rPr>
                <w:rFonts w:ascii="Times New Roman" w:hAnsi="Times New Roman"/>
                <w:sz w:val="24"/>
                <w:szCs w:val="24"/>
              </w:rPr>
            </w:pPr>
            <w:r w:rsidRPr="007405E1">
              <w:rPr>
                <w:rFonts w:ascii="Times New Roman" w:hAnsi="Times New Roman"/>
                <w:sz w:val="24"/>
                <w:szCs w:val="24"/>
              </w:rPr>
              <w:t>КРС/в том числе коров</w:t>
            </w:r>
          </w:p>
        </w:tc>
        <w:tc>
          <w:tcPr>
            <w:tcW w:w="837" w:type="dxa"/>
          </w:tcPr>
          <w:p w:rsidR="005268F1" w:rsidRPr="007405E1" w:rsidRDefault="005268F1" w:rsidP="009B6AAE">
            <w:pPr>
              <w:pStyle w:val="NoSpacing"/>
              <w:jc w:val="both"/>
              <w:rPr>
                <w:rFonts w:ascii="Times New Roman" w:hAnsi="Times New Roman"/>
                <w:sz w:val="24"/>
                <w:szCs w:val="24"/>
              </w:rPr>
            </w:pPr>
            <w:r w:rsidRPr="007405E1">
              <w:rPr>
                <w:rFonts w:ascii="Times New Roman" w:hAnsi="Times New Roman"/>
                <w:sz w:val="24"/>
                <w:szCs w:val="24"/>
              </w:rPr>
              <w:t>85</w:t>
            </w:r>
          </w:p>
        </w:tc>
        <w:tc>
          <w:tcPr>
            <w:tcW w:w="2303" w:type="dxa"/>
          </w:tcPr>
          <w:p w:rsidR="005268F1" w:rsidRPr="007405E1" w:rsidRDefault="005268F1" w:rsidP="009B6AAE">
            <w:pPr>
              <w:pStyle w:val="NoSpacing"/>
              <w:jc w:val="both"/>
              <w:rPr>
                <w:rFonts w:ascii="Times New Roman" w:hAnsi="Times New Roman"/>
                <w:sz w:val="24"/>
                <w:szCs w:val="24"/>
              </w:rPr>
            </w:pPr>
            <w:r w:rsidRPr="007405E1">
              <w:rPr>
                <w:rFonts w:ascii="Times New Roman" w:hAnsi="Times New Roman"/>
                <w:sz w:val="24"/>
                <w:szCs w:val="24"/>
              </w:rPr>
              <w:t>55</w:t>
            </w:r>
          </w:p>
        </w:tc>
        <w:tc>
          <w:tcPr>
            <w:tcW w:w="3191" w:type="dxa"/>
          </w:tcPr>
          <w:p w:rsidR="005268F1" w:rsidRPr="007405E1" w:rsidRDefault="005268F1" w:rsidP="009B6AAE">
            <w:pPr>
              <w:pStyle w:val="NoSpacing"/>
              <w:jc w:val="both"/>
              <w:rPr>
                <w:rFonts w:ascii="Times New Roman" w:hAnsi="Times New Roman"/>
                <w:sz w:val="24"/>
                <w:szCs w:val="24"/>
              </w:rPr>
            </w:pPr>
            <w:r w:rsidRPr="007405E1">
              <w:rPr>
                <w:rFonts w:ascii="Times New Roman" w:hAnsi="Times New Roman"/>
                <w:sz w:val="24"/>
                <w:szCs w:val="24"/>
              </w:rPr>
              <w:t>30</w:t>
            </w:r>
          </w:p>
        </w:tc>
      </w:tr>
      <w:tr w:rsidR="005268F1" w:rsidRPr="007405E1" w:rsidTr="009B6AAE">
        <w:tc>
          <w:tcPr>
            <w:tcW w:w="3240" w:type="dxa"/>
          </w:tcPr>
          <w:p w:rsidR="005268F1" w:rsidRPr="007405E1" w:rsidRDefault="005268F1" w:rsidP="009B6AAE">
            <w:pPr>
              <w:pStyle w:val="NoSpacing"/>
              <w:jc w:val="both"/>
              <w:rPr>
                <w:rFonts w:ascii="Times New Roman" w:hAnsi="Times New Roman"/>
                <w:sz w:val="24"/>
                <w:szCs w:val="24"/>
              </w:rPr>
            </w:pPr>
            <w:r w:rsidRPr="007405E1">
              <w:rPr>
                <w:rFonts w:ascii="Times New Roman" w:hAnsi="Times New Roman"/>
                <w:sz w:val="24"/>
                <w:szCs w:val="24"/>
              </w:rPr>
              <w:t>свиней</w:t>
            </w:r>
          </w:p>
        </w:tc>
        <w:tc>
          <w:tcPr>
            <w:tcW w:w="837" w:type="dxa"/>
          </w:tcPr>
          <w:p w:rsidR="005268F1" w:rsidRPr="007405E1" w:rsidRDefault="005268F1" w:rsidP="009B6AAE">
            <w:pPr>
              <w:pStyle w:val="NoSpacing"/>
              <w:jc w:val="both"/>
              <w:rPr>
                <w:rFonts w:ascii="Times New Roman" w:hAnsi="Times New Roman"/>
                <w:sz w:val="24"/>
                <w:szCs w:val="24"/>
              </w:rPr>
            </w:pPr>
            <w:r w:rsidRPr="007405E1">
              <w:rPr>
                <w:rFonts w:ascii="Times New Roman" w:hAnsi="Times New Roman"/>
                <w:sz w:val="24"/>
                <w:szCs w:val="24"/>
              </w:rPr>
              <w:t>28</w:t>
            </w:r>
          </w:p>
        </w:tc>
        <w:tc>
          <w:tcPr>
            <w:tcW w:w="2303" w:type="dxa"/>
          </w:tcPr>
          <w:p w:rsidR="005268F1" w:rsidRPr="007405E1" w:rsidRDefault="005268F1" w:rsidP="009B6AAE">
            <w:pPr>
              <w:pStyle w:val="NoSpacing"/>
              <w:jc w:val="both"/>
              <w:rPr>
                <w:rFonts w:ascii="Times New Roman" w:hAnsi="Times New Roman"/>
                <w:sz w:val="24"/>
                <w:szCs w:val="24"/>
              </w:rPr>
            </w:pPr>
            <w:r w:rsidRPr="007405E1">
              <w:rPr>
                <w:rFonts w:ascii="Times New Roman" w:hAnsi="Times New Roman"/>
                <w:sz w:val="24"/>
                <w:szCs w:val="24"/>
              </w:rPr>
              <w:t>24</w:t>
            </w:r>
          </w:p>
        </w:tc>
        <w:tc>
          <w:tcPr>
            <w:tcW w:w="3191" w:type="dxa"/>
          </w:tcPr>
          <w:p w:rsidR="005268F1" w:rsidRPr="007405E1" w:rsidRDefault="005268F1" w:rsidP="009B6AAE">
            <w:pPr>
              <w:pStyle w:val="NoSpacing"/>
              <w:jc w:val="both"/>
              <w:rPr>
                <w:rFonts w:ascii="Times New Roman" w:hAnsi="Times New Roman"/>
                <w:sz w:val="24"/>
                <w:szCs w:val="24"/>
              </w:rPr>
            </w:pPr>
            <w:r w:rsidRPr="007405E1">
              <w:rPr>
                <w:rFonts w:ascii="Times New Roman" w:hAnsi="Times New Roman"/>
                <w:sz w:val="24"/>
                <w:szCs w:val="24"/>
              </w:rPr>
              <w:t>4</w:t>
            </w:r>
          </w:p>
        </w:tc>
      </w:tr>
      <w:tr w:rsidR="005268F1" w:rsidRPr="007405E1" w:rsidTr="009B6AAE">
        <w:tc>
          <w:tcPr>
            <w:tcW w:w="3240" w:type="dxa"/>
          </w:tcPr>
          <w:p w:rsidR="005268F1" w:rsidRPr="007405E1" w:rsidRDefault="005268F1" w:rsidP="009B6AAE">
            <w:pPr>
              <w:pStyle w:val="NoSpacing"/>
              <w:jc w:val="both"/>
              <w:rPr>
                <w:rFonts w:ascii="Times New Roman" w:hAnsi="Times New Roman"/>
                <w:sz w:val="24"/>
                <w:szCs w:val="24"/>
              </w:rPr>
            </w:pPr>
            <w:r w:rsidRPr="007405E1">
              <w:rPr>
                <w:rFonts w:ascii="Times New Roman" w:hAnsi="Times New Roman"/>
                <w:sz w:val="24"/>
                <w:szCs w:val="24"/>
              </w:rPr>
              <w:t>лошадей</w:t>
            </w:r>
          </w:p>
        </w:tc>
        <w:tc>
          <w:tcPr>
            <w:tcW w:w="837" w:type="dxa"/>
          </w:tcPr>
          <w:p w:rsidR="005268F1" w:rsidRPr="007405E1" w:rsidRDefault="005268F1" w:rsidP="009B6AAE">
            <w:pPr>
              <w:pStyle w:val="NoSpacing"/>
              <w:jc w:val="both"/>
              <w:rPr>
                <w:rFonts w:ascii="Times New Roman" w:hAnsi="Times New Roman"/>
                <w:sz w:val="24"/>
                <w:szCs w:val="24"/>
              </w:rPr>
            </w:pPr>
            <w:r w:rsidRPr="007405E1">
              <w:rPr>
                <w:rFonts w:ascii="Times New Roman" w:hAnsi="Times New Roman"/>
                <w:sz w:val="24"/>
                <w:szCs w:val="24"/>
              </w:rPr>
              <w:t>5</w:t>
            </w:r>
          </w:p>
        </w:tc>
        <w:tc>
          <w:tcPr>
            <w:tcW w:w="2303" w:type="dxa"/>
          </w:tcPr>
          <w:p w:rsidR="005268F1" w:rsidRPr="007405E1" w:rsidRDefault="005268F1" w:rsidP="009B6AAE">
            <w:pPr>
              <w:pStyle w:val="NoSpacing"/>
              <w:jc w:val="both"/>
              <w:rPr>
                <w:rFonts w:ascii="Times New Roman" w:hAnsi="Times New Roman"/>
                <w:sz w:val="24"/>
                <w:szCs w:val="24"/>
              </w:rPr>
            </w:pPr>
            <w:r w:rsidRPr="007405E1">
              <w:rPr>
                <w:rFonts w:ascii="Times New Roman" w:hAnsi="Times New Roman"/>
                <w:sz w:val="24"/>
                <w:szCs w:val="24"/>
              </w:rPr>
              <w:t>3</w:t>
            </w:r>
          </w:p>
        </w:tc>
        <w:tc>
          <w:tcPr>
            <w:tcW w:w="3191" w:type="dxa"/>
          </w:tcPr>
          <w:p w:rsidR="005268F1" w:rsidRPr="007405E1" w:rsidRDefault="005268F1" w:rsidP="009B6AAE">
            <w:pPr>
              <w:pStyle w:val="NoSpacing"/>
              <w:jc w:val="both"/>
              <w:rPr>
                <w:rFonts w:ascii="Times New Roman" w:hAnsi="Times New Roman"/>
                <w:sz w:val="24"/>
                <w:szCs w:val="24"/>
              </w:rPr>
            </w:pPr>
            <w:r w:rsidRPr="007405E1">
              <w:rPr>
                <w:rFonts w:ascii="Times New Roman" w:hAnsi="Times New Roman"/>
                <w:sz w:val="24"/>
                <w:szCs w:val="24"/>
              </w:rPr>
              <w:t>2</w:t>
            </w:r>
          </w:p>
        </w:tc>
      </w:tr>
      <w:tr w:rsidR="005268F1" w:rsidRPr="007405E1" w:rsidTr="009B6AAE">
        <w:tc>
          <w:tcPr>
            <w:tcW w:w="3240" w:type="dxa"/>
          </w:tcPr>
          <w:p w:rsidR="005268F1" w:rsidRPr="007405E1" w:rsidRDefault="005268F1" w:rsidP="009B6AAE">
            <w:pPr>
              <w:pStyle w:val="NoSpacing"/>
              <w:jc w:val="both"/>
              <w:rPr>
                <w:rFonts w:ascii="Times New Roman" w:hAnsi="Times New Roman"/>
                <w:sz w:val="24"/>
                <w:szCs w:val="24"/>
              </w:rPr>
            </w:pPr>
            <w:r w:rsidRPr="007405E1">
              <w:rPr>
                <w:rFonts w:ascii="Times New Roman" w:hAnsi="Times New Roman"/>
                <w:sz w:val="24"/>
                <w:szCs w:val="24"/>
              </w:rPr>
              <w:t>овец</w:t>
            </w:r>
          </w:p>
        </w:tc>
        <w:tc>
          <w:tcPr>
            <w:tcW w:w="837" w:type="dxa"/>
          </w:tcPr>
          <w:p w:rsidR="005268F1" w:rsidRPr="007405E1" w:rsidRDefault="005268F1" w:rsidP="009B6AAE">
            <w:pPr>
              <w:pStyle w:val="NoSpacing"/>
              <w:jc w:val="both"/>
              <w:rPr>
                <w:rFonts w:ascii="Times New Roman" w:hAnsi="Times New Roman"/>
                <w:sz w:val="24"/>
                <w:szCs w:val="24"/>
              </w:rPr>
            </w:pPr>
            <w:r w:rsidRPr="007405E1">
              <w:rPr>
                <w:rFonts w:ascii="Times New Roman" w:hAnsi="Times New Roman"/>
                <w:sz w:val="24"/>
                <w:szCs w:val="24"/>
              </w:rPr>
              <w:t>230</w:t>
            </w:r>
          </w:p>
        </w:tc>
        <w:tc>
          <w:tcPr>
            <w:tcW w:w="2303" w:type="dxa"/>
          </w:tcPr>
          <w:p w:rsidR="005268F1" w:rsidRPr="007405E1" w:rsidRDefault="005268F1" w:rsidP="009B6AAE">
            <w:pPr>
              <w:pStyle w:val="NoSpacing"/>
              <w:jc w:val="both"/>
              <w:rPr>
                <w:rFonts w:ascii="Times New Roman" w:hAnsi="Times New Roman"/>
                <w:sz w:val="24"/>
                <w:szCs w:val="24"/>
              </w:rPr>
            </w:pPr>
            <w:r w:rsidRPr="007405E1">
              <w:rPr>
                <w:rFonts w:ascii="Times New Roman" w:hAnsi="Times New Roman"/>
                <w:sz w:val="24"/>
                <w:szCs w:val="24"/>
              </w:rPr>
              <w:t>175</w:t>
            </w:r>
          </w:p>
        </w:tc>
        <w:tc>
          <w:tcPr>
            <w:tcW w:w="3191" w:type="dxa"/>
          </w:tcPr>
          <w:p w:rsidR="005268F1" w:rsidRPr="007405E1" w:rsidRDefault="005268F1" w:rsidP="009B6AAE">
            <w:pPr>
              <w:pStyle w:val="NoSpacing"/>
              <w:jc w:val="both"/>
              <w:rPr>
                <w:rFonts w:ascii="Times New Roman" w:hAnsi="Times New Roman"/>
                <w:sz w:val="24"/>
                <w:szCs w:val="24"/>
              </w:rPr>
            </w:pPr>
            <w:r w:rsidRPr="007405E1">
              <w:rPr>
                <w:rFonts w:ascii="Times New Roman" w:hAnsi="Times New Roman"/>
                <w:sz w:val="24"/>
                <w:szCs w:val="24"/>
              </w:rPr>
              <w:t>55</w:t>
            </w:r>
          </w:p>
        </w:tc>
      </w:tr>
      <w:tr w:rsidR="005268F1" w:rsidRPr="007405E1" w:rsidTr="009B6AAE">
        <w:tc>
          <w:tcPr>
            <w:tcW w:w="3240" w:type="dxa"/>
          </w:tcPr>
          <w:p w:rsidR="005268F1" w:rsidRPr="007405E1" w:rsidRDefault="005268F1" w:rsidP="009B6AAE">
            <w:pPr>
              <w:pStyle w:val="NoSpacing"/>
              <w:jc w:val="both"/>
              <w:rPr>
                <w:rFonts w:ascii="Times New Roman" w:hAnsi="Times New Roman"/>
                <w:sz w:val="24"/>
                <w:szCs w:val="24"/>
              </w:rPr>
            </w:pPr>
            <w:r w:rsidRPr="007405E1">
              <w:rPr>
                <w:rFonts w:ascii="Times New Roman" w:hAnsi="Times New Roman"/>
                <w:sz w:val="24"/>
                <w:szCs w:val="24"/>
              </w:rPr>
              <w:t>кролики</w:t>
            </w:r>
          </w:p>
        </w:tc>
        <w:tc>
          <w:tcPr>
            <w:tcW w:w="837" w:type="dxa"/>
          </w:tcPr>
          <w:p w:rsidR="005268F1" w:rsidRPr="007405E1" w:rsidRDefault="005268F1" w:rsidP="009B6AAE">
            <w:pPr>
              <w:pStyle w:val="NoSpacing"/>
              <w:jc w:val="both"/>
              <w:rPr>
                <w:rFonts w:ascii="Times New Roman" w:hAnsi="Times New Roman"/>
                <w:sz w:val="24"/>
                <w:szCs w:val="24"/>
              </w:rPr>
            </w:pPr>
            <w:r w:rsidRPr="007405E1">
              <w:rPr>
                <w:rFonts w:ascii="Times New Roman" w:hAnsi="Times New Roman"/>
                <w:sz w:val="24"/>
                <w:szCs w:val="24"/>
              </w:rPr>
              <w:t>195</w:t>
            </w:r>
          </w:p>
        </w:tc>
        <w:tc>
          <w:tcPr>
            <w:tcW w:w="2303" w:type="dxa"/>
          </w:tcPr>
          <w:p w:rsidR="005268F1" w:rsidRPr="007405E1" w:rsidRDefault="005268F1" w:rsidP="009B6AAE">
            <w:pPr>
              <w:pStyle w:val="NoSpacing"/>
              <w:jc w:val="both"/>
              <w:rPr>
                <w:rFonts w:ascii="Times New Roman" w:hAnsi="Times New Roman"/>
                <w:sz w:val="24"/>
                <w:szCs w:val="24"/>
              </w:rPr>
            </w:pPr>
            <w:r w:rsidRPr="007405E1">
              <w:rPr>
                <w:rFonts w:ascii="Times New Roman" w:hAnsi="Times New Roman"/>
                <w:sz w:val="24"/>
                <w:szCs w:val="24"/>
              </w:rPr>
              <w:t>180</w:t>
            </w:r>
          </w:p>
        </w:tc>
        <w:tc>
          <w:tcPr>
            <w:tcW w:w="3191" w:type="dxa"/>
          </w:tcPr>
          <w:p w:rsidR="005268F1" w:rsidRPr="007405E1" w:rsidRDefault="005268F1" w:rsidP="009B6AAE">
            <w:pPr>
              <w:pStyle w:val="NoSpacing"/>
              <w:jc w:val="both"/>
              <w:rPr>
                <w:rFonts w:ascii="Times New Roman" w:hAnsi="Times New Roman"/>
                <w:sz w:val="24"/>
                <w:szCs w:val="24"/>
              </w:rPr>
            </w:pPr>
            <w:r w:rsidRPr="007405E1">
              <w:rPr>
                <w:rFonts w:ascii="Times New Roman" w:hAnsi="Times New Roman"/>
                <w:sz w:val="24"/>
                <w:szCs w:val="24"/>
              </w:rPr>
              <w:t>15</w:t>
            </w:r>
          </w:p>
        </w:tc>
      </w:tr>
      <w:tr w:rsidR="005268F1" w:rsidRPr="007405E1" w:rsidTr="009B6AAE">
        <w:tc>
          <w:tcPr>
            <w:tcW w:w="3240" w:type="dxa"/>
          </w:tcPr>
          <w:p w:rsidR="005268F1" w:rsidRPr="007405E1" w:rsidRDefault="005268F1" w:rsidP="009B6AAE">
            <w:pPr>
              <w:pStyle w:val="NoSpacing"/>
              <w:jc w:val="both"/>
              <w:rPr>
                <w:rFonts w:ascii="Times New Roman" w:hAnsi="Times New Roman"/>
                <w:sz w:val="24"/>
                <w:szCs w:val="24"/>
              </w:rPr>
            </w:pPr>
            <w:r w:rsidRPr="007405E1">
              <w:rPr>
                <w:rFonts w:ascii="Times New Roman" w:hAnsi="Times New Roman"/>
                <w:sz w:val="24"/>
                <w:szCs w:val="24"/>
              </w:rPr>
              <w:t>птица</w:t>
            </w:r>
          </w:p>
        </w:tc>
        <w:tc>
          <w:tcPr>
            <w:tcW w:w="837" w:type="dxa"/>
          </w:tcPr>
          <w:p w:rsidR="005268F1" w:rsidRPr="007405E1" w:rsidRDefault="005268F1" w:rsidP="009B6AAE">
            <w:pPr>
              <w:pStyle w:val="NoSpacing"/>
              <w:jc w:val="both"/>
              <w:rPr>
                <w:rFonts w:ascii="Times New Roman" w:hAnsi="Times New Roman"/>
                <w:sz w:val="24"/>
                <w:szCs w:val="24"/>
              </w:rPr>
            </w:pPr>
            <w:r w:rsidRPr="007405E1">
              <w:rPr>
                <w:rFonts w:ascii="Times New Roman" w:hAnsi="Times New Roman"/>
                <w:sz w:val="24"/>
                <w:szCs w:val="24"/>
              </w:rPr>
              <w:t>635</w:t>
            </w:r>
          </w:p>
        </w:tc>
        <w:tc>
          <w:tcPr>
            <w:tcW w:w="2303" w:type="dxa"/>
          </w:tcPr>
          <w:p w:rsidR="005268F1" w:rsidRPr="007405E1" w:rsidRDefault="005268F1" w:rsidP="009B6AAE">
            <w:pPr>
              <w:pStyle w:val="NoSpacing"/>
              <w:jc w:val="both"/>
              <w:rPr>
                <w:rFonts w:ascii="Times New Roman" w:hAnsi="Times New Roman"/>
                <w:sz w:val="24"/>
                <w:szCs w:val="24"/>
              </w:rPr>
            </w:pPr>
            <w:r w:rsidRPr="007405E1">
              <w:rPr>
                <w:rFonts w:ascii="Times New Roman" w:hAnsi="Times New Roman"/>
                <w:sz w:val="24"/>
                <w:szCs w:val="24"/>
              </w:rPr>
              <w:t>540</w:t>
            </w:r>
          </w:p>
        </w:tc>
        <w:tc>
          <w:tcPr>
            <w:tcW w:w="3191" w:type="dxa"/>
          </w:tcPr>
          <w:p w:rsidR="005268F1" w:rsidRPr="007405E1" w:rsidRDefault="005268F1" w:rsidP="009B6AAE">
            <w:pPr>
              <w:pStyle w:val="NoSpacing"/>
              <w:jc w:val="both"/>
              <w:rPr>
                <w:rFonts w:ascii="Times New Roman" w:hAnsi="Times New Roman"/>
                <w:sz w:val="24"/>
                <w:szCs w:val="24"/>
              </w:rPr>
            </w:pPr>
            <w:r w:rsidRPr="007405E1">
              <w:rPr>
                <w:rFonts w:ascii="Times New Roman" w:hAnsi="Times New Roman"/>
                <w:sz w:val="24"/>
                <w:szCs w:val="24"/>
              </w:rPr>
              <w:t>95</w:t>
            </w:r>
          </w:p>
        </w:tc>
      </w:tr>
    </w:tbl>
    <w:p w:rsidR="005268F1" w:rsidRPr="007405E1" w:rsidRDefault="005268F1" w:rsidP="007405E1">
      <w:pPr>
        <w:pStyle w:val="NoSpacing"/>
        <w:jc w:val="both"/>
        <w:rPr>
          <w:rFonts w:ascii="Times New Roman" w:hAnsi="Times New Roman"/>
          <w:sz w:val="24"/>
          <w:szCs w:val="24"/>
        </w:rPr>
      </w:pPr>
    </w:p>
    <w:p w:rsidR="005268F1" w:rsidRPr="007405E1" w:rsidRDefault="005268F1" w:rsidP="007405E1">
      <w:pPr>
        <w:pStyle w:val="NoSpacing"/>
        <w:jc w:val="both"/>
        <w:rPr>
          <w:rFonts w:ascii="Times New Roman" w:hAnsi="Times New Roman"/>
          <w:sz w:val="24"/>
          <w:szCs w:val="24"/>
        </w:rPr>
      </w:pPr>
      <w:r w:rsidRPr="007405E1">
        <w:rPr>
          <w:rFonts w:ascii="Times New Roman" w:hAnsi="Times New Roman"/>
          <w:sz w:val="24"/>
          <w:szCs w:val="24"/>
        </w:rPr>
        <w:t xml:space="preserve">  Поголовье домашних животных в частном секторе за последние 3 года  имеет тенденцию к сокращению (население переходит к сезонному  выращиванию свиней и птицы).</w:t>
      </w:r>
    </w:p>
    <w:p w:rsidR="005268F1" w:rsidRPr="007405E1" w:rsidRDefault="005268F1" w:rsidP="007405E1">
      <w:pPr>
        <w:ind w:firstLine="947"/>
        <w:jc w:val="center"/>
        <w:rPr>
          <w:rFonts w:ascii="Times New Roman" w:hAnsi="Times New Roman"/>
          <w:b/>
          <w:sz w:val="24"/>
          <w:szCs w:val="24"/>
        </w:rPr>
      </w:pPr>
    </w:p>
    <w:p w:rsidR="005268F1" w:rsidRPr="007405E1" w:rsidRDefault="005268F1" w:rsidP="007405E1">
      <w:pPr>
        <w:tabs>
          <w:tab w:val="left" w:pos="709"/>
          <w:tab w:val="left" w:pos="1418"/>
          <w:tab w:val="left" w:pos="2127"/>
          <w:tab w:val="left" w:pos="2836"/>
          <w:tab w:val="left" w:pos="4537"/>
          <w:tab w:val="left" w:pos="6344"/>
        </w:tabs>
        <w:jc w:val="both"/>
        <w:rPr>
          <w:rFonts w:ascii="Times New Roman" w:hAnsi="Times New Roman"/>
          <w:b/>
          <w:bCs/>
          <w:sz w:val="24"/>
          <w:szCs w:val="24"/>
          <w:u w:val="single"/>
        </w:rPr>
      </w:pPr>
      <w:r w:rsidRPr="007405E1">
        <w:rPr>
          <w:rFonts w:ascii="Times New Roman" w:hAnsi="Times New Roman"/>
          <w:b/>
          <w:bCs/>
          <w:sz w:val="24"/>
          <w:szCs w:val="24"/>
          <w:u w:val="single"/>
        </w:rPr>
        <w:t>Формирование, утверждение и исполнение бюджета.</w:t>
      </w:r>
    </w:p>
    <w:p w:rsidR="005268F1" w:rsidRPr="007405E1" w:rsidRDefault="005268F1" w:rsidP="007405E1">
      <w:pPr>
        <w:spacing w:line="360" w:lineRule="auto"/>
        <w:jc w:val="both"/>
        <w:rPr>
          <w:rFonts w:ascii="Times New Roman" w:hAnsi="Times New Roman"/>
          <w:bCs/>
          <w:sz w:val="24"/>
          <w:szCs w:val="24"/>
        </w:rPr>
      </w:pPr>
      <w:r w:rsidRPr="007405E1">
        <w:rPr>
          <w:rFonts w:ascii="Times New Roman" w:hAnsi="Times New Roman"/>
          <w:bCs/>
          <w:sz w:val="24"/>
          <w:szCs w:val="24"/>
        </w:rPr>
        <w:t>Бюджет Ускюльского сельсовета формировался на основании Бюджетного кодекса РФ и Положения о бюджетном процессе в Ускюльском сельсовете.</w:t>
      </w:r>
    </w:p>
    <w:p w:rsidR="005268F1" w:rsidRPr="007405E1" w:rsidRDefault="005268F1" w:rsidP="007405E1">
      <w:pPr>
        <w:ind w:firstLine="947"/>
        <w:jc w:val="both"/>
        <w:rPr>
          <w:rFonts w:ascii="Times New Roman" w:hAnsi="Times New Roman"/>
          <w:sz w:val="24"/>
          <w:szCs w:val="24"/>
        </w:rPr>
      </w:pPr>
      <w:r w:rsidRPr="007405E1">
        <w:rPr>
          <w:rFonts w:ascii="Times New Roman" w:hAnsi="Times New Roman"/>
          <w:sz w:val="24"/>
          <w:szCs w:val="24"/>
        </w:rPr>
        <w:t>Бюджет Ускюльского сельсовета Татарского района  – форма образования и расходования денежных средств, предназначенных для обеспечения задач и функций, отнесенных к органам местного самоуправления. Бюджет Ускюльского сельсовета Татарского района исполняется через лицевые счета, открытые администрации в УФ и НП Татарского района и УФК. Распорядитель бюджетных средств местного бюджета – администрация Ускюльского сельсовета  Татарского района Новосибирской области. Получатель средств местного бюджета – администрация Ускюльского сельсовета Татарского района Новосибирской области, МБУК Ускюльского сельсовета.</w:t>
      </w:r>
    </w:p>
    <w:p w:rsidR="005268F1" w:rsidRPr="007405E1" w:rsidRDefault="005268F1" w:rsidP="007405E1">
      <w:pPr>
        <w:ind w:firstLine="539"/>
        <w:jc w:val="center"/>
        <w:rPr>
          <w:rFonts w:ascii="Times New Roman" w:hAnsi="Times New Roman"/>
          <w:b/>
          <w:sz w:val="24"/>
          <w:szCs w:val="24"/>
        </w:rPr>
      </w:pPr>
      <w:r w:rsidRPr="007405E1">
        <w:rPr>
          <w:rFonts w:ascii="Times New Roman" w:hAnsi="Times New Roman"/>
          <w:b/>
          <w:sz w:val="24"/>
          <w:szCs w:val="24"/>
        </w:rPr>
        <w:t>ИСПОЛНЕНИЕ ДОХОДНОЙ ЧАСТИ МЕСТНОГО БЮДЖЕТА</w:t>
      </w:r>
    </w:p>
    <w:p w:rsidR="005268F1" w:rsidRPr="007405E1" w:rsidRDefault="005268F1" w:rsidP="007405E1">
      <w:pPr>
        <w:pStyle w:val="BodyText"/>
        <w:tabs>
          <w:tab w:val="left" w:pos="345"/>
        </w:tabs>
        <w:rPr>
          <w:rFonts w:ascii="Times New Roman" w:hAnsi="Times New Roman" w:cs="Times New Roman"/>
          <w:b w:val="0"/>
          <w:sz w:val="24"/>
          <w:szCs w:val="24"/>
        </w:rPr>
      </w:pPr>
      <w:r w:rsidRPr="007405E1">
        <w:rPr>
          <w:rFonts w:ascii="Times New Roman" w:hAnsi="Times New Roman" w:cs="Times New Roman"/>
          <w:b w:val="0"/>
          <w:sz w:val="24"/>
          <w:szCs w:val="24"/>
        </w:rPr>
        <w:t>Доходная часть на 2020 год утверждена в сумме 8 554 460</w:t>
      </w:r>
      <w:r w:rsidRPr="007405E1">
        <w:rPr>
          <w:rFonts w:ascii="Times New Roman" w:hAnsi="Times New Roman" w:cs="Times New Roman"/>
          <w:sz w:val="24"/>
          <w:szCs w:val="24"/>
        </w:rPr>
        <w:t xml:space="preserve">,00 </w:t>
      </w:r>
      <w:r w:rsidRPr="007405E1">
        <w:rPr>
          <w:rFonts w:ascii="Times New Roman" w:hAnsi="Times New Roman" w:cs="Times New Roman"/>
          <w:b w:val="0"/>
          <w:sz w:val="24"/>
          <w:szCs w:val="24"/>
        </w:rPr>
        <w:t>руб., исполнена  в сумме  8 484590,73руб., что составило 99,2%.</w:t>
      </w:r>
    </w:p>
    <w:p w:rsidR="005268F1" w:rsidRPr="007405E1" w:rsidRDefault="005268F1" w:rsidP="007405E1">
      <w:pPr>
        <w:rPr>
          <w:rFonts w:ascii="Times New Roman" w:hAnsi="Times New Roman"/>
          <w:sz w:val="24"/>
          <w:szCs w:val="24"/>
        </w:rPr>
      </w:pPr>
      <w:r w:rsidRPr="007405E1">
        <w:rPr>
          <w:rFonts w:ascii="Times New Roman" w:hAnsi="Times New Roman"/>
          <w:sz w:val="24"/>
          <w:szCs w:val="24"/>
        </w:rPr>
        <w:t xml:space="preserve">В структуре общих доходов бюджета Ускюльского сельсовета доля налоговых доходов составляет 593 711,34 руб. это 7,0 %, доля неналоговых доходов составляет 108 933,49 руб. это 1,2 %,  безвозмездные поступления  доходов формируется за счет дотации на выравнивание бюджетной обеспеченности, за счет субвенций , за счет межбюджетных трансфертов , за счет прочих межбюджетных трансфертов и составляют 91,8 %. </w:t>
      </w:r>
    </w:p>
    <w:p w:rsidR="005268F1" w:rsidRPr="007405E1" w:rsidRDefault="005268F1" w:rsidP="007405E1">
      <w:pPr>
        <w:ind w:firstLine="720"/>
        <w:rPr>
          <w:rFonts w:ascii="Times New Roman" w:hAnsi="Times New Roman"/>
          <w:sz w:val="24"/>
          <w:szCs w:val="24"/>
        </w:rPr>
      </w:pPr>
      <w:r w:rsidRPr="007405E1">
        <w:rPr>
          <w:rFonts w:ascii="Times New Roman" w:hAnsi="Times New Roman"/>
          <w:sz w:val="24"/>
          <w:szCs w:val="24"/>
        </w:rPr>
        <w:t>Основными доходными источниками налоговых поступлений являются: налог на доходы физических лиц, доходы от уплаты акцизов, земельный налог.</w:t>
      </w:r>
    </w:p>
    <w:p w:rsidR="005268F1" w:rsidRPr="007405E1" w:rsidRDefault="005268F1" w:rsidP="007405E1">
      <w:pPr>
        <w:rPr>
          <w:rFonts w:ascii="Times New Roman" w:hAnsi="Times New Roman"/>
          <w:sz w:val="24"/>
          <w:szCs w:val="24"/>
        </w:rPr>
      </w:pPr>
      <w:r w:rsidRPr="007405E1">
        <w:rPr>
          <w:rFonts w:ascii="Times New Roman" w:hAnsi="Times New Roman"/>
          <w:b/>
          <w:sz w:val="24"/>
          <w:szCs w:val="24"/>
        </w:rPr>
        <w:t>Налоговые доходы</w:t>
      </w:r>
      <w:r w:rsidRPr="007405E1">
        <w:rPr>
          <w:rFonts w:ascii="Times New Roman" w:hAnsi="Times New Roman"/>
          <w:sz w:val="24"/>
          <w:szCs w:val="24"/>
        </w:rPr>
        <w:t xml:space="preserve"> исполнены в сумме 593 711,34  руб., при плане 602 860 тыс. руб., исполнение составило 98%. Из них:</w:t>
      </w:r>
    </w:p>
    <w:p w:rsidR="005268F1" w:rsidRPr="007405E1" w:rsidRDefault="005268F1" w:rsidP="007405E1">
      <w:pPr>
        <w:rPr>
          <w:rFonts w:ascii="Times New Roman" w:hAnsi="Times New Roman"/>
          <w:sz w:val="24"/>
          <w:szCs w:val="24"/>
        </w:rPr>
      </w:pPr>
      <w:r w:rsidRPr="007405E1">
        <w:rPr>
          <w:rFonts w:ascii="Times New Roman" w:hAnsi="Times New Roman"/>
          <w:sz w:val="24"/>
          <w:szCs w:val="24"/>
        </w:rPr>
        <w:t>-</w:t>
      </w:r>
      <w:r w:rsidRPr="007405E1">
        <w:rPr>
          <w:rFonts w:ascii="Times New Roman" w:hAnsi="Times New Roman"/>
          <w:b/>
          <w:sz w:val="24"/>
          <w:szCs w:val="24"/>
        </w:rPr>
        <w:t>налог на доходы физических лиц</w:t>
      </w:r>
      <w:r w:rsidRPr="007405E1">
        <w:rPr>
          <w:rFonts w:ascii="Times New Roman" w:hAnsi="Times New Roman"/>
          <w:sz w:val="24"/>
          <w:szCs w:val="24"/>
        </w:rPr>
        <w:t xml:space="preserve">  при плане 154 560 руб., исполнено </w:t>
      </w:r>
    </w:p>
    <w:p w:rsidR="005268F1" w:rsidRPr="007405E1" w:rsidRDefault="005268F1" w:rsidP="007405E1">
      <w:pPr>
        <w:rPr>
          <w:rFonts w:ascii="Times New Roman" w:hAnsi="Times New Roman"/>
          <w:sz w:val="24"/>
          <w:szCs w:val="24"/>
        </w:rPr>
      </w:pPr>
      <w:r w:rsidRPr="007405E1">
        <w:rPr>
          <w:rFonts w:ascii="Times New Roman" w:hAnsi="Times New Roman"/>
          <w:sz w:val="24"/>
          <w:szCs w:val="24"/>
        </w:rPr>
        <w:t xml:space="preserve">154 568,27 руб., что составило 100 %.  </w:t>
      </w:r>
    </w:p>
    <w:p w:rsidR="005268F1" w:rsidRPr="007405E1" w:rsidRDefault="005268F1" w:rsidP="007405E1">
      <w:pPr>
        <w:rPr>
          <w:rFonts w:ascii="Times New Roman" w:hAnsi="Times New Roman"/>
          <w:sz w:val="24"/>
          <w:szCs w:val="24"/>
        </w:rPr>
      </w:pPr>
      <w:r w:rsidRPr="007405E1">
        <w:rPr>
          <w:rFonts w:ascii="Times New Roman" w:hAnsi="Times New Roman"/>
          <w:sz w:val="24"/>
          <w:szCs w:val="24"/>
        </w:rPr>
        <w:t xml:space="preserve">- </w:t>
      </w:r>
      <w:r w:rsidRPr="007405E1">
        <w:rPr>
          <w:rFonts w:ascii="Times New Roman" w:hAnsi="Times New Roman"/>
          <w:b/>
          <w:sz w:val="24"/>
          <w:szCs w:val="24"/>
        </w:rPr>
        <w:t>доходы от уплаты акцизов</w:t>
      </w:r>
      <w:r w:rsidRPr="007405E1">
        <w:rPr>
          <w:rFonts w:ascii="Times New Roman" w:hAnsi="Times New Roman"/>
          <w:sz w:val="24"/>
          <w:szCs w:val="24"/>
        </w:rPr>
        <w:t xml:space="preserve">  при плане 238700 руб., исполнено 228 625,63  руб., что составило 95,8%. </w:t>
      </w:r>
    </w:p>
    <w:p w:rsidR="005268F1" w:rsidRPr="007405E1" w:rsidRDefault="005268F1" w:rsidP="007405E1">
      <w:pPr>
        <w:rPr>
          <w:rFonts w:ascii="Times New Roman" w:hAnsi="Times New Roman"/>
          <w:sz w:val="24"/>
          <w:szCs w:val="24"/>
        </w:rPr>
      </w:pPr>
      <w:r w:rsidRPr="007405E1">
        <w:rPr>
          <w:rFonts w:ascii="Times New Roman" w:hAnsi="Times New Roman"/>
          <w:sz w:val="24"/>
          <w:szCs w:val="24"/>
        </w:rPr>
        <w:t xml:space="preserve">- </w:t>
      </w:r>
      <w:r w:rsidRPr="007405E1">
        <w:rPr>
          <w:rFonts w:ascii="Times New Roman" w:hAnsi="Times New Roman"/>
          <w:b/>
          <w:sz w:val="24"/>
          <w:szCs w:val="24"/>
        </w:rPr>
        <w:t>налог на имущество физических лиц</w:t>
      </w:r>
      <w:r w:rsidRPr="007405E1">
        <w:rPr>
          <w:rFonts w:ascii="Times New Roman" w:hAnsi="Times New Roman"/>
          <w:sz w:val="24"/>
          <w:szCs w:val="24"/>
        </w:rPr>
        <w:t xml:space="preserve"> взимаемый по ставкам, применяемым к объектам налогообложения, расположенным в границах поселений» при плане </w:t>
      </w:r>
    </w:p>
    <w:p w:rsidR="005268F1" w:rsidRPr="007405E1" w:rsidRDefault="005268F1" w:rsidP="007405E1">
      <w:pPr>
        <w:rPr>
          <w:rFonts w:ascii="Times New Roman" w:hAnsi="Times New Roman"/>
          <w:sz w:val="24"/>
          <w:szCs w:val="24"/>
        </w:rPr>
      </w:pPr>
      <w:r w:rsidRPr="007405E1">
        <w:rPr>
          <w:rFonts w:ascii="Times New Roman" w:hAnsi="Times New Roman"/>
          <w:sz w:val="24"/>
          <w:szCs w:val="24"/>
        </w:rPr>
        <w:t>4000  руб., исполнено 4825,98  руб., что составило 120,6 % - платежи населения.</w:t>
      </w:r>
    </w:p>
    <w:p w:rsidR="005268F1" w:rsidRPr="007405E1" w:rsidRDefault="005268F1" w:rsidP="007405E1">
      <w:pPr>
        <w:rPr>
          <w:rFonts w:ascii="Times New Roman" w:hAnsi="Times New Roman"/>
          <w:sz w:val="24"/>
          <w:szCs w:val="24"/>
        </w:rPr>
      </w:pPr>
      <w:r w:rsidRPr="007405E1">
        <w:rPr>
          <w:rFonts w:ascii="Times New Roman" w:hAnsi="Times New Roman"/>
          <w:sz w:val="24"/>
          <w:szCs w:val="24"/>
        </w:rPr>
        <w:t xml:space="preserve"> - </w:t>
      </w:r>
      <w:r w:rsidRPr="007405E1">
        <w:rPr>
          <w:rFonts w:ascii="Times New Roman" w:hAnsi="Times New Roman"/>
          <w:b/>
          <w:sz w:val="24"/>
          <w:szCs w:val="24"/>
        </w:rPr>
        <w:t>земельный налог</w:t>
      </w:r>
      <w:r w:rsidRPr="007405E1">
        <w:rPr>
          <w:rFonts w:ascii="Times New Roman" w:hAnsi="Times New Roman"/>
          <w:sz w:val="24"/>
          <w:szCs w:val="24"/>
        </w:rPr>
        <w:t xml:space="preserve"> при плане 205600 руб., исполнено 205691,6 тыс. руб.,  что составило 100,0% . </w:t>
      </w:r>
    </w:p>
    <w:p w:rsidR="005268F1" w:rsidRPr="007405E1" w:rsidRDefault="005268F1" w:rsidP="007405E1">
      <w:pPr>
        <w:rPr>
          <w:rFonts w:ascii="Times New Roman" w:hAnsi="Times New Roman"/>
          <w:sz w:val="24"/>
          <w:szCs w:val="24"/>
        </w:rPr>
      </w:pPr>
      <w:r w:rsidRPr="007405E1">
        <w:rPr>
          <w:rFonts w:ascii="Times New Roman" w:hAnsi="Times New Roman"/>
          <w:b/>
          <w:sz w:val="24"/>
          <w:szCs w:val="24"/>
        </w:rPr>
        <w:t>Неналоговые доходы</w:t>
      </w:r>
      <w:r w:rsidRPr="007405E1">
        <w:rPr>
          <w:rFonts w:ascii="Times New Roman" w:hAnsi="Times New Roman"/>
          <w:sz w:val="24"/>
          <w:szCs w:val="24"/>
        </w:rPr>
        <w:t xml:space="preserve"> исполнены в сумме 108 933,49 руб., при плане 108100 руб., исполнение составило 100,0%, в том числе:</w:t>
      </w:r>
    </w:p>
    <w:p w:rsidR="005268F1" w:rsidRPr="007405E1" w:rsidRDefault="005268F1" w:rsidP="007405E1">
      <w:pPr>
        <w:rPr>
          <w:rFonts w:ascii="Times New Roman" w:hAnsi="Times New Roman"/>
          <w:sz w:val="24"/>
          <w:szCs w:val="24"/>
        </w:rPr>
      </w:pPr>
      <w:r w:rsidRPr="007405E1">
        <w:rPr>
          <w:rFonts w:ascii="Times New Roman" w:hAnsi="Times New Roman"/>
          <w:sz w:val="24"/>
          <w:szCs w:val="24"/>
        </w:rPr>
        <w:t>-</w:t>
      </w:r>
      <w:r w:rsidRPr="007405E1">
        <w:rPr>
          <w:rFonts w:ascii="Times New Roman" w:hAnsi="Times New Roman"/>
          <w:b/>
          <w:sz w:val="24"/>
          <w:szCs w:val="24"/>
        </w:rPr>
        <w:t xml:space="preserve"> Доходы от сдачи в аренду имущества, находящегося в  муниципальной собственности</w:t>
      </w:r>
      <w:r w:rsidRPr="007405E1">
        <w:rPr>
          <w:rFonts w:ascii="Times New Roman" w:hAnsi="Times New Roman"/>
          <w:sz w:val="24"/>
          <w:szCs w:val="24"/>
        </w:rPr>
        <w:t xml:space="preserve">  при плане 41000 руб., исполнено 44294.04 руб., что составило 100 %. Доходы от сдачи в аренду имущества, арендатор ПАО Ростелеком.</w:t>
      </w:r>
    </w:p>
    <w:p w:rsidR="005268F1" w:rsidRPr="007405E1" w:rsidRDefault="005268F1" w:rsidP="007405E1">
      <w:pPr>
        <w:rPr>
          <w:rFonts w:ascii="Times New Roman" w:hAnsi="Times New Roman"/>
          <w:b/>
          <w:sz w:val="24"/>
          <w:szCs w:val="24"/>
        </w:rPr>
      </w:pPr>
      <w:r w:rsidRPr="007405E1">
        <w:rPr>
          <w:rFonts w:ascii="Times New Roman" w:hAnsi="Times New Roman"/>
          <w:b/>
          <w:sz w:val="24"/>
          <w:szCs w:val="24"/>
        </w:rPr>
        <w:t xml:space="preserve">- Доходы от оказания платных услуг и компенсации затрат государства </w:t>
      </w:r>
      <w:r w:rsidRPr="007405E1">
        <w:rPr>
          <w:rFonts w:ascii="Times New Roman" w:hAnsi="Times New Roman"/>
          <w:sz w:val="24"/>
          <w:szCs w:val="24"/>
        </w:rPr>
        <w:t>при плане 41000., исполнения 41339,45тыс.руб. Исполнение договорных обязательств на возмещение расходов на отопление по договору № 01 от 12.12.2019 ПАО Ростелеком за 2 года..</w:t>
      </w:r>
    </w:p>
    <w:p w:rsidR="005268F1" w:rsidRPr="007405E1" w:rsidRDefault="005268F1" w:rsidP="007405E1">
      <w:pPr>
        <w:rPr>
          <w:rFonts w:ascii="Times New Roman" w:hAnsi="Times New Roman"/>
          <w:sz w:val="24"/>
          <w:szCs w:val="24"/>
        </w:rPr>
      </w:pPr>
      <w:r w:rsidRPr="007405E1">
        <w:rPr>
          <w:rFonts w:ascii="Times New Roman" w:hAnsi="Times New Roman"/>
          <w:b/>
          <w:sz w:val="24"/>
          <w:szCs w:val="24"/>
        </w:rPr>
        <w:t>-Прочие доходы от компенсации затрат бюджетов сельских поселений</w:t>
      </w:r>
      <w:r w:rsidRPr="007405E1">
        <w:rPr>
          <w:rFonts w:ascii="Times New Roman" w:hAnsi="Times New Roman"/>
          <w:sz w:val="24"/>
          <w:szCs w:val="24"/>
        </w:rPr>
        <w:t xml:space="preserve"> при плане 9 900 руб., исполнено 9900 руб.,  что составило 100,0% . Плата за социальный наем жилых помещений. </w:t>
      </w:r>
    </w:p>
    <w:p w:rsidR="005268F1" w:rsidRPr="007405E1" w:rsidRDefault="005268F1" w:rsidP="007405E1">
      <w:pPr>
        <w:rPr>
          <w:rFonts w:ascii="Times New Roman" w:hAnsi="Times New Roman"/>
          <w:b/>
          <w:sz w:val="24"/>
          <w:szCs w:val="24"/>
        </w:rPr>
      </w:pPr>
      <w:r w:rsidRPr="007405E1">
        <w:rPr>
          <w:rFonts w:ascii="Times New Roman" w:hAnsi="Times New Roman"/>
          <w:b/>
          <w:sz w:val="24"/>
          <w:szCs w:val="24"/>
        </w:rPr>
        <w:t>-Средства самообложения граждан, зачисляемые в бюджеты сельских поселений –</w:t>
      </w:r>
      <w:r w:rsidRPr="007405E1">
        <w:rPr>
          <w:rFonts w:ascii="Times New Roman" w:hAnsi="Times New Roman"/>
          <w:sz w:val="24"/>
          <w:szCs w:val="24"/>
        </w:rPr>
        <w:t>план 13000 поступило 13400 руб. по 250 руб. с домовладении – решение схода граждан.</w:t>
      </w:r>
    </w:p>
    <w:p w:rsidR="005268F1" w:rsidRPr="007405E1" w:rsidRDefault="005268F1" w:rsidP="007405E1">
      <w:pPr>
        <w:ind w:firstLine="720"/>
        <w:rPr>
          <w:rFonts w:ascii="Times New Roman" w:hAnsi="Times New Roman"/>
          <w:sz w:val="24"/>
          <w:szCs w:val="24"/>
        </w:rPr>
      </w:pPr>
      <w:r w:rsidRPr="007405E1">
        <w:rPr>
          <w:rFonts w:ascii="Times New Roman" w:hAnsi="Times New Roman"/>
          <w:b/>
          <w:sz w:val="24"/>
          <w:szCs w:val="24"/>
        </w:rPr>
        <w:t>Безвозмездные поступления</w:t>
      </w:r>
      <w:r w:rsidRPr="007405E1">
        <w:rPr>
          <w:rFonts w:ascii="Times New Roman" w:hAnsi="Times New Roman"/>
          <w:sz w:val="24"/>
          <w:szCs w:val="24"/>
        </w:rPr>
        <w:t xml:space="preserve"> исполнены в сумме 7 843 500,00. руб., при плане   7 781 961,54руб., исполнение 99,2%, в том числе:  </w:t>
      </w:r>
    </w:p>
    <w:p w:rsidR="005268F1" w:rsidRPr="007405E1" w:rsidRDefault="005268F1" w:rsidP="007405E1">
      <w:pPr>
        <w:rPr>
          <w:rFonts w:ascii="Times New Roman" w:hAnsi="Times New Roman"/>
          <w:sz w:val="24"/>
          <w:szCs w:val="24"/>
        </w:rPr>
      </w:pPr>
      <w:r w:rsidRPr="007405E1">
        <w:rPr>
          <w:rFonts w:ascii="Times New Roman" w:hAnsi="Times New Roman"/>
          <w:sz w:val="24"/>
          <w:szCs w:val="24"/>
        </w:rPr>
        <w:t>1.Дотация бюджетам сельских поселений на выравнивание бюджетной обеспеченности  при плане 1 961 900руб. исполнена  в сумме 1 961 900. руб., что составило 100%.</w:t>
      </w:r>
    </w:p>
    <w:p w:rsidR="005268F1" w:rsidRPr="007405E1" w:rsidRDefault="005268F1" w:rsidP="007405E1">
      <w:pPr>
        <w:rPr>
          <w:rFonts w:ascii="Times New Roman" w:hAnsi="Times New Roman"/>
          <w:sz w:val="24"/>
          <w:szCs w:val="24"/>
        </w:rPr>
      </w:pPr>
      <w:r w:rsidRPr="007405E1">
        <w:rPr>
          <w:rFonts w:ascii="Times New Roman" w:hAnsi="Times New Roman"/>
          <w:sz w:val="24"/>
          <w:szCs w:val="24"/>
        </w:rPr>
        <w:t>2.  Субвенции на осуществление первичного воинского учета за счет   федеральных средств, при плане 103 200руб., исполнено  в сумме 103 200руб., что составило 100%. Субвенции бюджетам сельских поселений на выполнение передаваемых полномочий субъектов Российской Федерации исполнено 100 руб.</w:t>
      </w:r>
    </w:p>
    <w:p w:rsidR="005268F1" w:rsidRPr="007405E1" w:rsidRDefault="005268F1" w:rsidP="007405E1">
      <w:pPr>
        <w:rPr>
          <w:rFonts w:ascii="Times New Roman" w:hAnsi="Times New Roman"/>
          <w:sz w:val="24"/>
          <w:szCs w:val="24"/>
        </w:rPr>
      </w:pPr>
      <w:r w:rsidRPr="007405E1">
        <w:rPr>
          <w:rFonts w:ascii="Times New Roman" w:hAnsi="Times New Roman"/>
          <w:sz w:val="24"/>
          <w:szCs w:val="24"/>
        </w:rPr>
        <w:t>3.  Прочие субсидии бюджетам сельских поселений исполнены в сумме 5 432 800 тыс.  руб. при плане 5 371 261,54 руб., исполнение составило 98,9 %, Грант 300 тыс.438 461,54.руб. инициативное бюджетирование.</w:t>
      </w:r>
    </w:p>
    <w:p w:rsidR="005268F1" w:rsidRPr="007405E1" w:rsidRDefault="005268F1" w:rsidP="007405E1">
      <w:pPr>
        <w:rPr>
          <w:rFonts w:ascii="Times New Roman" w:hAnsi="Times New Roman"/>
          <w:sz w:val="24"/>
          <w:szCs w:val="24"/>
        </w:rPr>
      </w:pPr>
      <w:r w:rsidRPr="007405E1">
        <w:rPr>
          <w:rFonts w:ascii="Times New Roman" w:hAnsi="Times New Roman"/>
          <w:sz w:val="24"/>
          <w:szCs w:val="24"/>
        </w:rPr>
        <w:t>4.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исполнены в сумму 295 500  руб.,  при плане 295 500 руб. что \</w:t>
      </w:r>
    </w:p>
    <w:p w:rsidR="005268F1" w:rsidRPr="007405E1" w:rsidRDefault="005268F1" w:rsidP="007405E1">
      <w:pPr>
        <w:rPr>
          <w:rFonts w:ascii="Times New Roman" w:hAnsi="Times New Roman"/>
          <w:sz w:val="24"/>
          <w:szCs w:val="24"/>
        </w:rPr>
      </w:pPr>
      <w:r w:rsidRPr="007405E1">
        <w:rPr>
          <w:rFonts w:ascii="Times New Roman" w:hAnsi="Times New Roman"/>
          <w:sz w:val="24"/>
          <w:szCs w:val="24"/>
        </w:rPr>
        <w:t>составляет 100%. Софинансирование инициативное бюджетирование</w:t>
      </w:r>
    </w:p>
    <w:p w:rsidR="005268F1" w:rsidRPr="007405E1" w:rsidRDefault="005268F1" w:rsidP="007405E1">
      <w:pPr>
        <w:rPr>
          <w:rFonts w:ascii="Times New Roman" w:hAnsi="Times New Roman"/>
          <w:sz w:val="24"/>
          <w:szCs w:val="24"/>
        </w:rPr>
      </w:pPr>
      <w:r w:rsidRPr="007405E1">
        <w:rPr>
          <w:rFonts w:ascii="Times New Roman" w:hAnsi="Times New Roman"/>
          <w:sz w:val="24"/>
          <w:szCs w:val="24"/>
        </w:rPr>
        <w:t xml:space="preserve">5. </w:t>
      </w:r>
      <w:r w:rsidRPr="007405E1">
        <w:rPr>
          <w:rFonts w:ascii="Times New Roman" w:hAnsi="Times New Roman"/>
          <w:bCs/>
          <w:sz w:val="24"/>
          <w:szCs w:val="24"/>
        </w:rPr>
        <w:t xml:space="preserve">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w:t>
      </w:r>
      <w:r w:rsidRPr="007405E1">
        <w:rPr>
          <w:rFonts w:ascii="Times New Roman" w:hAnsi="Times New Roman"/>
          <w:sz w:val="24"/>
          <w:szCs w:val="24"/>
        </w:rPr>
        <w:t>при плане 295 500руб., исполнено в сумме 295 500 руб., что составляет 100%.  В том числе:</w:t>
      </w:r>
    </w:p>
    <w:p w:rsidR="005268F1" w:rsidRPr="007405E1" w:rsidRDefault="005268F1" w:rsidP="007405E1">
      <w:pPr>
        <w:rPr>
          <w:rFonts w:ascii="Times New Roman" w:hAnsi="Times New Roman"/>
          <w:b/>
          <w:sz w:val="24"/>
          <w:szCs w:val="24"/>
        </w:rPr>
      </w:pPr>
      <w:r w:rsidRPr="007405E1">
        <w:rPr>
          <w:rFonts w:ascii="Times New Roman" w:hAnsi="Times New Roman"/>
          <w:sz w:val="24"/>
          <w:szCs w:val="24"/>
        </w:rPr>
        <w:t xml:space="preserve"> 6. </w:t>
      </w:r>
      <w:r w:rsidRPr="007405E1">
        <w:rPr>
          <w:rFonts w:ascii="Times New Roman" w:hAnsi="Times New Roman"/>
          <w:bCs/>
          <w:sz w:val="24"/>
          <w:szCs w:val="24"/>
        </w:rPr>
        <w:t xml:space="preserve"> Прочие безвозмездные поступления в бюджеты сельских поселений при плане </w:t>
      </w:r>
      <w:r w:rsidRPr="007405E1">
        <w:rPr>
          <w:rFonts w:ascii="Times New Roman" w:hAnsi="Times New Roman"/>
          <w:sz w:val="24"/>
          <w:szCs w:val="24"/>
        </w:rPr>
        <w:t xml:space="preserve"> </w:t>
      </w:r>
      <w:r w:rsidRPr="007405E1">
        <w:rPr>
          <w:rFonts w:ascii="Times New Roman" w:hAnsi="Times New Roman"/>
          <w:bCs/>
          <w:sz w:val="24"/>
          <w:szCs w:val="24"/>
        </w:rPr>
        <w:t xml:space="preserve">50 000 руб. исполнено 50 000 руб.средства от населения на софинансирование </w:t>
      </w:r>
      <w:r w:rsidRPr="007405E1">
        <w:rPr>
          <w:rFonts w:ascii="Times New Roman" w:hAnsi="Times New Roman"/>
          <w:sz w:val="24"/>
          <w:szCs w:val="24"/>
        </w:rPr>
        <w:t>инициативное бюджетирование</w:t>
      </w:r>
      <w:r w:rsidRPr="007405E1">
        <w:rPr>
          <w:rFonts w:ascii="Times New Roman" w:hAnsi="Times New Roman"/>
          <w:bCs/>
          <w:sz w:val="24"/>
          <w:szCs w:val="24"/>
        </w:rPr>
        <w:t>.</w:t>
      </w:r>
    </w:p>
    <w:p w:rsidR="005268F1" w:rsidRPr="007405E1" w:rsidRDefault="005268F1" w:rsidP="007405E1">
      <w:pPr>
        <w:ind w:firstLine="539"/>
        <w:jc w:val="center"/>
        <w:rPr>
          <w:rFonts w:ascii="Times New Roman" w:hAnsi="Times New Roman"/>
          <w:b/>
          <w:sz w:val="24"/>
          <w:szCs w:val="24"/>
        </w:rPr>
      </w:pPr>
      <w:r w:rsidRPr="007405E1">
        <w:rPr>
          <w:rFonts w:ascii="Times New Roman" w:hAnsi="Times New Roman"/>
          <w:b/>
          <w:sz w:val="24"/>
          <w:szCs w:val="24"/>
        </w:rPr>
        <w:t>ИСПОЛНЕНИЕ РАСХОДНОЙ ЧАСТИ МЕСТНОГО БЮДЖЕТА</w:t>
      </w:r>
    </w:p>
    <w:p w:rsidR="005268F1" w:rsidRPr="007405E1" w:rsidRDefault="005268F1" w:rsidP="007405E1">
      <w:pPr>
        <w:ind w:firstLine="539"/>
        <w:rPr>
          <w:rFonts w:ascii="Times New Roman" w:hAnsi="Times New Roman"/>
          <w:sz w:val="24"/>
          <w:szCs w:val="24"/>
        </w:rPr>
      </w:pPr>
      <w:r w:rsidRPr="007405E1">
        <w:rPr>
          <w:rFonts w:ascii="Times New Roman" w:hAnsi="Times New Roman"/>
          <w:sz w:val="24"/>
          <w:szCs w:val="24"/>
        </w:rPr>
        <w:t xml:space="preserve">Расходная часть бюджета в 2020 году при плане 8 752 567,72 руб. составила 8 287 798,54тыс. руб., что составляет 94,7 % , в том числе: </w:t>
      </w:r>
    </w:p>
    <w:p w:rsidR="005268F1" w:rsidRPr="007405E1" w:rsidRDefault="005268F1" w:rsidP="007405E1">
      <w:pPr>
        <w:ind w:firstLine="539"/>
        <w:jc w:val="center"/>
        <w:rPr>
          <w:rFonts w:ascii="Times New Roman" w:hAnsi="Times New Roman"/>
          <w:b/>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7"/>
        <w:gridCol w:w="38"/>
        <w:gridCol w:w="1047"/>
        <w:gridCol w:w="24"/>
        <w:gridCol w:w="157"/>
        <w:gridCol w:w="903"/>
        <w:gridCol w:w="50"/>
        <w:gridCol w:w="313"/>
        <w:gridCol w:w="4199"/>
      </w:tblGrid>
      <w:tr w:rsidR="005268F1" w:rsidRPr="007405E1" w:rsidTr="009B6AAE">
        <w:trPr>
          <w:cantSplit/>
          <w:trHeight w:val="797"/>
        </w:trPr>
        <w:tc>
          <w:tcPr>
            <w:tcW w:w="3617" w:type="dxa"/>
          </w:tcPr>
          <w:p w:rsidR="005268F1" w:rsidRPr="007405E1" w:rsidRDefault="005268F1" w:rsidP="009B6AAE">
            <w:pPr>
              <w:rPr>
                <w:rFonts w:ascii="Times New Roman" w:hAnsi="Times New Roman"/>
                <w:b/>
                <w:bCs/>
                <w:sz w:val="24"/>
                <w:szCs w:val="24"/>
              </w:rPr>
            </w:pPr>
            <w:r w:rsidRPr="007405E1">
              <w:rPr>
                <w:rFonts w:ascii="Times New Roman" w:hAnsi="Times New Roman"/>
                <w:b/>
                <w:bCs/>
                <w:sz w:val="24"/>
                <w:szCs w:val="24"/>
              </w:rPr>
              <w:t>Раздел Подраздел</w:t>
            </w:r>
          </w:p>
          <w:p w:rsidR="005268F1" w:rsidRPr="007405E1" w:rsidRDefault="005268F1" w:rsidP="009B6AAE">
            <w:pPr>
              <w:rPr>
                <w:rFonts w:ascii="Times New Roman" w:hAnsi="Times New Roman"/>
                <w:b/>
                <w:bCs/>
                <w:sz w:val="24"/>
                <w:szCs w:val="24"/>
              </w:rPr>
            </w:pPr>
            <w:r w:rsidRPr="007405E1">
              <w:rPr>
                <w:rFonts w:ascii="Times New Roman" w:hAnsi="Times New Roman"/>
                <w:b/>
                <w:bCs/>
                <w:sz w:val="24"/>
                <w:szCs w:val="24"/>
              </w:rPr>
              <w:t xml:space="preserve"> Целевая статья</w:t>
            </w:r>
          </w:p>
          <w:p w:rsidR="005268F1" w:rsidRPr="007405E1" w:rsidRDefault="005268F1" w:rsidP="009B6AAE">
            <w:pPr>
              <w:rPr>
                <w:rFonts w:ascii="Times New Roman" w:hAnsi="Times New Roman"/>
                <w:b/>
                <w:bCs/>
                <w:sz w:val="24"/>
                <w:szCs w:val="24"/>
              </w:rPr>
            </w:pPr>
            <w:r w:rsidRPr="007405E1">
              <w:rPr>
                <w:rFonts w:ascii="Times New Roman" w:hAnsi="Times New Roman"/>
                <w:b/>
                <w:bCs/>
                <w:sz w:val="24"/>
                <w:szCs w:val="24"/>
              </w:rPr>
              <w:t>Вид расходов</w:t>
            </w:r>
          </w:p>
        </w:tc>
        <w:tc>
          <w:tcPr>
            <w:tcW w:w="1085" w:type="dxa"/>
            <w:gridSpan w:val="2"/>
          </w:tcPr>
          <w:p w:rsidR="005268F1" w:rsidRPr="007405E1" w:rsidRDefault="005268F1" w:rsidP="009B6AAE">
            <w:pPr>
              <w:rPr>
                <w:rFonts w:ascii="Times New Roman" w:hAnsi="Times New Roman"/>
                <w:b/>
                <w:bCs/>
                <w:sz w:val="24"/>
                <w:szCs w:val="24"/>
              </w:rPr>
            </w:pPr>
            <w:r w:rsidRPr="007405E1">
              <w:rPr>
                <w:rFonts w:ascii="Times New Roman" w:hAnsi="Times New Roman"/>
                <w:b/>
                <w:bCs/>
                <w:sz w:val="24"/>
                <w:szCs w:val="24"/>
              </w:rPr>
              <w:t>план</w:t>
            </w:r>
          </w:p>
          <w:p w:rsidR="005268F1" w:rsidRPr="007405E1" w:rsidRDefault="005268F1" w:rsidP="009B6AAE">
            <w:pPr>
              <w:rPr>
                <w:rFonts w:ascii="Times New Roman" w:hAnsi="Times New Roman"/>
                <w:b/>
                <w:bCs/>
                <w:sz w:val="24"/>
                <w:szCs w:val="24"/>
              </w:rPr>
            </w:pPr>
            <w:r w:rsidRPr="007405E1">
              <w:rPr>
                <w:rFonts w:ascii="Times New Roman" w:hAnsi="Times New Roman"/>
                <w:b/>
                <w:bCs/>
                <w:sz w:val="24"/>
                <w:szCs w:val="24"/>
              </w:rPr>
              <w:t>Тыс. руб.</w:t>
            </w:r>
          </w:p>
        </w:tc>
        <w:tc>
          <w:tcPr>
            <w:tcW w:w="1084" w:type="dxa"/>
            <w:gridSpan w:val="3"/>
          </w:tcPr>
          <w:p w:rsidR="005268F1" w:rsidRPr="007405E1" w:rsidRDefault="005268F1" w:rsidP="009B6AAE">
            <w:pPr>
              <w:rPr>
                <w:rFonts w:ascii="Times New Roman" w:hAnsi="Times New Roman"/>
                <w:b/>
                <w:bCs/>
                <w:sz w:val="24"/>
                <w:szCs w:val="24"/>
              </w:rPr>
            </w:pPr>
            <w:r w:rsidRPr="007405E1">
              <w:rPr>
                <w:rFonts w:ascii="Times New Roman" w:hAnsi="Times New Roman"/>
                <w:b/>
                <w:bCs/>
                <w:sz w:val="24"/>
                <w:szCs w:val="24"/>
              </w:rPr>
              <w:t>факт</w:t>
            </w:r>
          </w:p>
          <w:p w:rsidR="005268F1" w:rsidRPr="007405E1" w:rsidRDefault="005268F1" w:rsidP="009B6AAE">
            <w:pPr>
              <w:rPr>
                <w:rFonts w:ascii="Times New Roman" w:hAnsi="Times New Roman"/>
                <w:b/>
                <w:bCs/>
                <w:sz w:val="24"/>
                <w:szCs w:val="24"/>
              </w:rPr>
            </w:pPr>
            <w:r w:rsidRPr="007405E1">
              <w:rPr>
                <w:rFonts w:ascii="Times New Roman" w:hAnsi="Times New Roman"/>
                <w:b/>
                <w:bCs/>
                <w:sz w:val="24"/>
                <w:szCs w:val="24"/>
              </w:rPr>
              <w:t>Тыс. руб.</w:t>
            </w:r>
          </w:p>
        </w:tc>
        <w:tc>
          <w:tcPr>
            <w:tcW w:w="4562" w:type="dxa"/>
            <w:gridSpan w:val="3"/>
          </w:tcPr>
          <w:p w:rsidR="005268F1" w:rsidRPr="007405E1" w:rsidRDefault="005268F1" w:rsidP="009B6AAE">
            <w:pPr>
              <w:rPr>
                <w:rFonts w:ascii="Times New Roman" w:hAnsi="Times New Roman"/>
                <w:b/>
                <w:bCs/>
                <w:sz w:val="24"/>
                <w:szCs w:val="24"/>
              </w:rPr>
            </w:pPr>
          </w:p>
          <w:p w:rsidR="005268F1" w:rsidRPr="007405E1" w:rsidRDefault="005268F1" w:rsidP="009B6AAE">
            <w:pPr>
              <w:rPr>
                <w:rFonts w:ascii="Times New Roman" w:hAnsi="Times New Roman"/>
                <w:b/>
                <w:bCs/>
                <w:sz w:val="24"/>
                <w:szCs w:val="24"/>
              </w:rPr>
            </w:pPr>
            <w:r w:rsidRPr="007405E1">
              <w:rPr>
                <w:rFonts w:ascii="Times New Roman" w:hAnsi="Times New Roman"/>
                <w:b/>
                <w:bCs/>
                <w:sz w:val="24"/>
                <w:szCs w:val="24"/>
              </w:rPr>
              <w:t xml:space="preserve"> Расшифровка расхода </w:t>
            </w:r>
          </w:p>
          <w:p w:rsidR="005268F1" w:rsidRPr="007405E1" w:rsidRDefault="005268F1" w:rsidP="009B6AAE">
            <w:pPr>
              <w:rPr>
                <w:rFonts w:ascii="Times New Roman" w:hAnsi="Times New Roman"/>
                <w:b/>
                <w:sz w:val="24"/>
                <w:szCs w:val="24"/>
              </w:rPr>
            </w:pPr>
          </w:p>
          <w:p w:rsidR="005268F1" w:rsidRPr="007405E1" w:rsidRDefault="005268F1" w:rsidP="009B6AAE">
            <w:pPr>
              <w:tabs>
                <w:tab w:val="left" w:pos="4610"/>
              </w:tabs>
              <w:rPr>
                <w:rFonts w:ascii="Times New Roman" w:hAnsi="Times New Roman"/>
                <w:b/>
                <w:sz w:val="24"/>
                <w:szCs w:val="24"/>
              </w:rPr>
            </w:pPr>
            <w:r w:rsidRPr="007405E1">
              <w:rPr>
                <w:rFonts w:ascii="Times New Roman" w:hAnsi="Times New Roman"/>
                <w:b/>
                <w:sz w:val="24"/>
                <w:szCs w:val="24"/>
              </w:rPr>
              <w:tab/>
            </w:r>
          </w:p>
        </w:tc>
      </w:tr>
      <w:tr w:rsidR="005268F1" w:rsidRPr="007405E1" w:rsidTr="009B6AAE">
        <w:trPr>
          <w:cantSplit/>
          <w:trHeight w:val="681"/>
        </w:trPr>
        <w:tc>
          <w:tcPr>
            <w:tcW w:w="10348" w:type="dxa"/>
            <w:gridSpan w:val="9"/>
            <w:tcBorders>
              <w:bottom w:val="nil"/>
            </w:tcBorders>
          </w:tcPr>
          <w:p w:rsidR="005268F1" w:rsidRPr="007405E1" w:rsidRDefault="005268F1" w:rsidP="009B6AAE">
            <w:pPr>
              <w:rPr>
                <w:rFonts w:ascii="Times New Roman" w:hAnsi="Times New Roman"/>
                <w:b/>
                <w:sz w:val="24"/>
                <w:szCs w:val="24"/>
              </w:rPr>
            </w:pPr>
            <w:r w:rsidRPr="007405E1">
              <w:rPr>
                <w:rFonts w:ascii="Times New Roman" w:hAnsi="Times New Roman"/>
                <w:b/>
                <w:sz w:val="24"/>
                <w:szCs w:val="24"/>
              </w:rPr>
              <w:t xml:space="preserve">Раздел 0102 Функционирование высшего должностного лица местного самоуправления                                                                                                               </w:t>
            </w:r>
          </w:p>
          <w:p w:rsidR="005268F1" w:rsidRPr="007405E1" w:rsidRDefault="005268F1" w:rsidP="009B6AAE">
            <w:pPr>
              <w:rPr>
                <w:rFonts w:ascii="Times New Roman" w:hAnsi="Times New Roman"/>
                <w:b/>
                <w:sz w:val="24"/>
                <w:szCs w:val="24"/>
              </w:rPr>
            </w:pPr>
            <w:r w:rsidRPr="007405E1">
              <w:rPr>
                <w:rFonts w:ascii="Times New Roman" w:hAnsi="Times New Roman"/>
                <w:b/>
                <w:sz w:val="24"/>
                <w:szCs w:val="24"/>
              </w:rPr>
              <w:t xml:space="preserve">                                                               681,6       681,6                                                                   </w:t>
            </w:r>
          </w:p>
        </w:tc>
      </w:tr>
      <w:tr w:rsidR="005268F1" w:rsidRPr="007405E1" w:rsidTr="009B6AAE">
        <w:trPr>
          <w:cantSplit/>
          <w:trHeight w:val="345"/>
        </w:trPr>
        <w:tc>
          <w:tcPr>
            <w:tcW w:w="3617" w:type="dxa"/>
            <w:vAlign w:val="center"/>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01029900001010 121</w:t>
            </w:r>
          </w:p>
        </w:tc>
        <w:tc>
          <w:tcPr>
            <w:tcW w:w="1085" w:type="dxa"/>
            <w:gridSpan w:val="2"/>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86,8</w:t>
            </w:r>
          </w:p>
        </w:tc>
        <w:tc>
          <w:tcPr>
            <w:tcW w:w="1084" w:type="dxa"/>
            <w:gridSpan w:val="3"/>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86,8</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211   </w:t>
            </w:r>
            <w:r w:rsidRPr="007405E1">
              <w:rPr>
                <w:rFonts w:ascii="Times New Roman" w:hAnsi="Times New Roman"/>
                <w:sz w:val="24"/>
                <w:szCs w:val="24"/>
              </w:rPr>
              <w:t>Оплата труда главы МО</w:t>
            </w:r>
          </w:p>
        </w:tc>
      </w:tr>
      <w:tr w:rsidR="005268F1" w:rsidRPr="007405E1" w:rsidTr="009B6AAE">
        <w:trPr>
          <w:cantSplit/>
          <w:trHeight w:val="345"/>
        </w:trPr>
        <w:tc>
          <w:tcPr>
            <w:tcW w:w="3617" w:type="dxa"/>
            <w:vAlign w:val="center"/>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01029900070510 121</w:t>
            </w:r>
          </w:p>
        </w:tc>
        <w:tc>
          <w:tcPr>
            <w:tcW w:w="1085" w:type="dxa"/>
            <w:gridSpan w:val="2"/>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438,5</w:t>
            </w:r>
          </w:p>
        </w:tc>
        <w:tc>
          <w:tcPr>
            <w:tcW w:w="1084" w:type="dxa"/>
            <w:gridSpan w:val="3"/>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438,5</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211   </w:t>
            </w:r>
            <w:r w:rsidRPr="007405E1">
              <w:rPr>
                <w:rFonts w:ascii="Times New Roman" w:hAnsi="Times New Roman"/>
                <w:sz w:val="24"/>
                <w:szCs w:val="24"/>
              </w:rPr>
              <w:t>Оплата труда главы МО</w:t>
            </w:r>
          </w:p>
        </w:tc>
      </w:tr>
      <w:tr w:rsidR="005268F1" w:rsidRPr="007405E1" w:rsidTr="009B6AAE">
        <w:trPr>
          <w:cantSplit/>
          <w:trHeight w:val="435"/>
        </w:trPr>
        <w:tc>
          <w:tcPr>
            <w:tcW w:w="3617" w:type="dxa"/>
            <w:vAlign w:val="center"/>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0102 9900070510 129</w:t>
            </w:r>
          </w:p>
        </w:tc>
        <w:tc>
          <w:tcPr>
            <w:tcW w:w="1085" w:type="dxa"/>
            <w:gridSpan w:val="2"/>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156,3</w:t>
            </w:r>
          </w:p>
        </w:tc>
        <w:tc>
          <w:tcPr>
            <w:tcW w:w="1084" w:type="dxa"/>
            <w:gridSpan w:val="3"/>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156,3</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213   </w:t>
            </w:r>
            <w:r w:rsidRPr="007405E1">
              <w:rPr>
                <w:rFonts w:ascii="Times New Roman" w:hAnsi="Times New Roman"/>
                <w:sz w:val="24"/>
                <w:szCs w:val="24"/>
              </w:rPr>
              <w:t xml:space="preserve">Начисления на оплату </w:t>
            </w:r>
          </w:p>
          <w:p w:rsidR="005268F1" w:rsidRPr="007405E1" w:rsidRDefault="005268F1" w:rsidP="009B6AAE">
            <w:pPr>
              <w:tabs>
                <w:tab w:val="center" w:pos="2514"/>
              </w:tabs>
              <w:rPr>
                <w:rFonts w:ascii="Times New Roman" w:hAnsi="Times New Roman"/>
                <w:sz w:val="24"/>
                <w:szCs w:val="24"/>
              </w:rPr>
            </w:pPr>
            <w:r w:rsidRPr="007405E1">
              <w:rPr>
                <w:rFonts w:ascii="Times New Roman" w:hAnsi="Times New Roman"/>
                <w:sz w:val="24"/>
                <w:szCs w:val="24"/>
              </w:rPr>
              <w:t>труда 30,2 %</w:t>
            </w:r>
            <w:r w:rsidRPr="007405E1">
              <w:rPr>
                <w:rFonts w:ascii="Times New Roman" w:hAnsi="Times New Roman"/>
                <w:sz w:val="24"/>
                <w:szCs w:val="24"/>
              </w:rPr>
              <w:tab/>
            </w:r>
          </w:p>
        </w:tc>
      </w:tr>
      <w:tr w:rsidR="005268F1" w:rsidRPr="007405E1" w:rsidTr="009B6AAE">
        <w:trPr>
          <w:cantSplit/>
          <w:trHeight w:val="385"/>
        </w:trPr>
        <w:tc>
          <w:tcPr>
            <w:tcW w:w="10348" w:type="dxa"/>
            <w:gridSpan w:val="9"/>
          </w:tcPr>
          <w:p w:rsidR="005268F1" w:rsidRPr="007405E1" w:rsidRDefault="005268F1" w:rsidP="009B6AAE">
            <w:pPr>
              <w:rPr>
                <w:rFonts w:ascii="Times New Roman" w:hAnsi="Times New Roman"/>
                <w:b/>
                <w:sz w:val="24"/>
                <w:szCs w:val="24"/>
              </w:rPr>
            </w:pPr>
            <w:r w:rsidRPr="007405E1">
              <w:rPr>
                <w:rFonts w:ascii="Times New Roman" w:hAnsi="Times New Roman"/>
                <w:b/>
                <w:sz w:val="24"/>
                <w:szCs w:val="24"/>
              </w:rPr>
              <w:t xml:space="preserve">0104 Функционирование местных администраций     </w:t>
            </w:r>
          </w:p>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                                                              1835,6</w:t>
            </w:r>
            <w:r w:rsidRPr="007405E1">
              <w:rPr>
                <w:rFonts w:ascii="Times New Roman" w:hAnsi="Times New Roman"/>
                <w:sz w:val="24"/>
                <w:szCs w:val="24"/>
              </w:rPr>
              <w:t xml:space="preserve">      </w:t>
            </w:r>
            <w:r w:rsidRPr="007405E1">
              <w:rPr>
                <w:rFonts w:ascii="Times New Roman" w:hAnsi="Times New Roman"/>
                <w:b/>
                <w:sz w:val="24"/>
                <w:szCs w:val="24"/>
              </w:rPr>
              <w:t>1786,6</w:t>
            </w:r>
          </w:p>
        </w:tc>
      </w:tr>
      <w:tr w:rsidR="005268F1" w:rsidRPr="007405E1" w:rsidTr="009B6AAE">
        <w:trPr>
          <w:cantSplit/>
          <w:trHeight w:val="200"/>
        </w:trPr>
        <w:tc>
          <w:tcPr>
            <w:tcW w:w="3617" w:type="dxa"/>
            <w:vAlign w:val="center"/>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0104 9900001030 121</w:t>
            </w:r>
          </w:p>
        </w:tc>
        <w:tc>
          <w:tcPr>
            <w:tcW w:w="1085" w:type="dxa"/>
            <w:gridSpan w:val="2"/>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116,4</w:t>
            </w:r>
          </w:p>
        </w:tc>
        <w:tc>
          <w:tcPr>
            <w:tcW w:w="1084" w:type="dxa"/>
            <w:gridSpan w:val="3"/>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116,1</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Статья 211</w:t>
            </w:r>
            <w:r w:rsidRPr="007405E1">
              <w:rPr>
                <w:rFonts w:ascii="Times New Roman" w:hAnsi="Times New Roman"/>
                <w:sz w:val="24"/>
                <w:szCs w:val="24"/>
              </w:rPr>
              <w:t xml:space="preserve">Оплата труда аппарата </w:t>
            </w:r>
          </w:p>
          <w:p w:rsidR="005268F1" w:rsidRPr="007405E1" w:rsidRDefault="005268F1" w:rsidP="009B6AAE">
            <w:pPr>
              <w:rPr>
                <w:rFonts w:ascii="Times New Roman" w:hAnsi="Times New Roman"/>
                <w:sz w:val="24"/>
                <w:szCs w:val="24"/>
              </w:rPr>
            </w:pPr>
            <w:r w:rsidRPr="007405E1">
              <w:rPr>
                <w:rFonts w:ascii="Times New Roman" w:hAnsi="Times New Roman"/>
                <w:sz w:val="24"/>
                <w:szCs w:val="24"/>
              </w:rPr>
              <w:t>управления</w:t>
            </w:r>
          </w:p>
        </w:tc>
      </w:tr>
      <w:tr w:rsidR="005268F1" w:rsidRPr="007405E1" w:rsidTr="009B6AAE">
        <w:trPr>
          <w:cantSplit/>
          <w:trHeight w:val="200"/>
        </w:trPr>
        <w:tc>
          <w:tcPr>
            <w:tcW w:w="3617" w:type="dxa"/>
            <w:vAlign w:val="center"/>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0104 9900001030 129</w:t>
            </w:r>
          </w:p>
        </w:tc>
        <w:tc>
          <w:tcPr>
            <w:tcW w:w="1085" w:type="dxa"/>
            <w:gridSpan w:val="2"/>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45,6</w:t>
            </w:r>
          </w:p>
        </w:tc>
        <w:tc>
          <w:tcPr>
            <w:tcW w:w="1084" w:type="dxa"/>
            <w:gridSpan w:val="3"/>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32,3</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213   </w:t>
            </w:r>
            <w:r w:rsidRPr="007405E1">
              <w:rPr>
                <w:rFonts w:ascii="Times New Roman" w:hAnsi="Times New Roman"/>
                <w:sz w:val="24"/>
                <w:szCs w:val="24"/>
              </w:rPr>
              <w:t>Начисления на оплату труда 30,2%</w:t>
            </w:r>
          </w:p>
        </w:tc>
      </w:tr>
      <w:tr w:rsidR="005268F1" w:rsidRPr="007405E1" w:rsidTr="009B6AAE">
        <w:trPr>
          <w:cantSplit/>
          <w:trHeight w:val="340"/>
        </w:trPr>
        <w:tc>
          <w:tcPr>
            <w:tcW w:w="3617" w:type="dxa"/>
            <w:vAlign w:val="center"/>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0104 9900070510 121</w:t>
            </w:r>
          </w:p>
        </w:tc>
        <w:tc>
          <w:tcPr>
            <w:tcW w:w="1085" w:type="dxa"/>
            <w:gridSpan w:val="2"/>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619,0</w:t>
            </w:r>
          </w:p>
        </w:tc>
        <w:tc>
          <w:tcPr>
            <w:tcW w:w="1084" w:type="dxa"/>
            <w:gridSpan w:val="3"/>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619,0</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211   </w:t>
            </w:r>
            <w:r w:rsidRPr="007405E1">
              <w:rPr>
                <w:rFonts w:ascii="Times New Roman" w:hAnsi="Times New Roman"/>
                <w:sz w:val="24"/>
                <w:szCs w:val="24"/>
              </w:rPr>
              <w:t xml:space="preserve">Оплата труда аппарата </w:t>
            </w:r>
          </w:p>
          <w:p w:rsidR="005268F1" w:rsidRPr="007405E1" w:rsidRDefault="005268F1" w:rsidP="009B6AAE">
            <w:pPr>
              <w:rPr>
                <w:rFonts w:ascii="Times New Roman" w:hAnsi="Times New Roman"/>
                <w:sz w:val="24"/>
                <w:szCs w:val="24"/>
              </w:rPr>
            </w:pPr>
            <w:r w:rsidRPr="007405E1">
              <w:rPr>
                <w:rFonts w:ascii="Times New Roman" w:hAnsi="Times New Roman"/>
                <w:sz w:val="24"/>
                <w:szCs w:val="24"/>
              </w:rPr>
              <w:t>управления</w:t>
            </w:r>
          </w:p>
        </w:tc>
      </w:tr>
      <w:tr w:rsidR="005268F1" w:rsidRPr="007405E1" w:rsidTr="009B6AAE">
        <w:trPr>
          <w:cantSplit/>
          <w:trHeight w:val="523"/>
        </w:trPr>
        <w:tc>
          <w:tcPr>
            <w:tcW w:w="3617" w:type="dxa"/>
            <w:vAlign w:val="center"/>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0104 9900070510 129</w:t>
            </w:r>
          </w:p>
        </w:tc>
        <w:tc>
          <w:tcPr>
            <w:tcW w:w="1085" w:type="dxa"/>
            <w:gridSpan w:val="2"/>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199,8</w:t>
            </w:r>
          </w:p>
        </w:tc>
        <w:tc>
          <w:tcPr>
            <w:tcW w:w="1084" w:type="dxa"/>
            <w:gridSpan w:val="3"/>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199,8</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213   </w:t>
            </w:r>
            <w:r w:rsidRPr="007405E1">
              <w:rPr>
                <w:rFonts w:ascii="Times New Roman" w:hAnsi="Times New Roman"/>
                <w:sz w:val="24"/>
                <w:szCs w:val="24"/>
              </w:rPr>
              <w:t>Начисления на оплату труда 30,2%</w:t>
            </w:r>
          </w:p>
        </w:tc>
      </w:tr>
      <w:tr w:rsidR="005268F1" w:rsidRPr="007405E1" w:rsidTr="009B6AAE">
        <w:trPr>
          <w:cantSplit/>
          <w:trHeight w:val="248"/>
        </w:trPr>
        <w:tc>
          <w:tcPr>
            <w:tcW w:w="3617" w:type="dxa"/>
            <w:vAlign w:val="center"/>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0104 9900001030 242</w:t>
            </w:r>
          </w:p>
        </w:tc>
        <w:tc>
          <w:tcPr>
            <w:tcW w:w="1085" w:type="dxa"/>
            <w:gridSpan w:val="2"/>
            <w:vAlign w:val="center"/>
          </w:tcPr>
          <w:p w:rsidR="005268F1" w:rsidRPr="007405E1" w:rsidRDefault="005268F1" w:rsidP="009B6AAE">
            <w:pPr>
              <w:jc w:val="center"/>
              <w:rPr>
                <w:rFonts w:ascii="Times New Roman" w:hAnsi="Times New Roman"/>
                <w:sz w:val="24"/>
                <w:szCs w:val="24"/>
              </w:rPr>
            </w:pPr>
            <w:r w:rsidRPr="007405E1">
              <w:rPr>
                <w:rFonts w:ascii="Times New Roman" w:hAnsi="Times New Roman"/>
                <w:sz w:val="24"/>
                <w:szCs w:val="24"/>
              </w:rPr>
              <w:t>264,8</w:t>
            </w:r>
          </w:p>
        </w:tc>
        <w:tc>
          <w:tcPr>
            <w:tcW w:w="1084" w:type="dxa"/>
            <w:gridSpan w:val="3"/>
            <w:vAlign w:val="center"/>
          </w:tcPr>
          <w:p w:rsidR="005268F1" w:rsidRPr="007405E1" w:rsidRDefault="005268F1" w:rsidP="009B6AAE">
            <w:pPr>
              <w:jc w:val="center"/>
              <w:rPr>
                <w:rFonts w:ascii="Times New Roman" w:hAnsi="Times New Roman"/>
                <w:sz w:val="24"/>
                <w:szCs w:val="24"/>
              </w:rPr>
            </w:pPr>
            <w:r w:rsidRPr="007405E1">
              <w:rPr>
                <w:rFonts w:ascii="Times New Roman" w:hAnsi="Times New Roman"/>
                <w:sz w:val="24"/>
                <w:szCs w:val="24"/>
              </w:rPr>
              <w:t>257,7</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226   </w:t>
            </w:r>
            <w:r w:rsidRPr="007405E1">
              <w:rPr>
                <w:rFonts w:ascii="Times New Roman" w:hAnsi="Times New Roman"/>
                <w:sz w:val="24"/>
                <w:szCs w:val="24"/>
              </w:rPr>
              <w:t>Программное обеспечение -103,5 тыс.руб., консультац.обслуживание бух.программ 36тыс.руб.</w:t>
            </w:r>
            <w:r w:rsidRPr="007405E1">
              <w:rPr>
                <w:rFonts w:ascii="Times New Roman" w:hAnsi="Times New Roman"/>
                <w:b/>
                <w:sz w:val="24"/>
                <w:szCs w:val="24"/>
              </w:rPr>
              <w:t xml:space="preserve"> Статья 221   </w:t>
            </w:r>
            <w:r w:rsidRPr="007405E1">
              <w:rPr>
                <w:rFonts w:ascii="Times New Roman" w:hAnsi="Times New Roman"/>
                <w:sz w:val="24"/>
                <w:szCs w:val="24"/>
              </w:rPr>
              <w:t xml:space="preserve"> Абонентская плата за услуги связи, Интернет- 109,4 тыс. руб,</w:t>
            </w:r>
          </w:p>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225   </w:t>
            </w:r>
            <w:r w:rsidRPr="007405E1">
              <w:rPr>
                <w:rFonts w:ascii="Times New Roman" w:hAnsi="Times New Roman"/>
                <w:sz w:val="24"/>
                <w:szCs w:val="24"/>
              </w:rPr>
              <w:t>Ремонт и заправка картриджа -8.8 тыс.руб.</w:t>
            </w:r>
          </w:p>
        </w:tc>
      </w:tr>
      <w:tr w:rsidR="005268F1" w:rsidRPr="007405E1" w:rsidTr="009B6AAE">
        <w:trPr>
          <w:cantSplit/>
          <w:trHeight w:val="320"/>
        </w:trPr>
        <w:tc>
          <w:tcPr>
            <w:tcW w:w="3617" w:type="dxa"/>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0104 9900001030 244</w:t>
            </w:r>
          </w:p>
        </w:tc>
        <w:tc>
          <w:tcPr>
            <w:tcW w:w="1085" w:type="dxa"/>
            <w:gridSpan w:val="2"/>
            <w:vAlign w:val="center"/>
          </w:tcPr>
          <w:p w:rsidR="005268F1" w:rsidRPr="007405E1" w:rsidRDefault="005268F1" w:rsidP="009B6AAE">
            <w:pPr>
              <w:jc w:val="center"/>
              <w:rPr>
                <w:rFonts w:ascii="Times New Roman" w:hAnsi="Times New Roman"/>
                <w:sz w:val="24"/>
                <w:szCs w:val="24"/>
              </w:rPr>
            </w:pPr>
            <w:r w:rsidRPr="007405E1">
              <w:rPr>
                <w:rFonts w:ascii="Times New Roman" w:hAnsi="Times New Roman"/>
                <w:sz w:val="24"/>
                <w:szCs w:val="24"/>
              </w:rPr>
              <w:t>376,4</w:t>
            </w:r>
          </w:p>
        </w:tc>
        <w:tc>
          <w:tcPr>
            <w:tcW w:w="1084" w:type="dxa"/>
            <w:gridSpan w:val="3"/>
            <w:vAlign w:val="center"/>
          </w:tcPr>
          <w:p w:rsidR="005268F1" w:rsidRPr="007405E1" w:rsidRDefault="005268F1" w:rsidP="009B6AAE">
            <w:pPr>
              <w:jc w:val="center"/>
              <w:rPr>
                <w:rFonts w:ascii="Times New Roman" w:hAnsi="Times New Roman"/>
                <w:sz w:val="24"/>
                <w:szCs w:val="24"/>
              </w:rPr>
            </w:pPr>
            <w:r w:rsidRPr="007405E1">
              <w:rPr>
                <w:rFonts w:ascii="Times New Roman" w:hAnsi="Times New Roman"/>
                <w:sz w:val="24"/>
                <w:szCs w:val="24"/>
              </w:rPr>
              <w:t>356,6</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223   </w:t>
            </w:r>
            <w:r w:rsidRPr="007405E1">
              <w:rPr>
                <w:rFonts w:ascii="Times New Roman" w:hAnsi="Times New Roman"/>
                <w:sz w:val="24"/>
                <w:szCs w:val="24"/>
              </w:rPr>
              <w:t xml:space="preserve">Э/энергия-13 т.р, отопление-181,6 тыс. руб. вода 0,3 тыс.руб., </w:t>
            </w:r>
            <w:r w:rsidRPr="007405E1">
              <w:rPr>
                <w:rFonts w:ascii="Times New Roman" w:hAnsi="Times New Roman"/>
                <w:b/>
                <w:sz w:val="24"/>
                <w:szCs w:val="24"/>
              </w:rPr>
              <w:t xml:space="preserve">Статья 225   </w:t>
            </w:r>
            <w:r w:rsidRPr="007405E1">
              <w:rPr>
                <w:rFonts w:ascii="Times New Roman" w:hAnsi="Times New Roman"/>
                <w:sz w:val="24"/>
                <w:szCs w:val="24"/>
              </w:rPr>
              <w:t xml:space="preserve">пожарная сигнализация-13,8, ремонт автомобиля-30,2, тех.осмотр 0,6 тыс.руб., тех.обсл. огнетушителей 2,8тыс., </w:t>
            </w:r>
            <w:r w:rsidRPr="007405E1">
              <w:rPr>
                <w:rFonts w:ascii="Times New Roman" w:hAnsi="Times New Roman"/>
                <w:b/>
                <w:sz w:val="24"/>
                <w:szCs w:val="24"/>
              </w:rPr>
              <w:t xml:space="preserve">Статья 227   </w:t>
            </w:r>
            <w:r w:rsidRPr="007405E1">
              <w:rPr>
                <w:rFonts w:ascii="Times New Roman" w:hAnsi="Times New Roman"/>
                <w:sz w:val="24"/>
                <w:szCs w:val="24"/>
              </w:rPr>
              <w:t xml:space="preserve">ОСАГО 5,6 тыс.руб., </w:t>
            </w:r>
          </w:p>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226   </w:t>
            </w:r>
            <w:r w:rsidRPr="007405E1">
              <w:rPr>
                <w:rFonts w:ascii="Times New Roman" w:hAnsi="Times New Roman"/>
                <w:sz w:val="24"/>
                <w:szCs w:val="24"/>
              </w:rPr>
              <w:t xml:space="preserve">мед.осмотр -9,1тыс.руб, </w:t>
            </w:r>
            <w:r w:rsidRPr="007405E1">
              <w:rPr>
                <w:rFonts w:ascii="Times New Roman" w:hAnsi="Times New Roman"/>
                <w:b/>
                <w:sz w:val="24"/>
                <w:szCs w:val="24"/>
              </w:rPr>
              <w:t xml:space="preserve">Статья 346   </w:t>
            </w:r>
            <w:r w:rsidRPr="007405E1">
              <w:rPr>
                <w:rFonts w:ascii="Times New Roman" w:hAnsi="Times New Roman"/>
                <w:sz w:val="24"/>
                <w:szCs w:val="24"/>
              </w:rPr>
              <w:t xml:space="preserve">канцтовары 11,5тыс.руб,запчасти 18,1 тыс.руб, </w:t>
            </w:r>
            <w:r w:rsidRPr="007405E1">
              <w:rPr>
                <w:rFonts w:ascii="Times New Roman" w:hAnsi="Times New Roman"/>
                <w:b/>
                <w:sz w:val="24"/>
                <w:szCs w:val="24"/>
              </w:rPr>
              <w:t xml:space="preserve">Статья 343   </w:t>
            </w:r>
            <w:r w:rsidRPr="007405E1">
              <w:rPr>
                <w:rFonts w:ascii="Times New Roman" w:hAnsi="Times New Roman"/>
                <w:sz w:val="24"/>
                <w:szCs w:val="24"/>
              </w:rPr>
              <w:t>бензин -70,0 тыс.руб.,</w:t>
            </w:r>
          </w:p>
        </w:tc>
      </w:tr>
      <w:tr w:rsidR="005268F1" w:rsidRPr="007405E1" w:rsidTr="009B6AAE">
        <w:trPr>
          <w:cantSplit/>
          <w:trHeight w:val="320"/>
        </w:trPr>
        <w:tc>
          <w:tcPr>
            <w:tcW w:w="3617" w:type="dxa"/>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0104 9900070510 244</w:t>
            </w:r>
          </w:p>
        </w:tc>
        <w:tc>
          <w:tcPr>
            <w:tcW w:w="1085" w:type="dxa"/>
            <w:gridSpan w:val="2"/>
            <w:vAlign w:val="center"/>
          </w:tcPr>
          <w:p w:rsidR="005268F1" w:rsidRPr="007405E1" w:rsidRDefault="005268F1" w:rsidP="009B6AAE">
            <w:pPr>
              <w:jc w:val="center"/>
              <w:rPr>
                <w:rFonts w:ascii="Times New Roman" w:hAnsi="Times New Roman"/>
                <w:sz w:val="24"/>
                <w:szCs w:val="24"/>
              </w:rPr>
            </w:pPr>
            <w:r w:rsidRPr="007405E1">
              <w:rPr>
                <w:rFonts w:ascii="Times New Roman" w:hAnsi="Times New Roman"/>
                <w:sz w:val="24"/>
                <w:szCs w:val="24"/>
              </w:rPr>
              <w:t>183,5</w:t>
            </w:r>
          </w:p>
        </w:tc>
        <w:tc>
          <w:tcPr>
            <w:tcW w:w="1084" w:type="dxa"/>
            <w:gridSpan w:val="3"/>
          </w:tcPr>
          <w:p w:rsidR="005268F1" w:rsidRPr="007405E1" w:rsidRDefault="005268F1" w:rsidP="009B6AAE">
            <w:pPr>
              <w:jc w:val="center"/>
              <w:rPr>
                <w:rFonts w:ascii="Times New Roman" w:hAnsi="Times New Roman"/>
                <w:sz w:val="24"/>
                <w:szCs w:val="24"/>
              </w:rPr>
            </w:pPr>
            <w:r w:rsidRPr="007405E1">
              <w:rPr>
                <w:rFonts w:ascii="Times New Roman" w:hAnsi="Times New Roman"/>
                <w:sz w:val="24"/>
                <w:szCs w:val="24"/>
              </w:rPr>
              <w:t>183,5</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223   </w:t>
            </w:r>
            <w:r w:rsidRPr="007405E1">
              <w:rPr>
                <w:rFonts w:ascii="Times New Roman" w:hAnsi="Times New Roman"/>
                <w:sz w:val="24"/>
                <w:szCs w:val="24"/>
              </w:rPr>
              <w:t>Отопление</w:t>
            </w:r>
          </w:p>
        </w:tc>
      </w:tr>
      <w:tr w:rsidR="005268F1" w:rsidRPr="007405E1" w:rsidTr="009B6AAE">
        <w:trPr>
          <w:cantSplit/>
          <w:trHeight w:val="320"/>
        </w:trPr>
        <w:tc>
          <w:tcPr>
            <w:tcW w:w="3617" w:type="dxa"/>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0104 9900001030 851</w:t>
            </w:r>
          </w:p>
        </w:tc>
        <w:tc>
          <w:tcPr>
            <w:tcW w:w="1085" w:type="dxa"/>
            <w:gridSpan w:val="2"/>
            <w:vAlign w:val="center"/>
          </w:tcPr>
          <w:p w:rsidR="005268F1" w:rsidRPr="007405E1" w:rsidRDefault="005268F1" w:rsidP="009B6AAE">
            <w:pPr>
              <w:jc w:val="center"/>
              <w:rPr>
                <w:rFonts w:ascii="Times New Roman" w:hAnsi="Times New Roman"/>
                <w:sz w:val="24"/>
                <w:szCs w:val="24"/>
              </w:rPr>
            </w:pPr>
            <w:r w:rsidRPr="007405E1">
              <w:rPr>
                <w:rFonts w:ascii="Times New Roman" w:hAnsi="Times New Roman"/>
                <w:sz w:val="24"/>
                <w:szCs w:val="24"/>
              </w:rPr>
              <w:t>9,0</w:t>
            </w:r>
          </w:p>
        </w:tc>
        <w:tc>
          <w:tcPr>
            <w:tcW w:w="1084" w:type="dxa"/>
            <w:gridSpan w:val="3"/>
            <w:vAlign w:val="center"/>
          </w:tcPr>
          <w:p w:rsidR="005268F1" w:rsidRPr="007405E1" w:rsidRDefault="005268F1" w:rsidP="009B6AAE">
            <w:pPr>
              <w:jc w:val="center"/>
              <w:rPr>
                <w:rFonts w:ascii="Times New Roman" w:hAnsi="Times New Roman"/>
                <w:sz w:val="24"/>
                <w:szCs w:val="24"/>
              </w:rPr>
            </w:pPr>
            <w:r w:rsidRPr="007405E1">
              <w:rPr>
                <w:rFonts w:ascii="Times New Roman" w:hAnsi="Times New Roman"/>
                <w:sz w:val="24"/>
                <w:szCs w:val="24"/>
              </w:rPr>
              <w:t>9,0</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291   </w:t>
            </w:r>
            <w:r w:rsidRPr="007405E1">
              <w:rPr>
                <w:rFonts w:ascii="Times New Roman" w:hAnsi="Times New Roman"/>
                <w:sz w:val="24"/>
                <w:szCs w:val="24"/>
              </w:rPr>
              <w:t>Налог на имущество</w:t>
            </w:r>
          </w:p>
        </w:tc>
      </w:tr>
      <w:tr w:rsidR="005268F1" w:rsidRPr="007405E1" w:rsidTr="009B6AAE">
        <w:trPr>
          <w:cantSplit/>
          <w:trHeight w:val="355"/>
        </w:trPr>
        <w:tc>
          <w:tcPr>
            <w:tcW w:w="3617" w:type="dxa"/>
            <w:tcBorders>
              <w:top w:val="nil"/>
            </w:tcBorders>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0104 9900001030 852</w:t>
            </w:r>
          </w:p>
        </w:tc>
        <w:tc>
          <w:tcPr>
            <w:tcW w:w="1085" w:type="dxa"/>
            <w:gridSpan w:val="2"/>
            <w:tcBorders>
              <w:top w:val="nil"/>
            </w:tcBorders>
            <w:vAlign w:val="center"/>
          </w:tcPr>
          <w:p w:rsidR="005268F1" w:rsidRPr="007405E1" w:rsidRDefault="005268F1" w:rsidP="009B6AAE">
            <w:pPr>
              <w:jc w:val="center"/>
              <w:rPr>
                <w:rFonts w:ascii="Times New Roman" w:hAnsi="Times New Roman"/>
                <w:sz w:val="24"/>
                <w:szCs w:val="24"/>
              </w:rPr>
            </w:pPr>
            <w:r w:rsidRPr="007405E1">
              <w:rPr>
                <w:rFonts w:ascii="Times New Roman" w:hAnsi="Times New Roman"/>
                <w:sz w:val="24"/>
                <w:szCs w:val="24"/>
              </w:rPr>
              <w:t>16,9</w:t>
            </w:r>
          </w:p>
        </w:tc>
        <w:tc>
          <w:tcPr>
            <w:tcW w:w="1084" w:type="dxa"/>
            <w:gridSpan w:val="3"/>
            <w:tcBorders>
              <w:top w:val="nil"/>
            </w:tcBorders>
            <w:vAlign w:val="center"/>
          </w:tcPr>
          <w:p w:rsidR="005268F1" w:rsidRPr="007405E1" w:rsidRDefault="005268F1" w:rsidP="009B6AAE">
            <w:pPr>
              <w:jc w:val="center"/>
              <w:rPr>
                <w:rFonts w:ascii="Times New Roman" w:hAnsi="Times New Roman"/>
                <w:sz w:val="24"/>
                <w:szCs w:val="24"/>
              </w:rPr>
            </w:pPr>
            <w:r w:rsidRPr="007405E1">
              <w:rPr>
                <w:rFonts w:ascii="Times New Roman" w:hAnsi="Times New Roman"/>
                <w:sz w:val="24"/>
                <w:szCs w:val="24"/>
              </w:rPr>
              <w:t>8,4</w:t>
            </w:r>
          </w:p>
        </w:tc>
        <w:tc>
          <w:tcPr>
            <w:tcW w:w="4562" w:type="dxa"/>
            <w:gridSpan w:val="3"/>
            <w:tcBorders>
              <w:top w:val="nil"/>
            </w:tcBorders>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291   </w:t>
            </w:r>
            <w:r w:rsidRPr="007405E1">
              <w:rPr>
                <w:rFonts w:ascii="Times New Roman" w:hAnsi="Times New Roman"/>
                <w:sz w:val="24"/>
                <w:szCs w:val="24"/>
              </w:rPr>
              <w:t>Налог на транспорт</w:t>
            </w:r>
          </w:p>
        </w:tc>
      </w:tr>
      <w:tr w:rsidR="005268F1" w:rsidRPr="007405E1" w:rsidTr="009B6AAE">
        <w:trPr>
          <w:cantSplit/>
          <w:trHeight w:val="302"/>
        </w:trPr>
        <w:tc>
          <w:tcPr>
            <w:tcW w:w="3617" w:type="dxa"/>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01049900001030853</w:t>
            </w:r>
          </w:p>
        </w:tc>
        <w:tc>
          <w:tcPr>
            <w:tcW w:w="1085" w:type="dxa"/>
            <w:gridSpan w:val="2"/>
            <w:vAlign w:val="center"/>
          </w:tcPr>
          <w:p w:rsidR="005268F1" w:rsidRPr="007405E1" w:rsidRDefault="005268F1" w:rsidP="009B6AAE">
            <w:pPr>
              <w:jc w:val="center"/>
              <w:rPr>
                <w:rFonts w:ascii="Times New Roman" w:hAnsi="Times New Roman"/>
                <w:sz w:val="24"/>
                <w:szCs w:val="24"/>
              </w:rPr>
            </w:pPr>
            <w:r w:rsidRPr="007405E1">
              <w:rPr>
                <w:rFonts w:ascii="Times New Roman" w:hAnsi="Times New Roman"/>
                <w:sz w:val="24"/>
                <w:szCs w:val="24"/>
              </w:rPr>
              <w:t>4,1</w:t>
            </w:r>
          </w:p>
        </w:tc>
        <w:tc>
          <w:tcPr>
            <w:tcW w:w="1084" w:type="dxa"/>
            <w:gridSpan w:val="3"/>
            <w:vAlign w:val="center"/>
          </w:tcPr>
          <w:p w:rsidR="005268F1" w:rsidRPr="007405E1" w:rsidRDefault="005268F1" w:rsidP="009B6AAE">
            <w:pPr>
              <w:jc w:val="center"/>
              <w:rPr>
                <w:rFonts w:ascii="Times New Roman" w:hAnsi="Times New Roman"/>
                <w:sz w:val="24"/>
                <w:szCs w:val="24"/>
              </w:rPr>
            </w:pPr>
            <w:r w:rsidRPr="007405E1">
              <w:rPr>
                <w:rFonts w:ascii="Times New Roman" w:hAnsi="Times New Roman"/>
                <w:sz w:val="24"/>
                <w:szCs w:val="24"/>
              </w:rPr>
              <w:t>4,1</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291   </w:t>
            </w:r>
            <w:r w:rsidRPr="007405E1">
              <w:rPr>
                <w:rFonts w:ascii="Times New Roman" w:hAnsi="Times New Roman"/>
                <w:sz w:val="24"/>
                <w:szCs w:val="24"/>
              </w:rPr>
              <w:t xml:space="preserve">Экология </w:t>
            </w:r>
          </w:p>
        </w:tc>
      </w:tr>
      <w:tr w:rsidR="005268F1" w:rsidRPr="007405E1" w:rsidTr="009B6AAE">
        <w:trPr>
          <w:cantSplit/>
          <w:trHeight w:val="304"/>
        </w:trPr>
        <w:tc>
          <w:tcPr>
            <w:tcW w:w="3617" w:type="dxa"/>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01040500070190244</w:t>
            </w:r>
          </w:p>
        </w:tc>
        <w:tc>
          <w:tcPr>
            <w:tcW w:w="1085" w:type="dxa"/>
            <w:gridSpan w:val="2"/>
          </w:tcPr>
          <w:p w:rsidR="005268F1" w:rsidRPr="007405E1" w:rsidRDefault="005268F1" w:rsidP="009B6AAE">
            <w:pPr>
              <w:jc w:val="center"/>
              <w:rPr>
                <w:rFonts w:ascii="Times New Roman" w:hAnsi="Times New Roman"/>
                <w:sz w:val="24"/>
                <w:szCs w:val="24"/>
              </w:rPr>
            </w:pPr>
            <w:r w:rsidRPr="007405E1">
              <w:rPr>
                <w:rFonts w:ascii="Times New Roman" w:hAnsi="Times New Roman"/>
                <w:sz w:val="24"/>
                <w:szCs w:val="24"/>
              </w:rPr>
              <w:t>0,1</w:t>
            </w:r>
          </w:p>
        </w:tc>
        <w:tc>
          <w:tcPr>
            <w:tcW w:w="1084" w:type="dxa"/>
            <w:gridSpan w:val="3"/>
          </w:tcPr>
          <w:p w:rsidR="005268F1" w:rsidRPr="007405E1" w:rsidRDefault="005268F1" w:rsidP="009B6AAE">
            <w:pPr>
              <w:jc w:val="center"/>
              <w:rPr>
                <w:rFonts w:ascii="Times New Roman" w:hAnsi="Times New Roman"/>
                <w:sz w:val="24"/>
                <w:szCs w:val="24"/>
              </w:rPr>
            </w:pPr>
            <w:r w:rsidRPr="007405E1">
              <w:rPr>
                <w:rFonts w:ascii="Times New Roman" w:hAnsi="Times New Roman"/>
                <w:sz w:val="24"/>
                <w:szCs w:val="24"/>
              </w:rPr>
              <w:t>0,1</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346   </w:t>
            </w:r>
            <w:r w:rsidRPr="007405E1">
              <w:rPr>
                <w:rFonts w:ascii="Times New Roman" w:hAnsi="Times New Roman"/>
                <w:sz w:val="24"/>
                <w:szCs w:val="24"/>
              </w:rPr>
              <w:t xml:space="preserve">Канц.товары </w:t>
            </w:r>
          </w:p>
        </w:tc>
      </w:tr>
      <w:tr w:rsidR="005268F1" w:rsidRPr="007405E1" w:rsidTr="009B6AAE">
        <w:trPr>
          <w:cantSplit/>
          <w:trHeight w:val="304"/>
        </w:trPr>
        <w:tc>
          <w:tcPr>
            <w:tcW w:w="10348" w:type="dxa"/>
            <w:gridSpan w:val="9"/>
          </w:tcPr>
          <w:p w:rsidR="005268F1" w:rsidRPr="007405E1" w:rsidRDefault="005268F1" w:rsidP="009B6AAE">
            <w:pPr>
              <w:rPr>
                <w:rFonts w:ascii="Times New Roman" w:hAnsi="Times New Roman"/>
                <w:b/>
                <w:sz w:val="24"/>
                <w:szCs w:val="24"/>
              </w:rPr>
            </w:pPr>
            <w:r w:rsidRPr="007405E1">
              <w:rPr>
                <w:rFonts w:ascii="Times New Roman" w:hAnsi="Times New Roman"/>
                <w:b/>
                <w:sz w:val="24"/>
                <w:szCs w:val="24"/>
              </w:rPr>
              <w:t xml:space="preserve">Обеспечение деятельности финансово-бюджетного контроля      </w:t>
            </w:r>
          </w:p>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                                                           19,5         19,5</w:t>
            </w:r>
          </w:p>
        </w:tc>
      </w:tr>
      <w:tr w:rsidR="005268F1" w:rsidRPr="007405E1" w:rsidTr="009B6AAE">
        <w:trPr>
          <w:cantSplit/>
          <w:trHeight w:val="304"/>
        </w:trPr>
        <w:tc>
          <w:tcPr>
            <w:tcW w:w="3617" w:type="dxa"/>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01069900000010540</w:t>
            </w:r>
          </w:p>
        </w:tc>
        <w:tc>
          <w:tcPr>
            <w:tcW w:w="1085" w:type="dxa"/>
            <w:gridSpan w:val="2"/>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19,5</w:t>
            </w:r>
          </w:p>
        </w:tc>
        <w:tc>
          <w:tcPr>
            <w:tcW w:w="1084" w:type="dxa"/>
            <w:gridSpan w:val="3"/>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19,5</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251   </w:t>
            </w:r>
            <w:r w:rsidRPr="007405E1">
              <w:rPr>
                <w:rFonts w:ascii="Times New Roman" w:hAnsi="Times New Roman"/>
                <w:sz w:val="24"/>
                <w:szCs w:val="24"/>
              </w:rPr>
              <w:t xml:space="preserve">Межбюджетные трансферты. по передаче полномочий контрольно-счетного органа </w:t>
            </w:r>
          </w:p>
        </w:tc>
      </w:tr>
      <w:tr w:rsidR="005268F1" w:rsidRPr="007405E1" w:rsidTr="009B6AAE">
        <w:trPr>
          <w:cantSplit/>
          <w:trHeight w:val="304"/>
        </w:trPr>
        <w:tc>
          <w:tcPr>
            <w:tcW w:w="10348" w:type="dxa"/>
            <w:gridSpan w:val="9"/>
          </w:tcPr>
          <w:p w:rsidR="005268F1" w:rsidRPr="007405E1" w:rsidRDefault="005268F1" w:rsidP="009B6AAE">
            <w:pPr>
              <w:tabs>
                <w:tab w:val="left" w:pos="8475"/>
              </w:tabs>
              <w:jc w:val="both"/>
              <w:rPr>
                <w:rFonts w:ascii="Times New Roman" w:hAnsi="Times New Roman"/>
                <w:b/>
                <w:sz w:val="24"/>
                <w:szCs w:val="24"/>
              </w:rPr>
            </w:pPr>
            <w:r w:rsidRPr="007405E1">
              <w:rPr>
                <w:rFonts w:ascii="Times New Roman" w:hAnsi="Times New Roman"/>
                <w:b/>
                <w:sz w:val="24"/>
                <w:szCs w:val="24"/>
              </w:rPr>
              <w:t>Обеспечение проведения выборов и референдумов</w:t>
            </w:r>
          </w:p>
          <w:p w:rsidR="005268F1" w:rsidRPr="007405E1" w:rsidRDefault="005268F1" w:rsidP="009B6AAE">
            <w:pPr>
              <w:tabs>
                <w:tab w:val="left" w:pos="8475"/>
              </w:tabs>
              <w:jc w:val="both"/>
              <w:rPr>
                <w:rFonts w:ascii="Times New Roman" w:hAnsi="Times New Roman"/>
                <w:b/>
                <w:bCs/>
                <w:sz w:val="24"/>
                <w:szCs w:val="24"/>
              </w:rPr>
            </w:pPr>
            <w:r w:rsidRPr="007405E1">
              <w:rPr>
                <w:rFonts w:ascii="Times New Roman" w:hAnsi="Times New Roman"/>
                <w:b/>
                <w:sz w:val="24"/>
                <w:szCs w:val="24"/>
              </w:rPr>
              <w:t xml:space="preserve">                                                        195,0   195,0</w:t>
            </w:r>
          </w:p>
        </w:tc>
      </w:tr>
      <w:tr w:rsidR="005268F1" w:rsidRPr="007405E1" w:rsidTr="009B6AAE">
        <w:trPr>
          <w:cantSplit/>
          <w:trHeight w:val="304"/>
        </w:trPr>
        <w:tc>
          <w:tcPr>
            <w:tcW w:w="3655" w:type="dxa"/>
            <w:gridSpan w:val="2"/>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01079900052010880</w:t>
            </w:r>
          </w:p>
        </w:tc>
        <w:tc>
          <w:tcPr>
            <w:tcW w:w="1071" w:type="dxa"/>
            <w:gridSpan w:val="2"/>
          </w:tcPr>
          <w:p w:rsidR="005268F1" w:rsidRPr="007405E1" w:rsidRDefault="005268F1" w:rsidP="009B6AAE">
            <w:pPr>
              <w:jc w:val="both"/>
              <w:rPr>
                <w:rFonts w:ascii="Times New Roman" w:hAnsi="Times New Roman"/>
                <w:bCs/>
                <w:sz w:val="24"/>
                <w:szCs w:val="24"/>
              </w:rPr>
            </w:pPr>
            <w:r w:rsidRPr="007405E1">
              <w:rPr>
                <w:rFonts w:ascii="Times New Roman" w:hAnsi="Times New Roman"/>
                <w:sz w:val="24"/>
                <w:szCs w:val="24"/>
              </w:rPr>
              <w:t xml:space="preserve">195,0   </w:t>
            </w:r>
          </w:p>
        </w:tc>
        <w:tc>
          <w:tcPr>
            <w:tcW w:w="1110" w:type="dxa"/>
            <w:gridSpan w:val="3"/>
          </w:tcPr>
          <w:p w:rsidR="005268F1" w:rsidRPr="007405E1" w:rsidRDefault="005268F1" w:rsidP="009B6AAE">
            <w:pPr>
              <w:jc w:val="both"/>
              <w:rPr>
                <w:rFonts w:ascii="Times New Roman" w:hAnsi="Times New Roman"/>
                <w:bCs/>
                <w:sz w:val="24"/>
                <w:szCs w:val="24"/>
              </w:rPr>
            </w:pPr>
            <w:r w:rsidRPr="007405E1">
              <w:rPr>
                <w:rFonts w:ascii="Times New Roman" w:hAnsi="Times New Roman"/>
                <w:sz w:val="24"/>
                <w:szCs w:val="24"/>
              </w:rPr>
              <w:t xml:space="preserve">195,0   </w:t>
            </w:r>
          </w:p>
        </w:tc>
        <w:tc>
          <w:tcPr>
            <w:tcW w:w="4512" w:type="dxa"/>
            <w:gridSpan w:val="2"/>
          </w:tcPr>
          <w:p w:rsidR="005268F1" w:rsidRPr="007405E1" w:rsidRDefault="005268F1" w:rsidP="009B6AAE">
            <w:pPr>
              <w:jc w:val="both"/>
              <w:rPr>
                <w:rFonts w:ascii="Times New Roman" w:hAnsi="Times New Roman"/>
                <w:bCs/>
                <w:sz w:val="24"/>
                <w:szCs w:val="24"/>
              </w:rPr>
            </w:pPr>
            <w:r w:rsidRPr="007405E1">
              <w:rPr>
                <w:rFonts w:ascii="Times New Roman" w:hAnsi="Times New Roman"/>
                <w:b/>
                <w:sz w:val="24"/>
                <w:szCs w:val="24"/>
              </w:rPr>
              <w:t xml:space="preserve">Статья 297   </w:t>
            </w:r>
            <w:r w:rsidRPr="007405E1">
              <w:rPr>
                <w:rFonts w:ascii="Times New Roman" w:hAnsi="Times New Roman"/>
                <w:sz w:val="24"/>
                <w:szCs w:val="24"/>
              </w:rPr>
              <w:t>проведения выборов</w:t>
            </w:r>
          </w:p>
        </w:tc>
      </w:tr>
      <w:tr w:rsidR="005268F1" w:rsidRPr="007405E1" w:rsidTr="009B6AAE">
        <w:trPr>
          <w:cantSplit/>
          <w:trHeight w:val="131"/>
        </w:trPr>
        <w:tc>
          <w:tcPr>
            <w:tcW w:w="10348" w:type="dxa"/>
            <w:gridSpan w:val="9"/>
          </w:tcPr>
          <w:p w:rsidR="005268F1" w:rsidRPr="007405E1" w:rsidRDefault="005268F1" w:rsidP="009B6AAE">
            <w:pPr>
              <w:jc w:val="both"/>
              <w:rPr>
                <w:rFonts w:ascii="Times New Roman" w:hAnsi="Times New Roman"/>
                <w:sz w:val="24"/>
                <w:szCs w:val="24"/>
              </w:rPr>
            </w:pPr>
            <w:r w:rsidRPr="007405E1">
              <w:rPr>
                <w:rFonts w:ascii="Times New Roman" w:hAnsi="Times New Roman"/>
                <w:b/>
                <w:bCs/>
                <w:sz w:val="24"/>
                <w:szCs w:val="24"/>
              </w:rPr>
              <w:t xml:space="preserve">0111 Резервный фонд                      </w:t>
            </w:r>
            <w:r w:rsidRPr="007405E1">
              <w:rPr>
                <w:rFonts w:ascii="Times New Roman" w:hAnsi="Times New Roman"/>
                <w:b/>
                <w:sz w:val="24"/>
                <w:szCs w:val="24"/>
              </w:rPr>
              <w:t>6,0       -</w:t>
            </w:r>
          </w:p>
        </w:tc>
      </w:tr>
      <w:tr w:rsidR="005268F1" w:rsidRPr="007405E1" w:rsidTr="009B6AAE">
        <w:trPr>
          <w:cantSplit/>
          <w:trHeight w:val="304"/>
        </w:trPr>
        <w:tc>
          <w:tcPr>
            <w:tcW w:w="3617" w:type="dxa"/>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01119900002020870</w:t>
            </w:r>
          </w:p>
        </w:tc>
        <w:tc>
          <w:tcPr>
            <w:tcW w:w="1085" w:type="dxa"/>
            <w:gridSpan w:val="2"/>
          </w:tcPr>
          <w:p w:rsidR="005268F1" w:rsidRPr="007405E1" w:rsidRDefault="005268F1" w:rsidP="009B6AAE">
            <w:pPr>
              <w:jc w:val="center"/>
              <w:rPr>
                <w:rFonts w:ascii="Times New Roman" w:hAnsi="Times New Roman"/>
                <w:sz w:val="24"/>
                <w:szCs w:val="24"/>
              </w:rPr>
            </w:pPr>
            <w:r w:rsidRPr="007405E1">
              <w:rPr>
                <w:rFonts w:ascii="Times New Roman" w:hAnsi="Times New Roman"/>
                <w:sz w:val="24"/>
                <w:szCs w:val="24"/>
              </w:rPr>
              <w:t xml:space="preserve">   6,0</w:t>
            </w:r>
          </w:p>
        </w:tc>
        <w:tc>
          <w:tcPr>
            <w:tcW w:w="1084" w:type="dxa"/>
            <w:gridSpan w:val="3"/>
          </w:tcPr>
          <w:p w:rsidR="005268F1" w:rsidRPr="007405E1" w:rsidRDefault="005268F1" w:rsidP="009B6AAE">
            <w:pPr>
              <w:jc w:val="center"/>
              <w:rPr>
                <w:rFonts w:ascii="Times New Roman" w:hAnsi="Times New Roman"/>
                <w:sz w:val="24"/>
                <w:szCs w:val="24"/>
              </w:rPr>
            </w:pPr>
            <w:r w:rsidRPr="007405E1">
              <w:rPr>
                <w:rFonts w:ascii="Times New Roman" w:hAnsi="Times New Roman"/>
                <w:sz w:val="24"/>
                <w:szCs w:val="24"/>
              </w:rPr>
              <w:t>-</w:t>
            </w:r>
          </w:p>
        </w:tc>
        <w:tc>
          <w:tcPr>
            <w:tcW w:w="4562" w:type="dxa"/>
            <w:gridSpan w:val="3"/>
          </w:tcPr>
          <w:p w:rsidR="005268F1" w:rsidRPr="007405E1" w:rsidRDefault="005268F1" w:rsidP="009B6AAE">
            <w:pPr>
              <w:jc w:val="both"/>
              <w:rPr>
                <w:rFonts w:ascii="Times New Roman" w:hAnsi="Times New Roman"/>
                <w:sz w:val="24"/>
                <w:szCs w:val="24"/>
              </w:rPr>
            </w:pPr>
            <w:r w:rsidRPr="007405E1">
              <w:rPr>
                <w:rFonts w:ascii="Times New Roman" w:hAnsi="Times New Roman"/>
                <w:b/>
                <w:sz w:val="24"/>
                <w:szCs w:val="24"/>
              </w:rPr>
              <w:t xml:space="preserve">Статья 297   </w:t>
            </w:r>
            <w:r w:rsidRPr="007405E1">
              <w:rPr>
                <w:rFonts w:ascii="Times New Roman" w:hAnsi="Times New Roman"/>
                <w:sz w:val="24"/>
                <w:szCs w:val="24"/>
              </w:rPr>
              <w:t>Резервные средства</w:t>
            </w:r>
          </w:p>
        </w:tc>
      </w:tr>
      <w:tr w:rsidR="005268F1" w:rsidRPr="007405E1" w:rsidTr="009B6AAE">
        <w:trPr>
          <w:cantSplit/>
          <w:trHeight w:val="327"/>
        </w:trPr>
        <w:tc>
          <w:tcPr>
            <w:tcW w:w="10348" w:type="dxa"/>
            <w:gridSpan w:val="9"/>
          </w:tcPr>
          <w:p w:rsidR="005268F1" w:rsidRPr="007405E1" w:rsidRDefault="005268F1" w:rsidP="009B6AAE">
            <w:pPr>
              <w:tabs>
                <w:tab w:val="left" w:pos="10913"/>
              </w:tabs>
              <w:rPr>
                <w:rFonts w:ascii="Times New Roman" w:hAnsi="Times New Roman"/>
                <w:b/>
                <w:sz w:val="24"/>
                <w:szCs w:val="24"/>
              </w:rPr>
            </w:pPr>
            <w:r w:rsidRPr="007405E1">
              <w:rPr>
                <w:rFonts w:ascii="Times New Roman" w:hAnsi="Times New Roman"/>
                <w:b/>
                <w:sz w:val="24"/>
                <w:szCs w:val="24"/>
              </w:rPr>
              <w:t xml:space="preserve">0113 Другие общегосударственные вопросы     </w:t>
            </w:r>
          </w:p>
          <w:p w:rsidR="005268F1" w:rsidRPr="007405E1" w:rsidRDefault="005268F1" w:rsidP="009B6AAE">
            <w:pPr>
              <w:tabs>
                <w:tab w:val="left" w:pos="10913"/>
              </w:tabs>
              <w:rPr>
                <w:rFonts w:ascii="Times New Roman" w:hAnsi="Times New Roman"/>
                <w:b/>
                <w:sz w:val="24"/>
                <w:szCs w:val="24"/>
              </w:rPr>
            </w:pPr>
            <w:r w:rsidRPr="007405E1">
              <w:rPr>
                <w:rFonts w:ascii="Times New Roman" w:hAnsi="Times New Roman"/>
                <w:b/>
                <w:sz w:val="24"/>
                <w:szCs w:val="24"/>
              </w:rPr>
              <w:t xml:space="preserve">                                                                 24,0           24,0</w:t>
            </w:r>
            <w:r w:rsidRPr="007405E1">
              <w:rPr>
                <w:rFonts w:ascii="Times New Roman" w:hAnsi="Times New Roman"/>
                <w:b/>
                <w:sz w:val="24"/>
                <w:szCs w:val="24"/>
              </w:rPr>
              <w:tab/>
            </w:r>
          </w:p>
        </w:tc>
      </w:tr>
      <w:tr w:rsidR="005268F1" w:rsidRPr="007405E1" w:rsidTr="009B6AAE">
        <w:trPr>
          <w:cantSplit/>
          <w:trHeight w:val="327"/>
        </w:trPr>
        <w:tc>
          <w:tcPr>
            <w:tcW w:w="3617" w:type="dxa"/>
            <w:vAlign w:val="center"/>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0113 9900002040 540</w:t>
            </w:r>
          </w:p>
        </w:tc>
        <w:tc>
          <w:tcPr>
            <w:tcW w:w="1085" w:type="dxa"/>
            <w:gridSpan w:val="2"/>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7,3</w:t>
            </w:r>
          </w:p>
        </w:tc>
        <w:tc>
          <w:tcPr>
            <w:tcW w:w="1084" w:type="dxa"/>
            <w:gridSpan w:val="3"/>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7,3</w:t>
            </w:r>
          </w:p>
        </w:tc>
        <w:tc>
          <w:tcPr>
            <w:tcW w:w="4562" w:type="dxa"/>
            <w:gridSpan w:val="3"/>
          </w:tcPr>
          <w:p w:rsidR="005268F1" w:rsidRPr="007405E1" w:rsidRDefault="005268F1" w:rsidP="009B6AAE">
            <w:pPr>
              <w:jc w:val="both"/>
              <w:rPr>
                <w:rFonts w:ascii="Times New Roman" w:hAnsi="Times New Roman"/>
                <w:sz w:val="24"/>
                <w:szCs w:val="24"/>
              </w:rPr>
            </w:pPr>
            <w:r w:rsidRPr="007405E1">
              <w:rPr>
                <w:rFonts w:ascii="Times New Roman" w:hAnsi="Times New Roman"/>
                <w:b/>
                <w:sz w:val="24"/>
                <w:szCs w:val="24"/>
              </w:rPr>
              <w:t xml:space="preserve">Статья 251 </w:t>
            </w:r>
            <w:r w:rsidRPr="007405E1">
              <w:rPr>
                <w:rFonts w:ascii="Times New Roman" w:hAnsi="Times New Roman"/>
                <w:sz w:val="24"/>
                <w:szCs w:val="24"/>
              </w:rPr>
              <w:t>Трансферты по передаче полномочий внутреннего контроля</w:t>
            </w:r>
          </w:p>
        </w:tc>
      </w:tr>
      <w:tr w:rsidR="005268F1" w:rsidRPr="007405E1" w:rsidTr="009B6AAE">
        <w:trPr>
          <w:cantSplit/>
          <w:trHeight w:val="370"/>
        </w:trPr>
        <w:tc>
          <w:tcPr>
            <w:tcW w:w="3617" w:type="dxa"/>
            <w:vAlign w:val="center"/>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0113 9900002040 852</w:t>
            </w:r>
          </w:p>
        </w:tc>
        <w:tc>
          <w:tcPr>
            <w:tcW w:w="1085" w:type="dxa"/>
            <w:gridSpan w:val="2"/>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11,7</w:t>
            </w:r>
          </w:p>
        </w:tc>
        <w:tc>
          <w:tcPr>
            <w:tcW w:w="1084" w:type="dxa"/>
            <w:gridSpan w:val="3"/>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11,7</w:t>
            </w:r>
          </w:p>
        </w:tc>
        <w:tc>
          <w:tcPr>
            <w:tcW w:w="4562" w:type="dxa"/>
            <w:gridSpan w:val="3"/>
          </w:tcPr>
          <w:p w:rsidR="005268F1" w:rsidRPr="007405E1" w:rsidRDefault="005268F1" w:rsidP="009B6AAE">
            <w:pPr>
              <w:jc w:val="both"/>
              <w:rPr>
                <w:rFonts w:ascii="Times New Roman" w:hAnsi="Times New Roman"/>
                <w:sz w:val="24"/>
                <w:szCs w:val="24"/>
              </w:rPr>
            </w:pPr>
            <w:r w:rsidRPr="007405E1">
              <w:rPr>
                <w:rFonts w:ascii="Times New Roman" w:hAnsi="Times New Roman"/>
                <w:b/>
                <w:sz w:val="24"/>
                <w:szCs w:val="24"/>
              </w:rPr>
              <w:t xml:space="preserve">Статья291 </w:t>
            </w:r>
            <w:r w:rsidRPr="007405E1">
              <w:rPr>
                <w:rFonts w:ascii="Times New Roman" w:hAnsi="Times New Roman"/>
                <w:sz w:val="24"/>
                <w:szCs w:val="24"/>
              </w:rPr>
              <w:t>Транспортный налог имущество казны</w:t>
            </w:r>
          </w:p>
        </w:tc>
      </w:tr>
      <w:tr w:rsidR="005268F1" w:rsidRPr="007405E1" w:rsidTr="009B6AAE">
        <w:trPr>
          <w:cantSplit/>
          <w:trHeight w:val="370"/>
        </w:trPr>
        <w:tc>
          <w:tcPr>
            <w:tcW w:w="3617" w:type="dxa"/>
            <w:vAlign w:val="center"/>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0113 9900002040 853</w:t>
            </w:r>
          </w:p>
        </w:tc>
        <w:tc>
          <w:tcPr>
            <w:tcW w:w="1085" w:type="dxa"/>
            <w:gridSpan w:val="2"/>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5,0</w:t>
            </w:r>
          </w:p>
        </w:tc>
        <w:tc>
          <w:tcPr>
            <w:tcW w:w="1084" w:type="dxa"/>
            <w:gridSpan w:val="3"/>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5,0</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297 </w:t>
            </w:r>
            <w:r w:rsidRPr="007405E1">
              <w:rPr>
                <w:rFonts w:ascii="Times New Roman" w:hAnsi="Times New Roman"/>
                <w:sz w:val="24"/>
                <w:szCs w:val="24"/>
              </w:rPr>
              <w:t>Членский взнос Совет МО</w:t>
            </w:r>
          </w:p>
        </w:tc>
      </w:tr>
      <w:tr w:rsidR="005268F1" w:rsidRPr="007405E1" w:rsidTr="009B6AAE">
        <w:trPr>
          <w:cantSplit/>
          <w:trHeight w:val="225"/>
        </w:trPr>
        <w:tc>
          <w:tcPr>
            <w:tcW w:w="10348" w:type="dxa"/>
            <w:gridSpan w:val="9"/>
          </w:tcPr>
          <w:p w:rsidR="005268F1" w:rsidRPr="007405E1" w:rsidRDefault="005268F1" w:rsidP="009B6AAE">
            <w:pPr>
              <w:rPr>
                <w:rFonts w:ascii="Times New Roman" w:hAnsi="Times New Roman"/>
                <w:sz w:val="24"/>
                <w:szCs w:val="24"/>
              </w:rPr>
            </w:pPr>
            <w:r w:rsidRPr="007405E1">
              <w:rPr>
                <w:rFonts w:ascii="Times New Roman" w:hAnsi="Times New Roman"/>
                <w:b/>
                <w:bCs/>
                <w:sz w:val="24"/>
                <w:szCs w:val="24"/>
              </w:rPr>
              <w:t>0203 Вневойсковая подготовка       103</w:t>
            </w:r>
            <w:r w:rsidRPr="007405E1">
              <w:rPr>
                <w:rFonts w:ascii="Times New Roman" w:hAnsi="Times New Roman"/>
                <w:b/>
                <w:sz w:val="24"/>
                <w:szCs w:val="24"/>
              </w:rPr>
              <w:t>,2            103,2</w:t>
            </w:r>
          </w:p>
        </w:tc>
      </w:tr>
      <w:tr w:rsidR="005268F1" w:rsidRPr="007405E1" w:rsidTr="009B6AAE">
        <w:trPr>
          <w:cantSplit/>
          <w:trHeight w:val="405"/>
        </w:trPr>
        <w:tc>
          <w:tcPr>
            <w:tcW w:w="3617" w:type="dxa"/>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02039900051180121</w:t>
            </w:r>
          </w:p>
        </w:tc>
        <w:tc>
          <w:tcPr>
            <w:tcW w:w="1085" w:type="dxa"/>
            <w:gridSpan w:val="2"/>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78,1</w:t>
            </w:r>
          </w:p>
        </w:tc>
        <w:tc>
          <w:tcPr>
            <w:tcW w:w="1084" w:type="dxa"/>
            <w:gridSpan w:val="3"/>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78,1</w:t>
            </w:r>
          </w:p>
        </w:tc>
        <w:tc>
          <w:tcPr>
            <w:tcW w:w="4562" w:type="dxa"/>
            <w:gridSpan w:val="3"/>
          </w:tcPr>
          <w:p w:rsidR="005268F1" w:rsidRPr="007405E1" w:rsidRDefault="005268F1" w:rsidP="009B6AAE">
            <w:pPr>
              <w:jc w:val="both"/>
              <w:rPr>
                <w:rFonts w:ascii="Times New Roman" w:hAnsi="Times New Roman"/>
                <w:sz w:val="24"/>
                <w:szCs w:val="24"/>
              </w:rPr>
            </w:pPr>
            <w:r w:rsidRPr="007405E1">
              <w:rPr>
                <w:rFonts w:ascii="Times New Roman" w:hAnsi="Times New Roman"/>
                <w:b/>
                <w:sz w:val="24"/>
                <w:szCs w:val="24"/>
              </w:rPr>
              <w:t>Статья211</w:t>
            </w:r>
            <w:r w:rsidRPr="007405E1">
              <w:rPr>
                <w:rFonts w:ascii="Times New Roman" w:hAnsi="Times New Roman"/>
                <w:sz w:val="24"/>
                <w:szCs w:val="24"/>
              </w:rPr>
              <w:t>Оплата труда</w:t>
            </w:r>
          </w:p>
        </w:tc>
      </w:tr>
      <w:tr w:rsidR="005268F1" w:rsidRPr="007405E1" w:rsidTr="009B6AAE">
        <w:trPr>
          <w:cantSplit/>
          <w:trHeight w:val="306"/>
        </w:trPr>
        <w:tc>
          <w:tcPr>
            <w:tcW w:w="3617" w:type="dxa"/>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02039900051180129</w:t>
            </w:r>
          </w:p>
        </w:tc>
        <w:tc>
          <w:tcPr>
            <w:tcW w:w="1085" w:type="dxa"/>
            <w:gridSpan w:val="2"/>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23,6</w:t>
            </w:r>
          </w:p>
        </w:tc>
        <w:tc>
          <w:tcPr>
            <w:tcW w:w="1084" w:type="dxa"/>
            <w:gridSpan w:val="3"/>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23,6</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Статья213</w:t>
            </w:r>
            <w:r w:rsidRPr="007405E1">
              <w:rPr>
                <w:rFonts w:ascii="Times New Roman" w:hAnsi="Times New Roman"/>
                <w:sz w:val="24"/>
                <w:szCs w:val="24"/>
              </w:rPr>
              <w:t>Начисления на оплату труда</w:t>
            </w:r>
          </w:p>
        </w:tc>
      </w:tr>
      <w:tr w:rsidR="005268F1" w:rsidRPr="007405E1" w:rsidTr="009B6AAE">
        <w:trPr>
          <w:cantSplit/>
          <w:trHeight w:val="316"/>
        </w:trPr>
        <w:tc>
          <w:tcPr>
            <w:tcW w:w="3617" w:type="dxa"/>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02039900051180244</w:t>
            </w:r>
          </w:p>
        </w:tc>
        <w:tc>
          <w:tcPr>
            <w:tcW w:w="1085" w:type="dxa"/>
            <w:gridSpan w:val="2"/>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1,5</w:t>
            </w:r>
          </w:p>
        </w:tc>
        <w:tc>
          <w:tcPr>
            <w:tcW w:w="1084" w:type="dxa"/>
            <w:gridSpan w:val="3"/>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1,5</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Статья346</w:t>
            </w:r>
            <w:r w:rsidRPr="007405E1">
              <w:rPr>
                <w:rFonts w:ascii="Times New Roman" w:hAnsi="Times New Roman"/>
                <w:sz w:val="24"/>
                <w:szCs w:val="24"/>
              </w:rPr>
              <w:t>Канцелярские товары</w:t>
            </w:r>
          </w:p>
        </w:tc>
      </w:tr>
      <w:tr w:rsidR="005268F1" w:rsidRPr="007405E1" w:rsidTr="009B6AAE">
        <w:trPr>
          <w:cantSplit/>
          <w:trHeight w:val="330"/>
        </w:trPr>
        <w:tc>
          <w:tcPr>
            <w:tcW w:w="10348" w:type="dxa"/>
            <w:gridSpan w:val="9"/>
          </w:tcPr>
          <w:p w:rsidR="005268F1" w:rsidRPr="007405E1" w:rsidRDefault="005268F1" w:rsidP="009B6AAE">
            <w:pPr>
              <w:tabs>
                <w:tab w:val="right" w:pos="9990"/>
              </w:tabs>
              <w:rPr>
                <w:rFonts w:ascii="Times New Roman" w:hAnsi="Times New Roman"/>
                <w:b/>
                <w:sz w:val="24"/>
                <w:szCs w:val="24"/>
              </w:rPr>
            </w:pPr>
            <w:r w:rsidRPr="007405E1">
              <w:rPr>
                <w:rFonts w:ascii="Times New Roman" w:hAnsi="Times New Roman"/>
                <w:b/>
                <w:bCs/>
                <w:sz w:val="24"/>
                <w:szCs w:val="24"/>
              </w:rPr>
              <w:t>0310 Национальная безопасность    45</w:t>
            </w:r>
            <w:r w:rsidRPr="007405E1">
              <w:rPr>
                <w:rFonts w:ascii="Times New Roman" w:hAnsi="Times New Roman"/>
                <w:b/>
                <w:sz w:val="24"/>
                <w:szCs w:val="24"/>
              </w:rPr>
              <w:t>,0           45,0</w:t>
            </w:r>
            <w:r w:rsidRPr="007405E1">
              <w:rPr>
                <w:rFonts w:ascii="Times New Roman" w:hAnsi="Times New Roman"/>
                <w:b/>
                <w:sz w:val="24"/>
                <w:szCs w:val="24"/>
              </w:rPr>
              <w:tab/>
            </w:r>
          </w:p>
        </w:tc>
      </w:tr>
      <w:tr w:rsidR="005268F1" w:rsidRPr="007405E1" w:rsidTr="009B6AAE">
        <w:trPr>
          <w:cantSplit/>
          <w:trHeight w:val="641"/>
        </w:trPr>
        <w:tc>
          <w:tcPr>
            <w:tcW w:w="3617" w:type="dxa"/>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03109900000310244</w:t>
            </w:r>
          </w:p>
        </w:tc>
        <w:tc>
          <w:tcPr>
            <w:tcW w:w="1085" w:type="dxa"/>
            <w:gridSpan w:val="2"/>
          </w:tcPr>
          <w:p w:rsidR="005268F1" w:rsidRPr="007405E1" w:rsidRDefault="005268F1" w:rsidP="009B6AAE">
            <w:pPr>
              <w:jc w:val="center"/>
              <w:rPr>
                <w:rFonts w:ascii="Times New Roman" w:hAnsi="Times New Roman"/>
                <w:bCs/>
                <w:sz w:val="24"/>
                <w:szCs w:val="24"/>
              </w:rPr>
            </w:pPr>
            <w:r w:rsidRPr="007405E1">
              <w:rPr>
                <w:rFonts w:ascii="Times New Roman" w:hAnsi="Times New Roman"/>
                <w:bCs/>
                <w:sz w:val="24"/>
                <w:szCs w:val="24"/>
              </w:rPr>
              <w:t xml:space="preserve">  45,0</w:t>
            </w:r>
          </w:p>
        </w:tc>
        <w:tc>
          <w:tcPr>
            <w:tcW w:w="1084" w:type="dxa"/>
            <w:gridSpan w:val="3"/>
          </w:tcPr>
          <w:p w:rsidR="005268F1" w:rsidRPr="007405E1" w:rsidRDefault="005268F1" w:rsidP="009B6AAE">
            <w:pPr>
              <w:jc w:val="center"/>
              <w:rPr>
                <w:rFonts w:ascii="Times New Roman" w:hAnsi="Times New Roman"/>
                <w:bCs/>
                <w:sz w:val="24"/>
                <w:szCs w:val="24"/>
              </w:rPr>
            </w:pPr>
            <w:r w:rsidRPr="007405E1">
              <w:rPr>
                <w:rFonts w:ascii="Times New Roman" w:hAnsi="Times New Roman"/>
                <w:bCs/>
                <w:sz w:val="24"/>
                <w:szCs w:val="24"/>
              </w:rPr>
              <w:t>45,0</w:t>
            </w:r>
          </w:p>
        </w:tc>
        <w:tc>
          <w:tcPr>
            <w:tcW w:w="4562" w:type="dxa"/>
            <w:gridSpan w:val="3"/>
          </w:tcPr>
          <w:p w:rsidR="005268F1" w:rsidRPr="007405E1" w:rsidRDefault="005268F1" w:rsidP="009B6AAE">
            <w:pPr>
              <w:jc w:val="both"/>
              <w:rPr>
                <w:rFonts w:ascii="Times New Roman" w:hAnsi="Times New Roman"/>
                <w:sz w:val="24"/>
                <w:szCs w:val="24"/>
              </w:rPr>
            </w:pPr>
            <w:r w:rsidRPr="007405E1">
              <w:rPr>
                <w:rFonts w:ascii="Times New Roman" w:hAnsi="Times New Roman"/>
                <w:b/>
                <w:sz w:val="24"/>
                <w:szCs w:val="24"/>
              </w:rPr>
              <w:t>Статья225</w:t>
            </w:r>
            <w:r w:rsidRPr="007405E1">
              <w:rPr>
                <w:rFonts w:ascii="Times New Roman" w:hAnsi="Times New Roman"/>
                <w:sz w:val="24"/>
                <w:szCs w:val="24"/>
              </w:rPr>
              <w:t xml:space="preserve"> техническое обслуж. АДПИ (сигнальные кнопки)-6,0 тыс.руб., </w:t>
            </w:r>
            <w:r w:rsidRPr="007405E1">
              <w:rPr>
                <w:rFonts w:ascii="Times New Roman" w:hAnsi="Times New Roman"/>
                <w:b/>
                <w:sz w:val="24"/>
                <w:szCs w:val="24"/>
              </w:rPr>
              <w:t xml:space="preserve">Статья343 </w:t>
            </w:r>
            <w:r w:rsidRPr="007405E1">
              <w:rPr>
                <w:rFonts w:ascii="Times New Roman" w:hAnsi="Times New Roman"/>
                <w:sz w:val="24"/>
                <w:szCs w:val="24"/>
              </w:rPr>
              <w:t xml:space="preserve"> приобретение бензина на пожарную машину 6 тыс.руб.,  </w:t>
            </w:r>
            <w:r w:rsidRPr="007405E1">
              <w:rPr>
                <w:rFonts w:ascii="Times New Roman" w:hAnsi="Times New Roman"/>
                <w:b/>
                <w:sz w:val="24"/>
                <w:szCs w:val="24"/>
              </w:rPr>
              <w:t xml:space="preserve">Статья226 </w:t>
            </w:r>
            <w:r w:rsidRPr="007405E1">
              <w:rPr>
                <w:rFonts w:ascii="Times New Roman" w:hAnsi="Times New Roman"/>
                <w:sz w:val="24"/>
                <w:szCs w:val="24"/>
              </w:rPr>
              <w:t>создание</w:t>
            </w:r>
            <w:r w:rsidRPr="007405E1">
              <w:rPr>
                <w:rFonts w:ascii="Times New Roman" w:hAnsi="Times New Roman"/>
                <w:b/>
                <w:sz w:val="24"/>
                <w:szCs w:val="24"/>
              </w:rPr>
              <w:t xml:space="preserve"> </w:t>
            </w:r>
            <w:r w:rsidRPr="007405E1">
              <w:rPr>
                <w:rFonts w:ascii="Times New Roman" w:hAnsi="Times New Roman"/>
                <w:sz w:val="24"/>
                <w:szCs w:val="24"/>
              </w:rPr>
              <w:t xml:space="preserve">минполосы 22 тыс.руб., </w:t>
            </w:r>
            <w:r w:rsidRPr="007405E1">
              <w:rPr>
                <w:rFonts w:ascii="Times New Roman" w:hAnsi="Times New Roman"/>
                <w:b/>
                <w:sz w:val="24"/>
                <w:szCs w:val="24"/>
              </w:rPr>
              <w:t>Статья346</w:t>
            </w:r>
            <w:r w:rsidRPr="007405E1">
              <w:rPr>
                <w:rFonts w:ascii="Times New Roman" w:hAnsi="Times New Roman"/>
                <w:sz w:val="24"/>
                <w:szCs w:val="24"/>
              </w:rPr>
              <w:t>запчасти 11тыс.руб.</w:t>
            </w:r>
          </w:p>
        </w:tc>
      </w:tr>
      <w:tr w:rsidR="005268F1" w:rsidRPr="007405E1" w:rsidTr="009B6AAE">
        <w:trPr>
          <w:cantSplit/>
          <w:trHeight w:val="394"/>
        </w:trPr>
        <w:tc>
          <w:tcPr>
            <w:tcW w:w="10348" w:type="dxa"/>
            <w:gridSpan w:val="9"/>
            <w:tcBorders>
              <w:top w:val="nil"/>
              <w:bottom w:val="nil"/>
            </w:tcBorders>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0409 Дорожный фонд                         316,1        190,8</w:t>
            </w:r>
          </w:p>
        </w:tc>
      </w:tr>
      <w:tr w:rsidR="005268F1" w:rsidRPr="007405E1" w:rsidTr="009B6AAE">
        <w:trPr>
          <w:cantSplit/>
          <w:trHeight w:val="671"/>
        </w:trPr>
        <w:tc>
          <w:tcPr>
            <w:tcW w:w="3617" w:type="dxa"/>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04099100070780244</w:t>
            </w:r>
          </w:p>
          <w:p w:rsidR="005268F1" w:rsidRPr="007405E1" w:rsidRDefault="005268F1" w:rsidP="009B6AAE">
            <w:pPr>
              <w:rPr>
                <w:rFonts w:ascii="Times New Roman" w:hAnsi="Times New Roman"/>
                <w:sz w:val="24"/>
                <w:szCs w:val="24"/>
              </w:rPr>
            </w:pPr>
            <w:r w:rsidRPr="007405E1">
              <w:rPr>
                <w:rFonts w:ascii="Times New Roman" w:hAnsi="Times New Roman"/>
                <w:sz w:val="24"/>
                <w:szCs w:val="24"/>
              </w:rPr>
              <w:t>МП «БДД»</w:t>
            </w:r>
          </w:p>
        </w:tc>
        <w:tc>
          <w:tcPr>
            <w:tcW w:w="1085" w:type="dxa"/>
            <w:gridSpan w:val="2"/>
          </w:tcPr>
          <w:p w:rsidR="005268F1" w:rsidRPr="007405E1" w:rsidRDefault="005268F1" w:rsidP="009B6AAE">
            <w:pPr>
              <w:jc w:val="center"/>
              <w:rPr>
                <w:rFonts w:ascii="Times New Roman" w:hAnsi="Times New Roman"/>
                <w:bCs/>
                <w:sz w:val="24"/>
                <w:szCs w:val="24"/>
              </w:rPr>
            </w:pPr>
            <w:r w:rsidRPr="007405E1">
              <w:rPr>
                <w:rFonts w:ascii="Times New Roman" w:hAnsi="Times New Roman"/>
                <w:sz w:val="24"/>
                <w:szCs w:val="24"/>
              </w:rPr>
              <w:t>218,0</w:t>
            </w:r>
          </w:p>
        </w:tc>
        <w:tc>
          <w:tcPr>
            <w:tcW w:w="1084" w:type="dxa"/>
            <w:gridSpan w:val="3"/>
          </w:tcPr>
          <w:p w:rsidR="005268F1" w:rsidRPr="007405E1" w:rsidRDefault="005268F1" w:rsidP="009B6AAE">
            <w:pPr>
              <w:tabs>
                <w:tab w:val="center" w:pos="317"/>
              </w:tabs>
              <w:rPr>
                <w:rFonts w:ascii="Times New Roman" w:hAnsi="Times New Roman"/>
                <w:bCs/>
                <w:sz w:val="24"/>
                <w:szCs w:val="24"/>
              </w:rPr>
            </w:pPr>
            <w:r w:rsidRPr="007405E1">
              <w:rPr>
                <w:rFonts w:ascii="Times New Roman" w:hAnsi="Times New Roman"/>
                <w:bCs/>
                <w:sz w:val="24"/>
                <w:szCs w:val="24"/>
              </w:rPr>
              <w:tab/>
              <w:t>113,3</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Статья 225</w:t>
            </w:r>
            <w:r w:rsidRPr="007405E1">
              <w:rPr>
                <w:rFonts w:ascii="Times New Roman" w:hAnsi="Times New Roman"/>
                <w:sz w:val="24"/>
                <w:szCs w:val="24"/>
              </w:rPr>
              <w:t xml:space="preserve"> </w:t>
            </w:r>
            <w:r w:rsidRPr="007405E1">
              <w:rPr>
                <w:rFonts w:ascii="Times New Roman" w:hAnsi="Times New Roman"/>
                <w:b/>
                <w:sz w:val="24"/>
                <w:szCs w:val="24"/>
              </w:rPr>
              <w:t xml:space="preserve"> </w:t>
            </w:r>
            <w:r w:rsidRPr="007405E1">
              <w:rPr>
                <w:rFonts w:ascii="Times New Roman" w:hAnsi="Times New Roman"/>
                <w:sz w:val="24"/>
                <w:szCs w:val="24"/>
              </w:rPr>
              <w:t xml:space="preserve">чистка дорог от снега 37,2 тыс.руб., </w:t>
            </w:r>
            <w:r w:rsidRPr="007405E1">
              <w:rPr>
                <w:rFonts w:ascii="Times New Roman" w:hAnsi="Times New Roman"/>
                <w:b/>
                <w:sz w:val="24"/>
                <w:szCs w:val="24"/>
              </w:rPr>
              <w:t>Статья 226</w:t>
            </w:r>
            <w:r w:rsidRPr="007405E1">
              <w:rPr>
                <w:rFonts w:ascii="Times New Roman" w:hAnsi="Times New Roman"/>
                <w:sz w:val="24"/>
                <w:szCs w:val="24"/>
              </w:rPr>
              <w:t xml:space="preserve">- разработа.проекта БДД-21,6 тыс.руб, паспортизация-54,5 тыс.руб., </w:t>
            </w:r>
          </w:p>
        </w:tc>
      </w:tr>
      <w:tr w:rsidR="005268F1" w:rsidRPr="007405E1" w:rsidTr="009B6AAE">
        <w:trPr>
          <w:cantSplit/>
          <w:trHeight w:val="525"/>
        </w:trPr>
        <w:tc>
          <w:tcPr>
            <w:tcW w:w="3617" w:type="dxa"/>
          </w:tcPr>
          <w:p w:rsidR="005268F1" w:rsidRPr="007405E1" w:rsidRDefault="005268F1" w:rsidP="009B6AAE">
            <w:pPr>
              <w:rPr>
                <w:rFonts w:ascii="Times New Roman" w:hAnsi="Times New Roman"/>
                <w:sz w:val="24"/>
                <w:szCs w:val="24"/>
              </w:rPr>
            </w:pPr>
            <w:r w:rsidRPr="007405E1">
              <w:rPr>
                <w:rFonts w:ascii="Times New Roman" w:hAnsi="Times New Roman"/>
                <w:bCs/>
                <w:sz w:val="24"/>
                <w:szCs w:val="24"/>
              </w:rPr>
              <w:t>0409</w:t>
            </w:r>
            <w:r w:rsidRPr="007405E1">
              <w:rPr>
                <w:rFonts w:ascii="Times New Roman" w:hAnsi="Times New Roman"/>
                <w:sz w:val="24"/>
                <w:szCs w:val="24"/>
              </w:rPr>
              <w:t>9900004010244</w:t>
            </w:r>
          </w:p>
        </w:tc>
        <w:tc>
          <w:tcPr>
            <w:tcW w:w="1085" w:type="dxa"/>
            <w:gridSpan w:val="2"/>
            <w:vAlign w:val="center"/>
          </w:tcPr>
          <w:p w:rsidR="005268F1" w:rsidRPr="007405E1" w:rsidRDefault="005268F1" w:rsidP="009B6AAE">
            <w:pPr>
              <w:jc w:val="center"/>
              <w:rPr>
                <w:rFonts w:ascii="Times New Roman" w:hAnsi="Times New Roman"/>
                <w:sz w:val="24"/>
                <w:szCs w:val="24"/>
              </w:rPr>
            </w:pPr>
            <w:r w:rsidRPr="007405E1">
              <w:rPr>
                <w:rFonts w:ascii="Times New Roman" w:hAnsi="Times New Roman"/>
                <w:sz w:val="24"/>
                <w:szCs w:val="24"/>
              </w:rPr>
              <w:t>98,1</w:t>
            </w:r>
          </w:p>
        </w:tc>
        <w:tc>
          <w:tcPr>
            <w:tcW w:w="1084" w:type="dxa"/>
            <w:gridSpan w:val="3"/>
            <w:vAlign w:val="center"/>
          </w:tcPr>
          <w:p w:rsidR="005268F1" w:rsidRPr="007405E1" w:rsidRDefault="005268F1" w:rsidP="009B6AAE">
            <w:pPr>
              <w:jc w:val="center"/>
              <w:rPr>
                <w:rFonts w:ascii="Times New Roman" w:hAnsi="Times New Roman"/>
                <w:sz w:val="24"/>
                <w:szCs w:val="24"/>
              </w:rPr>
            </w:pPr>
            <w:r w:rsidRPr="007405E1">
              <w:rPr>
                <w:rFonts w:ascii="Times New Roman" w:hAnsi="Times New Roman"/>
                <w:sz w:val="24"/>
                <w:szCs w:val="24"/>
              </w:rPr>
              <w:t>77,5</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Статья 225</w:t>
            </w:r>
            <w:r w:rsidRPr="007405E1">
              <w:rPr>
                <w:rFonts w:ascii="Times New Roman" w:hAnsi="Times New Roman"/>
                <w:sz w:val="24"/>
                <w:szCs w:val="24"/>
              </w:rPr>
              <w:t xml:space="preserve"> Содержание и ремонт автомобильных дорог чистка дорог от снега  в рамках -13,8 тыс.руб., </w:t>
            </w:r>
          </w:p>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310 </w:t>
            </w:r>
            <w:r w:rsidRPr="007405E1">
              <w:rPr>
                <w:rFonts w:ascii="Times New Roman" w:hAnsi="Times New Roman"/>
                <w:sz w:val="24"/>
                <w:szCs w:val="24"/>
              </w:rPr>
              <w:t xml:space="preserve"> приобретение светильников и  знаков 63,7 тыс.руб.</w:t>
            </w:r>
          </w:p>
        </w:tc>
      </w:tr>
      <w:tr w:rsidR="005268F1" w:rsidRPr="007405E1" w:rsidTr="009B6AAE">
        <w:trPr>
          <w:cantSplit/>
          <w:trHeight w:val="401"/>
        </w:trPr>
        <w:tc>
          <w:tcPr>
            <w:tcW w:w="10348" w:type="dxa"/>
            <w:gridSpan w:val="9"/>
          </w:tcPr>
          <w:p w:rsidR="005268F1" w:rsidRPr="007405E1" w:rsidRDefault="005268F1" w:rsidP="009B6AAE">
            <w:pPr>
              <w:rPr>
                <w:rFonts w:ascii="Times New Roman" w:hAnsi="Times New Roman"/>
                <w:b/>
                <w:bCs/>
                <w:sz w:val="24"/>
                <w:szCs w:val="24"/>
              </w:rPr>
            </w:pPr>
            <w:r w:rsidRPr="007405E1">
              <w:rPr>
                <w:rFonts w:ascii="Times New Roman" w:hAnsi="Times New Roman"/>
                <w:b/>
                <w:bCs/>
                <w:sz w:val="24"/>
                <w:szCs w:val="24"/>
              </w:rPr>
              <w:t xml:space="preserve">0412  Прочие вопросы в области </w:t>
            </w:r>
          </w:p>
          <w:p w:rsidR="005268F1" w:rsidRPr="007405E1" w:rsidRDefault="005268F1" w:rsidP="009B6AAE">
            <w:pPr>
              <w:rPr>
                <w:rFonts w:ascii="Times New Roman" w:hAnsi="Times New Roman"/>
                <w:b/>
                <w:bCs/>
                <w:sz w:val="24"/>
                <w:szCs w:val="24"/>
              </w:rPr>
            </w:pPr>
            <w:r w:rsidRPr="007405E1">
              <w:rPr>
                <w:rFonts w:ascii="Times New Roman" w:hAnsi="Times New Roman"/>
                <w:b/>
                <w:bCs/>
                <w:sz w:val="24"/>
                <w:szCs w:val="24"/>
              </w:rPr>
              <w:t>национальной экономики                 1,5    -</w:t>
            </w:r>
          </w:p>
        </w:tc>
      </w:tr>
      <w:tr w:rsidR="005268F1" w:rsidRPr="007405E1" w:rsidTr="009B6AAE">
        <w:trPr>
          <w:cantSplit/>
          <w:trHeight w:val="401"/>
        </w:trPr>
        <w:tc>
          <w:tcPr>
            <w:tcW w:w="3617" w:type="dxa"/>
          </w:tcPr>
          <w:p w:rsidR="005268F1" w:rsidRPr="007405E1" w:rsidRDefault="005268F1" w:rsidP="009B6AAE">
            <w:pPr>
              <w:rPr>
                <w:rFonts w:ascii="Times New Roman" w:hAnsi="Times New Roman"/>
                <w:sz w:val="24"/>
                <w:szCs w:val="24"/>
              </w:rPr>
            </w:pPr>
            <w:r w:rsidRPr="007405E1">
              <w:rPr>
                <w:rFonts w:ascii="Times New Roman" w:hAnsi="Times New Roman"/>
                <w:bCs/>
                <w:sz w:val="24"/>
                <w:szCs w:val="24"/>
              </w:rPr>
              <w:t>04129900003040</w:t>
            </w:r>
            <w:r w:rsidRPr="007405E1">
              <w:rPr>
                <w:rFonts w:ascii="Times New Roman" w:hAnsi="Times New Roman"/>
                <w:sz w:val="24"/>
                <w:szCs w:val="24"/>
              </w:rPr>
              <w:t>244</w:t>
            </w:r>
          </w:p>
        </w:tc>
        <w:tc>
          <w:tcPr>
            <w:tcW w:w="1085" w:type="dxa"/>
            <w:gridSpan w:val="2"/>
          </w:tcPr>
          <w:p w:rsidR="005268F1" w:rsidRPr="007405E1" w:rsidRDefault="005268F1" w:rsidP="009B6AAE">
            <w:pPr>
              <w:jc w:val="center"/>
              <w:rPr>
                <w:rFonts w:ascii="Times New Roman" w:hAnsi="Times New Roman"/>
                <w:sz w:val="24"/>
                <w:szCs w:val="24"/>
              </w:rPr>
            </w:pPr>
            <w:r w:rsidRPr="007405E1">
              <w:rPr>
                <w:rFonts w:ascii="Times New Roman" w:hAnsi="Times New Roman"/>
                <w:sz w:val="24"/>
                <w:szCs w:val="24"/>
              </w:rPr>
              <w:t>1,5</w:t>
            </w:r>
          </w:p>
        </w:tc>
        <w:tc>
          <w:tcPr>
            <w:tcW w:w="1084" w:type="dxa"/>
            <w:gridSpan w:val="3"/>
          </w:tcPr>
          <w:p w:rsidR="005268F1" w:rsidRPr="007405E1" w:rsidRDefault="005268F1" w:rsidP="009B6AAE">
            <w:pPr>
              <w:jc w:val="center"/>
              <w:rPr>
                <w:rFonts w:ascii="Times New Roman" w:hAnsi="Times New Roman"/>
                <w:sz w:val="24"/>
                <w:szCs w:val="24"/>
              </w:rPr>
            </w:pPr>
            <w:r w:rsidRPr="007405E1">
              <w:rPr>
                <w:rFonts w:ascii="Times New Roman" w:hAnsi="Times New Roman"/>
                <w:sz w:val="24"/>
                <w:szCs w:val="24"/>
              </w:rPr>
              <w:t>-</w:t>
            </w:r>
          </w:p>
        </w:tc>
        <w:tc>
          <w:tcPr>
            <w:tcW w:w="4562" w:type="dxa"/>
            <w:gridSpan w:val="3"/>
          </w:tcPr>
          <w:p w:rsidR="005268F1" w:rsidRPr="007405E1" w:rsidRDefault="005268F1" w:rsidP="009B6AAE">
            <w:pPr>
              <w:rPr>
                <w:rFonts w:ascii="Times New Roman" w:hAnsi="Times New Roman"/>
                <w:bCs/>
                <w:sz w:val="24"/>
                <w:szCs w:val="24"/>
              </w:rPr>
            </w:pPr>
            <w:r w:rsidRPr="007405E1">
              <w:rPr>
                <w:rFonts w:ascii="Times New Roman" w:hAnsi="Times New Roman"/>
                <w:bCs/>
                <w:sz w:val="24"/>
                <w:szCs w:val="24"/>
              </w:rPr>
              <w:t xml:space="preserve">Мероприятия по землеустройству </w:t>
            </w:r>
          </w:p>
        </w:tc>
      </w:tr>
      <w:tr w:rsidR="005268F1" w:rsidRPr="007405E1" w:rsidTr="009B6AAE">
        <w:trPr>
          <w:cantSplit/>
          <w:trHeight w:val="435"/>
        </w:trPr>
        <w:tc>
          <w:tcPr>
            <w:tcW w:w="10348" w:type="dxa"/>
            <w:gridSpan w:val="9"/>
          </w:tcPr>
          <w:p w:rsidR="005268F1" w:rsidRPr="007405E1" w:rsidRDefault="005268F1" w:rsidP="009B6AAE">
            <w:pPr>
              <w:tabs>
                <w:tab w:val="left" w:pos="9000"/>
              </w:tabs>
              <w:rPr>
                <w:rFonts w:ascii="Times New Roman" w:hAnsi="Times New Roman"/>
                <w:b/>
                <w:bCs/>
                <w:sz w:val="24"/>
                <w:szCs w:val="24"/>
              </w:rPr>
            </w:pPr>
            <w:r w:rsidRPr="007405E1">
              <w:rPr>
                <w:rFonts w:ascii="Times New Roman" w:hAnsi="Times New Roman"/>
                <w:b/>
                <w:bCs/>
                <w:sz w:val="24"/>
                <w:szCs w:val="24"/>
              </w:rPr>
              <w:t xml:space="preserve">0501 Жилищное  хозяйство              </w:t>
            </w:r>
            <w:r w:rsidRPr="007405E1">
              <w:rPr>
                <w:rFonts w:ascii="Times New Roman" w:hAnsi="Times New Roman"/>
                <w:b/>
                <w:sz w:val="24"/>
                <w:szCs w:val="24"/>
              </w:rPr>
              <w:t>36,3          36,3</w:t>
            </w:r>
          </w:p>
        </w:tc>
      </w:tr>
      <w:tr w:rsidR="005268F1" w:rsidRPr="007405E1" w:rsidTr="009B6AAE">
        <w:trPr>
          <w:cantSplit/>
          <w:trHeight w:val="435"/>
        </w:trPr>
        <w:tc>
          <w:tcPr>
            <w:tcW w:w="3617" w:type="dxa"/>
          </w:tcPr>
          <w:p w:rsidR="005268F1" w:rsidRPr="007405E1" w:rsidRDefault="005268F1" w:rsidP="009B6AAE">
            <w:pPr>
              <w:rPr>
                <w:rFonts w:ascii="Times New Roman" w:hAnsi="Times New Roman"/>
                <w:sz w:val="24"/>
                <w:szCs w:val="24"/>
              </w:rPr>
            </w:pPr>
            <w:r w:rsidRPr="007405E1">
              <w:rPr>
                <w:rFonts w:ascii="Times New Roman" w:hAnsi="Times New Roman"/>
                <w:bCs/>
                <w:sz w:val="24"/>
                <w:szCs w:val="24"/>
              </w:rPr>
              <w:t>05019900004190244</w:t>
            </w:r>
          </w:p>
        </w:tc>
        <w:tc>
          <w:tcPr>
            <w:tcW w:w="1085" w:type="dxa"/>
            <w:gridSpan w:val="2"/>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 xml:space="preserve">   36,3          </w:t>
            </w:r>
          </w:p>
        </w:tc>
        <w:tc>
          <w:tcPr>
            <w:tcW w:w="1084" w:type="dxa"/>
            <w:gridSpan w:val="3"/>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 xml:space="preserve">  36,3          </w:t>
            </w:r>
          </w:p>
        </w:tc>
        <w:tc>
          <w:tcPr>
            <w:tcW w:w="4562" w:type="dxa"/>
            <w:gridSpan w:val="3"/>
          </w:tcPr>
          <w:p w:rsidR="005268F1" w:rsidRPr="007405E1" w:rsidRDefault="005268F1" w:rsidP="009B6AAE">
            <w:pPr>
              <w:rPr>
                <w:rFonts w:ascii="Times New Roman" w:hAnsi="Times New Roman"/>
                <w:b/>
                <w:sz w:val="24"/>
                <w:szCs w:val="24"/>
              </w:rPr>
            </w:pPr>
            <w:r w:rsidRPr="007405E1">
              <w:rPr>
                <w:rFonts w:ascii="Times New Roman" w:hAnsi="Times New Roman"/>
                <w:b/>
                <w:sz w:val="24"/>
                <w:szCs w:val="24"/>
              </w:rPr>
              <w:t>Статья 225</w:t>
            </w:r>
            <w:r w:rsidRPr="007405E1">
              <w:rPr>
                <w:rFonts w:ascii="Times New Roman" w:hAnsi="Times New Roman"/>
                <w:sz w:val="24"/>
                <w:szCs w:val="24"/>
              </w:rPr>
              <w:t xml:space="preserve"> Взносы на капремонт многоквартирного дома</w:t>
            </w:r>
          </w:p>
        </w:tc>
      </w:tr>
      <w:tr w:rsidR="005268F1" w:rsidRPr="007405E1" w:rsidTr="009B6AAE">
        <w:trPr>
          <w:cantSplit/>
          <w:trHeight w:val="273"/>
        </w:trPr>
        <w:tc>
          <w:tcPr>
            <w:tcW w:w="10348" w:type="dxa"/>
            <w:gridSpan w:val="9"/>
          </w:tcPr>
          <w:p w:rsidR="005268F1" w:rsidRPr="007405E1" w:rsidRDefault="005268F1" w:rsidP="009B6AAE">
            <w:pPr>
              <w:tabs>
                <w:tab w:val="left" w:pos="9270"/>
              </w:tabs>
              <w:rPr>
                <w:rFonts w:ascii="Times New Roman" w:hAnsi="Times New Roman"/>
                <w:b/>
                <w:sz w:val="24"/>
                <w:szCs w:val="24"/>
              </w:rPr>
            </w:pPr>
            <w:r w:rsidRPr="007405E1">
              <w:rPr>
                <w:rFonts w:ascii="Times New Roman" w:hAnsi="Times New Roman"/>
                <w:b/>
                <w:bCs/>
                <w:sz w:val="24"/>
                <w:szCs w:val="24"/>
              </w:rPr>
              <w:t xml:space="preserve"> 0503               Благоустройство     1012,0          830,3</w:t>
            </w:r>
          </w:p>
        </w:tc>
      </w:tr>
      <w:tr w:rsidR="005268F1" w:rsidRPr="007405E1" w:rsidTr="009B6AAE">
        <w:trPr>
          <w:cantSplit/>
          <w:trHeight w:val="531"/>
        </w:trPr>
        <w:tc>
          <w:tcPr>
            <w:tcW w:w="3617" w:type="dxa"/>
          </w:tcPr>
          <w:p w:rsidR="005268F1" w:rsidRPr="007405E1" w:rsidRDefault="005268F1" w:rsidP="009B6AAE">
            <w:pPr>
              <w:rPr>
                <w:rFonts w:ascii="Times New Roman" w:hAnsi="Times New Roman"/>
                <w:bCs/>
                <w:sz w:val="24"/>
                <w:szCs w:val="24"/>
              </w:rPr>
            </w:pPr>
            <w:r w:rsidRPr="007405E1">
              <w:rPr>
                <w:rFonts w:ascii="Times New Roman" w:hAnsi="Times New Roman"/>
                <w:bCs/>
                <w:sz w:val="24"/>
                <w:szCs w:val="24"/>
              </w:rPr>
              <w:t>0503 9100070780 244</w:t>
            </w:r>
          </w:p>
          <w:p w:rsidR="005268F1" w:rsidRPr="007405E1" w:rsidRDefault="005268F1" w:rsidP="009B6AAE">
            <w:pPr>
              <w:rPr>
                <w:rFonts w:ascii="Times New Roman" w:hAnsi="Times New Roman"/>
                <w:bCs/>
                <w:sz w:val="24"/>
                <w:szCs w:val="24"/>
              </w:rPr>
            </w:pPr>
            <w:r w:rsidRPr="007405E1">
              <w:rPr>
                <w:rFonts w:ascii="Times New Roman" w:hAnsi="Times New Roman"/>
                <w:bCs/>
                <w:sz w:val="24"/>
                <w:szCs w:val="24"/>
              </w:rPr>
              <w:t>МП «БДД»</w:t>
            </w:r>
          </w:p>
        </w:tc>
        <w:tc>
          <w:tcPr>
            <w:tcW w:w="1085" w:type="dxa"/>
            <w:gridSpan w:val="2"/>
          </w:tcPr>
          <w:p w:rsidR="005268F1" w:rsidRPr="007405E1" w:rsidRDefault="005268F1" w:rsidP="009B6AAE">
            <w:pPr>
              <w:jc w:val="center"/>
              <w:rPr>
                <w:rFonts w:ascii="Times New Roman" w:hAnsi="Times New Roman"/>
                <w:sz w:val="24"/>
                <w:szCs w:val="24"/>
              </w:rPr>
            </w:pPr>
            <w:r w:rsidRPr="007405E1">
              <w:rPr>
                <w:rFonts w:ascii="Times New Roman" w:hAnsi="Times New Roman"/>
                <w:sz w:val="24"/>
                <w:szCs w:val="24"/>
              </w:rPr>
              <w:t>232,0</w:t>
            </w:r>
          </w:p>
        </w:tc>
        <w:tc>
          <w:tcPr>
            <w:tcW w:w="1084" w:type="dxa"/>
            <w:gridSpan w:val="3"/>
          </w:tcPr>
          <w:p w:rsidR="005268F1" w:rsidRPr="007405E1" w:rsidRDefault="005268F1" w:rsidP="009B6AAE">
            <w:pPr>
              <w:jc w:val="center"/>
              <w:rPr>
                <w:rFonts w:ascii="Times New Roman" w:hAnsi="Times New Roman"/>
                <w:sz w:val="24"/>
                <w:szCs w:val="24"/>
              </w:rPr>
            </w:pPr>
            <w:r w:rsidRPr="007405E1">
              <w:rPr>
                <w:rFonts w:ascii="Times New Roman" w:hAnsi="Times New Roman"/>
                <w:sz w:val="24"/>
                <w:szCs w:val="24"/>
              </w:rPr>
              <w:t>146,5</w:t>
            </w:r>
          </w:p>
        </w:tc>
        <w:tc>
          <w:tcPr>
            <w:tcW w:w="4562" w:type="dxa"/>
            <w:gridSpan w:val="3"/>
          </w:tcPr>
          <w:p w:rsidR="005268F1" w:rsidRPr="007405E1" w:rsidRDefault="005268F1" w:rsidP="009B6AAE">
            <w:pPr>
              <w:rPr>
                <w:rFonts w:ascii="Times New Roman" w:hAnsi="Times New Roman"/>
                <w:b/>
                <w:sz w:val="24"/>
                <w:szCs w:val="24"/>
              </w:rPr>
            </w:pPr>
            <w:r w:rsidRPr="007405E1">
              <w:rPr>
                <w:rFonts w:ascii="Times New Roman" w:hAnsi="Times New Roman"/>
                <w:b/>
                <w:sz w:val="24"/>
                <w:szCs w:val="24"/>
              </w:rPr>
              <w:t xml:space="preserve">Статья 223   </w:t>
            </w:r>
            <w:r w:rsidRPr="007405E1">
              <w:rPr>
                <w:rFonts w:ascii="Times New Roman" w:hAnsi="Times New Roman"/>
                <w:sz w:val="24"/>
                <w:szCs w:val="24"/>
              </w:rPr>
              <w:t>Оплата за э/энергию, 121,5 тыс.руб.</w:t>
            </w:r>
            <w:r w:rsidRPr="007405E1">
              <w:rPr>
                <w:rFonts w:ascii="Times New Roman" w:hAnsi="Times New Roman"/>
                <w:b/>
                <w:sz w:val="24"/>
                <w:szCs w:val="24"/>
              </w:rPr>
              <w:t xml:space="preserve"> Статья 225   </w:t>
            </w:r>
            <w:r w:rsidRPr="007405E1">
              <w:rPr>
                <w:rFonts w:ascii="Times New Roman" w:hAnsi="Times New Roman"/>
                <w:sz w:val="24"/>
                <w:szCs w:val="24"/>
              </w:rPr>
              <w:t xml:space="preserve">тех обслуживание уличного освещения 25,0 тыс. </w:t>
            </w:r>
          </w:p>
        </w:tc>
      </w:tr>
      <w:tr w:rsidR="005268F1" w:rsidRPr="007405E1" w:rsidTr="009B6AAE">
        <w:trPr>
          <w:cantSplit/>
          <w:trHeight w:val="559"/>
        </w:trPr>
        <w:tc>
          <w:tcPr>
            <w:tcW w:w="3617" w:type="dxa"/>
          </w:tcPr>
          <w:p w:rsidR="005268F1" w:rsidRPr="007405E1" w:rsidRDefault="005268F1" w:rsidP="009B6AAE">
            <w:pPr>
              <w:rPr>
                <w:rFonts w:ascii="Times New Roman" w:hAnsi="Times New Roman"/>
                <w:sz w:val="24"/>
                <w:szCs w:val="24"/>
              </w:rPr>
            </w:pPr>
            <w:r w:rsidRPr="007405E1">
              <w:rPr>
                <w:rFonts w:ascii="Times New Roman" w:hAnsi="Times New Roman"/>
                <w:bCs/>
                <w:sz w:val="24"/>
                <w:szCs w:val="24"/>
              </w:rPr>
              <w:t>05039900004220</w:t>
            </w:r>
            <w:r w:rsidRPr="007405E1">
              <w:rPr>
                <w:rFonts w:ascii="Times New Roman" w:hAnsi="Times New Roman"/>
                <w:sz w:val="24"/>
                <w:szCs w:val="24"/>
              </w:rPr>
              <w:t>244</w:t>
            </w:r>
          </w:p>
          <w:p w:rsidR="005268F1" w:rsidRPr="007405E1" w:rsidRDefault="005268F1" w:rsidP="009B6AAE">
            <w:pPr>
              <w:rPr>
                <w:rFonts w:ascii="Times New Roman" w:hAnsi="Times New Roman"/>
                <w:sz w:val="24"/>
                <w:szCs w:val="24"/>
              </w:rPr>
            </w:pPr>
            <w:r w:rsidRPr="007405E1">
              <w:rPr>
                <w:rFonts w:ascii="Times New Roman" w:hAnsi="Times New Roman"/>
                <w:bCs/>
                <w:sz w:val="24"/>
                <w:szCs w:val="24"/>
              </w:rPr>
              <w:t xml:space="preserve">Уличное освещение  </w:t>
            </w:r>
          </w:p>
        </w:tc>
        <w:tc>
          <w:tcPr>
            <w:tcW w:w="1085" w:type="dxa"/>
            <w:gridSpan w:val="2"/>
            <w:vAlign w:val="center"/>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87,0</w:t>
            </w:r>
          </w:p>
        </w:tc>
        <w:tc>
          <w:tcPr>
            <w:tcW w:w="1084" w:type="dxa"/>
            <w:gridSpan w:val="3"/>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79,7</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225   </w:t>
            </w:r>
            <w:r w:rsidRPr="007405E1">
              <w:rPr>
                <w:rFonts w:ascii="Times New Roman" w:hAnsi="Times New Roman"/>
                <w:sz w:val="24"/>
                <w:szCs w:val="24"/>
              </w:rPr>
              <w:t xml:space="preserve">Тех. обслуживание линии уличного освещения </w:t>
            </w:r>
          </w:p>
        </w:tc>
      </w:tr>
      <w:tr w:rsidR="005268F1" w:rsidRPr="007405E1" w:rsidTr="009B6AAE">
        <w:trPr>
          <w:cantSplit/>
          <w:trHeight w:val="531"/>
        </w:trPr>
        <w:tc>
          <w:tcPr>
            <w:tcW w:w="3617" w:type="dxa"/>
          </w:tcPr>
          <w:p w:rsidR="005268F1" w:rsidRPr="007405E1" w:rsidRDefault="005268F1" w:rsidP="009B6AAE">
            <w:pPr>
              <w:rPr>
                <w:rFonts w:ascii="Times New Roman" w:hAnsi="Times New Roman"/>
                <w:sz w:val="24"/>
                <w:szCs w:val="24"/>
              </w:rPr>
            </w:pPr>
            <w:r w:rsidRPr="007405E1">
              <w:rPr>
                <w:rFonts w:ascii="Times New Roman" w:hAnsi="Times New Roman"/>
                <w:bCs/>
                <w:sz w:val="24"/>
                <w:szCs w:val="24"/>
              </w:rPr>
              <w:t>05039900004220</w:t>
            </w:r>
            <w:r w:rsidRPr="007405E1">
              <w:rPr>
                <w:rFonts w:ascii="Times New Roman" w:hAnsi="Times New Roman"/>
                <w:sz w:val="24"/>
                <w:szCs w:val="24"/>
              </w:rPr>
              <w:t>853</w:t>
            </w:r>
          </w:p>
          <w:p w:rsidR="005268F1" w:rsidRPr="007405E1" w:rsidRDefault="005268F1" w:rsidP="009B6AAE">
            <w:pPr>
              <w:rPr>
                <w:rFonts w:ascii="Times New Roman" w:hAnsi="Times New Roman"/>
                <w:bCs/>
                <w:sz w:val="24"/>
                <w:szCs w:val="24"/>
              </w:rPr>
            </w:pPr>
          </w:p>
        </w:tc>
        <w:tc>
          <w:tcPr>
            <w:tcW w:w="1085" w:type="dxa"/>
            <w:gridSpan w:val="2"/>
            <w:vAlign w:val="center"/>
          </w:tcPr>
          <w:p w:rsidR="005268F1" w:rsidRPr="007405E1" w:rsidRDefault="005268F1" w:rsidP="009B6AAE">
            <w:pPr>
              <w:rPr>
                <w:rFonts w:ascii="Times New Roman" w:hAnsi="Times New Roman"/>
                <w:sz w:val="24"/>
                <w:szCs w:val="24"/>
              </w:rPr>
            </w:pPr>
          </w:p>
          <w:p w:rsidR="005268F1" w:rsidRPr="007405E1" w:rsidRDefault="005268F1" w:rsidP="009B6AAE">
            <w:pPr>
              <w:rPr>
                <w:rFonts w:ascii="Times New Roman" w:hAnsi="Times New Roman"/>
                <w:sz w:val="24"/>
                <w:szCs w:val="24"/>
              </w:rPr>
            </w:pPr>
            <w:r w:rsidRPr="007405E1">
              <w:rPr>
                <w:rFonts w:ascii="Times New Roman" w:hAnsi="Times New Roman"/>
                <w:sz w:val="24"/>
                <w:szCs w:val="24"/>
              </w:rPr>
              <w:t>1,5</w:t>
            </w:r>
          </w:p>
        </w:tc>
        <w:tc>
          <w:tcPr>
            <w:tcW w:w="1084" w:type="dxa"/>
            <w:gridSpan w:val="3"/>
          </w:tcPr>
          <w:p w:rsidR="005268F1" w:rsidRPr="007405E1" w:rsidRDefault="005268F1" w:rsidP="009B6AAE">
            <w:pPr>
              <w:rPr>
                <w:rFonts w:ascii="Times New Roman" w:hAnsi="Times New Roman"/>
                <w:sz w:val="24"/>
                <w:szCs w:val="24"/>
              </w:rPr>
            </w:pPr>
          </w:p>
          <w:p w:rsidR="005268F1" w:rsidRPr="007405E1" w:rsidRDefault="005268F1" w:rsidP="009B6AAE">
            <w:pPr>
              <w:rPr>
                <w:rFonts w:ascii="Times New Roman" w:hAnsi="Times New Roman"/>
                <w:sz w:val="24"/>
                <w:szCs w:val="24"/>
              </w:rPr>
            </w:pPr>
            <w:r w:rsidRPr="007405E1">
              <w:rPr>
                <w:rFonts w:ascii="Times New Roman" w:hAnsi="Times New Roman"/>
                <w:sz w:val="24"/>
                <w:szCs w:val="24"/>
              </w:rPr>
              <w:t>1,5</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292   </w:t>
            </w:r>
            <w:r w:rsidRPr="007405E1">
              <w:rPr>
                <w:rFonts w:ascii="Times New Roman" w:hAnsi="Times New Roman"/>
                <w:sz w:val="24"/>
                <w:szCs w:val="24"/>
              </w:rPr>
              <w:t>Неустойка за превышение мощностей по электроэнергии</w:t>
            </w:r>
          </w:p>
        </w:tc>
      </w:tr>
      <w:tr w:rsidR="005268F1" w:rsidRPr="007405E1" w:rsidTr="009B6AAE">
        <w:trPr>
          <w:cantSplit/>
          <w:trHeight w:val="301"/>
        </w:trPr>
        <w:tc>
          <w:tcPr>
            <w:tcW w:w="3617" w:type="dxa"/>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 xml:space="preserve">0503 </w:t>
            </w:r>
            <w:r w:rsidRPr="007405E1">
              <w:rPr>
                <w:rFonts w:ascii="Times New Roman" w:hAnsi="Times New Roman"/>
                <w:bCs/>
                <w:sz w:val="24"/>
                <w:szCs w:val="24"/>
              </w:rPr>
              <w:t>9900004230244</w:t>
            </w:r>
          </w:p>
          <w:p w:rsidR="005268F1" w:rsidRPr="007405E1" w:rsidRDefault="005268F1" w:rsidP="009B6AAE">
            <w:pPr>
              <w:rPr>
                <w:rFonts w:ascii="Times New Roman" w:hAnsi="Times New Roman"/>
                <w:sz w:val="24"/>
                <w:szCs w:val="24"/>
              </w:rPr>
            </w:pPr>
          </w:p>
        </w:tc>
        <w:tc>
          <w:tcPr>
            <w:tcW w:w="1085" w:type="dxa"/>
            <w:gridSpan w:val="2"/>
            <w:vAlign w:val="center"/>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10,0</w:t>
            </w:r>
          </w:p>
        </w:tc>
        <w:tc>
          <w:tcPr>
            <w:tcW w:w="1084" w:type="dxa"/>
            <w:gridSpan w:val="3"/>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9,3</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225   </w:t>
            </w:r>
            <w:r w:rsidRPr="007405E1">
              <w:rPr>
                <w:rFonts w:ascii="Times New Roman" w:hAnsi="Times New Roman"/>
                <w:color w:val="000000"/>
                <w:sz w:val="24"/>
                <w:szCs w:val="24"/>
              </w:rPr>
              <w:t xml:space="preserve"> уборка территории кладбище</w:t>
            </w:r>
          </w:p>
        </w:tc>
      </w:tr>
      <w:tr w:rsidR="005268F1" w:rsidRPr="007405E1" w:rsidTr="009B6AAE">
        <w:trPr>
          <w:cantSplit/>
          <w:trHeight w:val="348"/>
        </w:trPr>
        <w:tc>
          <w:tcPr>
            <w:tcW w:w="3617" w:type="dxa"/>
          </w:tcPr>
          <w:p w:rsidR="005268F1" w:rsidRPr="007405E1" w:rsidRDefault="005268F1" w:rsidP="009B6AAE">
            <w:pPr>
              <w:autoSpaceDE w:val="0"/>
              <w:autoSpaceDN w:val="0"/>
              <w:adjustRightInd w:val="0"/>
              <w:rPr>
                <w:rFonts w:ascii="Times New Roman" w:hAnsi="Times New Roman"/>
                <w:sz w:val="24"/>
                <w:szCs w:val="24"/>
              </w:rPr>
            </w:pPr>
            <w:r w:rsidRPr="007405E1">
              <w:rPr>
                <w:rFonts w:ascii="Times New Roman" w:hAnsi="Times New Roman"/>
                <w:color w:val="000000"/>
                <w:sz w:val="24"/>
                <w:szCs w:val="24"/>
              </w:rPr>
              <w:t xml:space="preserve">0503 </w:t>
            </w:r>
            <w:r w:rsidRPr="007405E1">
              <w:rPr>
                <w:rFonts w:ascii="Times New Roman" w:hAnsi="Times New Roman"/>
                <w:bCs/>
                <w:sz w:val="24"/>
                <w:szCs w:val="24"/>
              </w:rPr>
              <w:t>9900004290</w:t>
            </w:r>
            <w:r w:rsidRPr="007405E1">
              <w:rPr>
                <w:rFonts w:ascii="Times New Roman" w:hAnsi="Times New Roman"/>
                <w:b/>
                <w:bCs/>
                <w:sz w:val="24"/>
                <w:szCs w:val="24"/>
              </w:rPr>
              <w:t xml:space="preserve"> </w:t>
            </w:r>
            <w:r w:rsidRPr="007405E1">
              <w:rPr>
                <w:rFonts w:ascii="Times New Roman" w:hAnsi="Times New Roman"/>
                <w:sz w:val="24"/>
                <w:szCs w:val="24"/>
              </w:rPr>
              <w:t>244</w:t>
            </w:r>
            <w:r w:rsidRPr="007405E1">
              <w:rPr>
                <w:rFonts w:ascii="Times New Roman" w:hAnsi="Times New Roman"/>
                <w:color w:val="000000"/>
                <w:sz w:val="24"/>
                <w:szCs w:val="24"/>
              </w:rPr>
              <w:t xml:space="preserve"> </w:t>
            </w:r>
          </w:p>
        </w:tc>
        <w:tc>
          <w:tcPr>
            <w:tcW w:w="1085" w:type="dxa"/>
            <w:gridSpan w:val="2"/>
            <w:vAlign w:val="center"/>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 xml:space="preserve">  31,0</w:t>
            </w:r>
          </w:p>
        </w:tc>
        <w:tc>
          <w:tcPr>
            <w:tcW w:w="1084" w:type="dxa"/>
            <w:gridSpan w:val="3"/>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 xml:space="preserve">  22,8</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225   </w:t>
            </w:r>
            <w:r w:rsidRPr="007405E1">
              <w:rPr>
                <w:rFonts w:ascii="Times New Roman" w:hAnsi="Times New Roman"/>
                <w:sz w:val="24"/>
                <w:szCs w:val="24"/>
              </w:rPr>
              <w:t xml:space="preserve">Уборка  территории парка </w:t>
            </w:r>
          </w:p>
        </w:tc>
      </w:tr>
      <w:tr w:rsidR="005268F1" w:rsidRPr="007405E1" w:rsidTr="009B6AAE">
        <w:trPr>
          <w:cantSplit/>
          <w:trHeight w:val="431"/>
        </w:trPr>
        <w:tc>
          <w:tcPr>
            <w:tcW w:w="3617" w:type="dxa"/>
          </w:tcPr>
          <w:p w:rsidR="005268F1" w:rsidRPr="007405E1" w:rsidRDefault="005268F1" w:rsidP="009B6AAE">
            <w:pPr>
              <w:autoSpaceDE w:val="0"/>
              <w:autoSpaceDN w:val="0"/>
              <w:adjustRightInd w:val="0"/>
              <w:rPr>
                <w:rFonts w:ascii="Times New Roman" w:hAnsi="Times New Roman"/>
                <w:color w:val="000000"/>
                <w:sz w:val="24"/>
                <w:szCs w:val="24"/>
              </w:rPr>
            </w:pPr>
            <w:r w:rsidRPr="007405E1">
              <w:rPr>
                <w:rFonts w:ascii="Times New Roman" w:hAnsi="Times New Roman"/>
                <w:color w:val="000000"/>
                <w:sz w:val="24"/>
                <w:szCs w:val="24"/>
              </w:rPr>
              <w:t xml:space="preserve">0503 </w:t>
            </w:r>
            <w:r w:rsidRPr="007405E1">
              <w:rPr>
                <w:rFonts w:ascii="Times New Roman" w:hAnsi="Times New Roman"/>
                <w:bCs/>
                <w:sz w:val="24"/>
                <w:szCs w:val="24"/>
              </w:rPr>
              <w:t>9900004290</w:t>
            </w:r>
            <w:r w:rsidRPr="007405E1">
              <w:rPr>
                <w:rFonts w:ascii="Times New Roman" w:hAnsi="Times New Roman"/>
                <w:b/>
                <w:bCs/>
                <w:sz w:val="24"/>
                <w:szCs w:val="24"/>
              </w:rPr>
              <w:t xml:space="preserve"> </w:t>
            </w:r>
            <w:r w:rsidRPr="007405E1">
              <w:rPr>
                <w:rFonts w:ascii="Times New Roman" w:hAnsi="Times New Roman"/>
                <w:sz w:val="24"/>
                <w:szCs w:val="24"/>
              </w:rPr>
              <w:t>853</w:t>
            </w:r>
          </w:p>
        </w:tc>
        <w:tc>
          <w:tcPr>
            <w:tcW w:w="1085" w:type="dxa"/>
            <w:gridSpan w:val="2"/>
            <w:vAlign w:val="center"/>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0,5</w:t>
            </w:r>
          </w:p>
        </w:tc>
        <w:tc>
          <w:tcPr>
            <w:tcW w:w="1084" w:type="dxa"/>
            <w:gridSpan w:val="3"/>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0,5</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292 </w:t>
            </w:r>
            <w:r w:rsidRPr="007405E1">
              <w:rPr>
                <w:rFonts w:ascii="Times New Roman" w:hAnsi="Times New Roman"/>
                <w:sz w:val="24"/>
                <w:szCs w:val="24"/>
              </w:rPr>
              <w:t>Нарушение сроков отчетности ПФР</w:t>
            </w:r>
          </w:p>
        </w:tc>
      </w:tr>
      <w:tr w:rsidR="005268F1" w:rsidRPr="007405E1" w:rsidTr="009B6AAE">
        <w:trPr>
          <w:cantSplit/>
          <w:trHeight w:val="431"/>
        </w:trPr>
        <w:tc>
          <w:tcPr>
            <w:tcW w:w="3617" w:type="dxa"/>
          </w:tcPr>
          <w:p w:rsidR="005268F1" w:rsidRPr="007405E1" w:rsidRDefault="005268F1" w:rsidP="009B6AAE">
            <w:pPr>
              <w:autoSpaceDE w:val="0"/>
              <w:autoSpaceDN w:val="0"/>
              <w:adjustRightInd w:val="0"/>
              <w:rPr>
                <w:rFonts w:ascii="Times New Roman" w:hAnsi="Times New Roman"/>
                <w:color w:val="000000"/>
                <w:sz w:val="24"/>
                <w:szCs w:val="24"/>
              </w:rPr>
            </w:pPr>
            <w:r w:rsidRPr="007405E1">
              <w:rPr>
                <w:rFonts w:ascii="Times New Roman" w:hAnsi="Times New Roman"/>
                <w:color w:val="000000"/>
                <w:sz w:val="24"/>
                <w:szCs w:val="24"/>
              </w:rPr>
              <w:t>0503 99000070240 244</w:t>
            </w:r>
          </w:p>
        </w:tc>
        <w:tc>
          <w:tcPr>
            <w:tcW w:w="1085" w:type="dxa"/>
            <w:gridSpan w:val="2"/>
            <w:vAlign w:val="center"/>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500,0</w:t>
            </w:r>
          </w:p>
        </w:tc>
        <w:tc>
          <w:tcPr>
            <w:tcW w:w="1084" w:type="dxa"/>
            <w:gridSpan w:val="3"/>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438,5</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225   </w:t>
            </w:r>
            <w:r w:rsidRPr="007405E1">
              <w:rPr>
                <w:rFonts w:ascii="Times New Roman" w:hAnsi="Times New Roman"/>
                <w:sz w:val="24"/>
                <w:szCs w:val="24"/>
              </w:rPr>
              <w:t>Благоустройство территории кладбища в рамках проекта инициативное бюджетирование д.Воздвиженка</w:t>
            </w:r>
          </w:p>
        </w:tc>
      </w:tr>
      <w:tr w:rsidR="005268F1" w:rsidRPr="007405E1" w:rsidTr="009B6AAE">
        <w:trPr>
          <w:cantSplit/>
          <w:trHeight w:val="431"/>
        </w:trPr>
        <w:tc>
          <w:tcPr>
            <w:tcW w:w="3617" w:type="dxa"/>
          </w:tcPr>
          <w:p w:rsidR="005268F1" w:rsidRPr="007405E1" w:rsidRDefault="005268F1" w:rsidP="009B6AAE">
            <w:pPr>
              <w:autoSpaceDE w:val="0"/>
              <w:autoSpaceDN w:val="0"/>
              <w:adjustRightInd w:val="0"/>
              <w:rPr>
                <w:rFonts w:ascii="Times New Roman" w:hAnsi="Times New Roman"/>
                <w:color w:val="000000"/>
                <w:sz w:val="24"/>
                <w:szCs w:val="24"/>
              </w:rPr>
            </w:pPr>
            <w:r w:rsidRPr="007405E1">
              <w:rPr>
                <w:rFonts w:ascii="Times New Roman" w:hAnsi="Times New Roman"/>
                <w:color w:val="000000"/>
                <w:sz w:val="24"/>
                <w:szCs w:val="24"/>
              </w:rPr>
              <w:t>0503 990000</w:t>
            </w:r>
            <w:r w:rsidRPr="007405E1">
              <w:rPr>
                <w:rFonts w:ascii="Times New Roman" w:hAnsi="Times New Roman"/>
                <w:color w:val="000000"/>
                <w:sz w:val="24"/>
                <w:szCs w:val="24"/>
                <w:lang w:val="en-US"/>
              </w:rPr>
              <w:t>S</w:t>
            </w:r>
            <w:r w:rsidRPr="007405E1">
              <w:rPr>
                <w:rFonts w:ascii="Times New Roman" w:hAnsi="Times New Roman"/>
                <w:color w:val="000000"/>
                <w:sz w:val="24"/>
                <w:szCs w:val="24"/>
              </w:rPr>
              <w:t>0240 244</w:t>
            </w:r>
          </w:p>
        </w:tc>
        <w:tc>
          <w:tcPr>
            <w:tcW w:w="1085" w:type="dxa"/>
            <w:gridSpan w:val="2"/>
            <w:vAlign w:val="center"/>
          </w:tcPr>
          <w:p w:rsidR="005268F1" w:rsidRPr="007405E1" w:rsidRDefault="005268F1" w:rsidP="009B6AAE">
            <w:pPr>
              <w:rPr>
                <w:rFonts w:ascii="Times New Roman" w:hAnsi="Times New Roman"/>
                <w:sz w:val="24"/>
                <w:szCs w:val="24"/>
              </w:rPr>
            </w:pPr>
            <w:r w:rsidRPr="007405E1">
              <w:rPr>
                <w:rFonts w:ascii="Times New Roman" w:hAnsi="Times New Roman"/>
                <w:sz w:val="24"/>
                <w:szCs w:val="24"/>
                <w:lang w:val="en-US"/>
              </w:rPr>
              <w:t>150</w:t>
            </w:r>
            <w:r w:rsidRPr="007405E1">
              <w:rPr>
                <w:rFonts w:ascii="Times New Roman" w:hAnsi="Times New Roman"/>
                <w:sz w:val="24"/>
                <w:szCs w:val="24"/>
              </w:rPr>
              <w:t>,0</w:t>
            </w:r>
          </w:p>
        </w:tc>
        <w:tc>
          <w:tcPr>
            <w:tcW w:w="1084" w:type="dxa"/>
            <w:gridSpan w:val="3"/>
          </w:tcPr>
          <w:p w:rsidR="005268F1" w:rsidRPr="007405E1" w:rsidRDefault="005268F1" w:rsidP="009B6AAE">
            <w:pPr>
              <w:rPr>
                <w:rFonts w:ascii="Times New Roman" w:hAnsi="Times New Roman"/>
                <w:sz w:val="24"/>
                <w:szCs w:val="24"/>
              </w:rPr>
            </w:pPr>
          </w:p>
          <w:p w:rsidR="005268F1" w:rsidRPr="007405E1" w:rsidRDefault="005268F1" w:rsidP="009B6AAE">
            <w:pPr>
              <w:rPr>
                <w:rFonts w:ascii="Times New Roman" w:hAnsi="Times New Roman"/>
                <w:sz w:val="24"/>
                <w:szCs w:val="24"/>
              </w:rPr>
            </w:pPr>
            <w:r w:rsidRPr="007405E1">
              <w:rPr>
                <w:rFonts w:ascii="Times New Roman" w:hAnsi="Times New Roman"/>
                <w:sz w:val="24"/>
                <w:szCs w:val="24"/>
              </w:rPr>
              <w:t>131,5</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225  </w:t>
            </w:r>
            <w:r w:rsidRPr="007405E1">
              <w:rPr>
                <w:rFonts w:ascii="Times New Roman" w:hAnsi="Times New Roman"/>
                <w:sz w:val="24"/>
                <w:szCs w:val="24"/>
              </w:rPr>
              <w:t xml:space="preserve"> софинансирование проекта ИБ</w:t>
            </w:r>
          </w:p>
        </w:tc>
      </w:tr>
      <w:tr w:rsidR="005268F1" w:rsidRPr="007405E1" w:rsidTr="009B6AAE">
        <w:trPr>
          <w:cantSplit/>
          <w:trHeight w:val="352"/>
        </w:trPr>
        <w:tc>
          <w:tcPr>
            <w:tcW w:w="10348" w:type="dxa"/>
            <w:gridSpan w:val="9"/>
          </w:tcPr>
          <w:p w:rsidR="005268F1" w:rsidRPr="007405E1" w:rsidRDefault="005268F1" w:rsidP="009B6AAE">
            <w:pPr>
              <w:tabs>
                <w:tab w:val="left" w:pos="9195"/>
              </w:tabs>
              <w:rPr>
                <w:rFonts w:ascii="Times New Roman" w:hAnsi="Times New Roman"/>
                <w:sz w:val="24"/>
                <w:szCs w:val="24"/>
              </w:rPr>
            </w:pPr>
            <w:r w:rsidRPr="007405E1">
              <w:rPr>
                <w:rFonts w:ascii="Times New Roman" w:hAnsi="Times New Roman"/>
                <w:b/>
                <w:bCs/>
                <w:sz w:val="24"/>
                <w:szCs w:val="24"/>
              </w:rPr>
              <w:t xml:space="preserve">Раздел 08      </w:t>
            </w:r>
            <w:r w:rsidRPr="007405E1">
              <w:rPr>
                <w:rFonts w:ascii="Times New Roman" w:hAnsi="Times New Roman"/>
                <w:b/>
                <w:sz w:val="24"/>
                <w:szCs w:val="24"/>
              </w:rPr>
              <w:t xml:space="preserve"> Культура                  4119.4          4077,4</w:t>
            </w:r>
          </w:p>
        </w:tc>
      </w:tr>
      <w:tr w:rsidR="005268F1" w:rsidRPr="007405E1" w:rsidTr="009B6AAE">
        <w:trPr>
          <w:cantSplit/>
          <w:trHeight w:val="613"/>
        </w:trPr>
        <w:tc>
          <w:tcPr>
            <w:tcW w:w="3617" w:type="dxa"/>
            <w:vAlign w:val="center"/>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 xml:space="preserve"> 0801 9900005210 540</w:t>
            </w:r>
          </w:p>
        </w:tc>
        <w:tc>
          <w:tcPr>
            <w:tcW w:w="1085" w:type="dxa"/>
            <w:gridSpan w:val="2"/>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697,4</w:t>
            </w:r>
          </w:p>
        </w:tc>
        <w:tc>
          <w:tcPr>
            <w:tcW w:w="1084" w:type="dxa"/>
            <w:gridSpan w:val="3"/>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697,4</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251   </w:t>
            </w:r>
            <w:r w:rsidRPr="007405E1">
              <w:rPr>
                <w:rFonts w:ascii="Times New Roman" w:hAnsi="Times New Roman"/>
                <w:sz w:val="24"/>
                <w:szCs w:val="24"/>
              </w:rPr>
              <w:t>Трансферты по переданным полномочиям вспомогательный персонал</w:t>
            </w:r>
          </w:p>
        </w:tc>
      </w:tr>
      <w:tr w:rsidR="005268F1" w:rsidRPr="007405E1" w:rsidTr="009B6AAE">
        <w:trPr>
          <w:cantSplit/>
          <w:trHeight w:val="558"/>
        </w:trPr>
        <w:tc>
          <w:tcPr>
            <w:tcW w:w="3617" w:type="dxa"/>
            <w:vAlign w:val="center"/>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0801 9900005210 611</w:t>
            </w:r>
          </w:p>
        </w:tc>
        <w:tc>
          <w:tcPr>
            <w:tcW w:w="1085" w:type="dxa"/>
            <w:gridSpan w:val="2"/>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99,2</w:t>
            </w:r>
          </w:p>
        </w:tc>
        <w:tc>
          <w:tcPr>
            <w:tcW w:w="1084" w:type="dxa"/>
            <w:gridSpan w:val="3"/>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57,2</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241   </w:t>
            </w:r>
            <w:r w:rsidRPr="007405E1">
              <w:rPr>
                <w:rFonts w:ascii="Times New Roman" w:hAnsi="Times New Roman"/>
                <w:sz w:val="24"/>
                <w:szCs w:val="24"/>
              </w:rPr>
              <w:t>Субсидия бюджетным учреждениям на выполнение муниципального задания</w:t>
            </w:r>
          </w:p>
        </w:tc>
      </w:tr>
      <w:tr w:rsidR="005268F1" w:rsidRPr="007405E1" w:rsidTr="009B6AAE">
        <w:trPr>
          <w:cantSplit/>
          <w:trHeight w:val="300"/>
        </w:trPr>
        <w:tc>
          <w:tcPr>
            <w:tcW w:w="3617" w:type="dxa"/>
            <w:vAlign w:val="center"/>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0801 9900070510 611</w:t>
            </w:r>
          </w:p>
        </w:tc>
        <w:tc>
          <w:tcPr>
            <w:tcW w:w="1085" w:type="dxa"/>
            <w:gridSpan w:val="2"/>
            <w:vAlign w:val="center"/>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3302,8</w:t>
            </w:r>
          </w:p>
        </w:tc>
        <w:tc>
          <w:tcPr>
            <w:tcW w:w="1084" w:type="dxa"/>
            <w:gridSpan w:val="3"/>
            <w:vAlign w:val="center"/>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3302,8</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241   </w:t>
            </w:r>
            <w:r w:rsidRPr="007405E1">
              <w:rPr>
                <w:rFonts w:ascii="Times New Roman" w:hAnsi="Times New Roman"/>
                <w:sz w:val="24"/>
                <w:szCs w:val="24"/>
              </w:rPr>
              <w:t>Субсидия бюджетным учреждениям на выполнение муниципального задания</w:t>
            </w:r>
          </w:p>
        </w:tc>
      </w:tr>
      <w:tr w:rsidR="005268F1" w:rsidRPr="007405E1" w:rsidTr="009B6AAE">
        <w:trPr>
          <w:cantSplit/>
          <w:trHeight w:val="300"/>
        </w:trPr>
        <w:tc>
          <w:tcPr>
            <w:tcW w:w="3617" w:type="dxa"/>
            <w:vAlign w:val="center"/>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0801 9900076030 612</w:t>
            </w:r>
          </w:p>
        </w:tc>
        <w:tc>
          <w:tcPr>
            <w:tcW w:w="1085" w:type="dxa"/>
            <w:gridSpan w:val="2"/>
            <w:vAlign w:val="center"/>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20,0</w:t>
            </w:r>
          </w:p>
        </w:tc>
        <w:tc>
          <w:tcPr>
            <w:tcW w:w="1084" w:type="dxa"/>
            <w:gridSpan w:val="3"/>
            <w:vAlign w:val="center"/>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20,0</w:t>
            </w:r>
          </w:p>
        </w:tc>
        <w:tc>
          <w:tcPr>
            <w:tcW w:w="4562" w:type="dxa"/>
            <w:gridSpan w:val="3"/>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241  </w:t>
            </w:r>
            <w:r w:rsidRPr="007405E1">
              <w:rPr>
                <w:rFonts w:ascii="Times New Roman" w:hAnsi="Times New Roman"/>
                <w:sz w:val="24"/>
                <w:szCs w:val="24"/>
              </w:rPr>
              <w:t>Субсидия бюджетным учреждениям на иные цели (народный бюджет)</w:t>
            </w:r>
          </w:p>
        </w:tc>
      </w:tr>
      <w:tr w:rsidR="005268F1" w:rsidRPr="007405E1" w:rsidTr="009B6AAE">
        <w:trPr>
          <w:cantSplit/>
          <w:trHeight w:val="387"/>
        </w:trPr>
        <w:tc>
          <w:tcPr>
            <w:tcW w:w="10348" w:type="dxa"/>
            <w:gridSpan w:val="9"/>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Раздел 10 Социальная политика   206,2          170,6</w:t>
            </w:r>
          </w:p>
        </w:tc>
      </w:tr>
      <w:tr w:rsidR="005268F1" w:rsidRPr="007405E1" w:rsidTr="009B6AAE">
        <w:trPr>
          <w:cantSplit/>
          <w:trHeight w:val="330"/>
        </w:trPr>
        <w:tc>
          <w:tcPr>
            <w:tcW w:w="3617" w:type="dxa"/>
            <w:vAlign w:val="center"/>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1001 9900008010 313</w:t>
            </w:r>
          </w:p>
        </w:tc>
        <w:tc>
          <w:tcPr>
            <w:tcW w:w="1085" w:type="dxa"/>
            <w:gridSpan w:val="2"/>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173,3</w:t>
            </w:r>
          </w:p>
        </w:tc>
        <w:tc>
          <w:tcPr>
            <w:tcW w:w="1084" w:type="dxa"/>
            <w:gridSpan w:val="3"/>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137,7</w:t>
            </w:r>
          </w:p>
        </w:tc>
        <w:tc>
          <w:tcPr>
            <w:tcW w:w="4562" w:type="dxa"/>
            <w:gridSpan w:val="3"/>
            <w:vMerge w:val="restart"/>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264   </w:t>
            </w:r>
            <w:r w:rsidRPr="007405E1">
              <w:rPr>
                <w:rFonts w:ascii="Times New Roman" w:hAnsi="Times New Roman"/>
                <w:sz w:val="24"/>
                <w:szCs w:val="24"/>
              </w:rPr>
              <w:t>Доплата к пенсиям муниципальных служащих</w:t>
            </w:r>
          </w:p>
        </w:tc>
      </w:tr>
      <w:tr w:rsidR="005268F1" w:rsidRPr="007405E1" w:rsidTr="009B6AAE">
        <w:trPr>
          <w:cantSplit/>
          <w:trHeight w:val="379"/>
        </w:trPr>
        <w:tc>
          <w:tcPr>
            <w:tcW w:w="3617" w:type="dxa"/>
            <w:vAlign w:val="center"/>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1001 9900070510 313</w:t>
            </w:r>
          </w:p>
        </w:tc>
        <w:tc>
          <w:tcPr>
            <w:tcW w:w="1085" w:type="dxa"/>
            <w:gridSpan w:val="2"/>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32,9</w:t>
            </w:r>
          </w:p>
        </w:tc>
        <w:tc>
          <w:tcPr>
            <w:tcW w:w="1084" w:type="dxa"/>
            <w:gridSpan w:val="3"/>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32,9</w:t>
            </w:r>
          </w:p>
        </w:tc>
        <w:tc>
          <w:tcPr>
            <w:tcW w:w="4562" w:type="dxa"/>
            <w:gridSpan w:val="3"/>
            <w:vMerge/>
          </w:tcPr>
          <w:p w:rsidR="005268F1" w:rsidRPr="007405E1" w:rsidRDefault="005268F1" w:rsidP="009B6AAE">
            <w:pPr>
              <w:rPr>
                <w:rFonts w:ascii="Times New Roman" w:hAnsi="Times New Roman"/>
                <w:sz w:val="24"/>
                <w:szCs w:val="24"/>
              </w:rPr>
            </w:pPr>
          </w:p>
        </w:tc>
      </w:tr>
      <w:tr w:rsidR="005268F1" w:rsidRPr="007405E1" w:rsidTr="009B6AAE">
        <w:trPr>
          <w:cantSplit/>
          <w:trHeight w:val="413"/>
        </w:trPr>
        <w:tc>
          <w:tcPr>
            <w:tcW w:w="10348" w:type="dxa"/>
            <w:gridSpan w:val="9"/>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Раздел 11 Физкультура и спорт      151,2           127,5</w:t>
            </w:r>
          </w:p>
        </w:tc>
      </w:tr>
      <w:tr w:rsidR="005268F1" w:rsidRPr="007405E1" w:rsidTr="009B6AAE">
        <w:trPr>
          <w:cantSplit/>
          <w:trHeight w:val="915"/>
        </w:trPr>
        <w:tc>
          <w:tcPr>
            <w:tcW w:w="3617" w:type="dxa"/>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11059900007080244</w:t>
            </w:r>
          </w:p>
          <w:p w:rsidR="005268F1" w:rsidRPr="007405E1" w:rsidRDefault="005268F1" w:rsidP="009B6AAE">
            <w:pPr>
              <w:rPr>
                <w:rFonts w:ascii="Times New Roman" w:hAnsi="Times New Roman"/>
                <w:sz w:val="24"/>
                <w:szCs w:val="24"/>
              </w:rPr>
            </w:pPr>
            <w:r w:rsidRPr="007405E1">
              <w:rPr>
                <w:rFonts w:ascii="Times New Roman" w:hAnsi="Times New Roman"/>
                <w:sz w:val="24"/>
                <w:szCs w:val="24"/>
              </w:rPr>
              <w:t xml:space="preserve"> МП "Развитие физкультуры и спорта Ускюльского сельсовета Татарского района Новосибирской области на 2018-2020 годы</w:t>
            </w:r>
          </w:p>
        </w:tc>
        <w:tc>
          <w:tcPr>
            <w:tcW w:w="1266" w:type="dxa"/>
            <w:gridSpan w:val="4"/>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40,0</w:t>
            </w:r>
          </w:p>
        </w:tc>
        <w:tc>
          <w:tcPr>
            <w:tcW w:w="1266" w:type="dxa"/>
            <w:gridSpan w:val="3"/>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40,0 </w:t>
            </w:r>
          </w:p>
        </w:tc>
        <w:tc>
          <w:tcPr>
            <w:tcW w:w="4199" w:type="dxa"/>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346   </w:t>
            </w:r>
            <w:r w:rsidRPr="007405E1">
              <w:rPr>
                <w:rFonts w:ascii="Times New Roman" w:hAnsi="Times New Roman"/>
                <w:sz w:val="24"/>
                <w:szCs w:val="24"/>
              </w:rPr>
              <w:t xml:space="preserve">Приобретение спортинвентаря 11,5 тыс.руб., </w:t>
            </w:r>
          </w:p>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349   </w:t>
            </w:r>
            <w:r w:rsidRPr="007405E1">
              <w:rPr>
                <w:rFonts w:ascii="Times New Roman" w:hAnsi="Times New Roman"/>
                <w:sz w:val="24"/>
                <w:szCs w:val="24"/>
              </w:rPr>
              <w:t>сувенирная продукция -8,5 тыс.руб.,</w:t>
            </w:r>
          </w:p>
          <w:p w:rsidR="005268F1" w:rsidRPr="007405E1" w:rsidRDefault="005268F1" w:rsidP="009B6AAE">
            <w:pPr>
              <w:rPr>
                <w:rFonts w:ascii="Times New Roman" w:hAnsi="Times New Roman"/>
                <w:sz w:val="24"/>
                <w:szCs w:val="24"/>
              </w:rPr>
            </w:pPr>
            <w:r w:rsidRPr="007405E1">
              <w:rPr>
                <w:rFonts w:ascii="Times New Roman" w:hAnsi="Times New Roman"/>
                <w:sz w:val="24"/>
                <w:szCs w:val="24"/>
              </w:rPr>
              <w:t xml:space="preserve"> </w:t>
            </w:r>
            <w:r w:rsidRPr="007405E1">
              <w:rPr>
                <w:rFonts w:ascii="Times New Roman" w:hAnsi="Times New Roman"/>
                <w:b/>
                <w:sz w:val="24"/>
                <w:szCs w:val="24"/>
              </w:rPr>
              <w:t xml:space="preserve">Статья 226   </w:t>
            </w:r>
            <w:r w:rsidRPr="007405E1">
              <w:rPr>
                <w:rFonts w:ascii="Times New Roman" w:hAnsi="Times New Roman"/>
                <w:sz w:val="24"/>
                <w:szCs w:val="24"/>
              </w:rPr>
              <w:t xml:space="preserve">услуги по заливке катка 20 тыс.руб., </w:t>
            </w:r>
          </w:p>
        </w:tc>
      </w:tr>
      <w:tr w:rsidR="005268F1" w:rsidRPr="007405E1" w:rsidTr="009B6AAE">
        <w:trPr>
          <w:cantSplit/>
          <w:trHeight w:val="420"/>
        </w:trPr>
        <w:tc>
          <w:tcPr>
            <w:tcW w:w="3617" w:type="dxa"/>
          </w:tcPr>
          <w:p w:rsidR="005268F1" w:rsidRPr="007405E1" w:rsidRDefault="005268F1" w:rsidP="009B6AAE">
            <w:pPr>
              <w:rPr>
                <w:rFonts w:ascii="Times New Roman" w:hAnsi="Times New Roman"/>
                <w:sz w:val="24"/>
                <w:szCs w:val="24"/>
              </w:rPr>
            </w:pPr>
            <w:r w:rsidRPr="007405E1">
              <w:rPr>
                <w:rFonts w:ascii="Times New Roman" w:hAnsi="Times New Roman"/>
                <w:sz w:val="24"/>
                <w:szCs w:val="24"/>
              </w:rPr>
              <w:t>11059100001060244</w:t>
            </w:r>
          </w:p>
        </w:tc>
        <w:tc>
          <w:tcPr>
            <w:tcW w:w="1266" w:type="dxa"/>
            <w:gridSpan w:val="4"/>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111,2</w:t>
            </w:r>
          </w:p>
        </w:tc>
        <w:tc>
          <w:tcPr>
            <w:tcW w:w="1266" w:type="dxa"/>
            <w:gridSpan w:val="3"/>
            <w:vAlign w:val="center"/>
          </w:tcPr>
          <w:p w:rsidR="005268F1" w:rsidRPr="007405E1" w:rsidRDefault="005268F1" w:rsidP="009B6AAE">
            <w:pPr>
              <w:jc w:val="right"/>
              <w:rPr>
                <w:rFonts w:ascii="Times New Roman" w:hAnsi="Times New Roman"/>
                <w:sz w:val="24"/>
                <w:szCs w:val="24"/>
              </w:rPr>
            </w:pPr>
            <w:r w:rsidRPr="007405E1">
              <w:rPr>
                <w:rFonts w:ascii="Times New Roman" w:hAnsi="Times New Roman"/>
                <w:sz w:val="24"/>
                <w:szCs w:val="24"/>
              </w:rPr>
              <w:t>87,5</w:t>
            </w:r>
          </w:p>
        </w:tc>
        <w:tc>
          <w:tcPr>
            <w:tcW w:w="4199" w:type="dxa"/>
          </w:tcPr>
          <w:p w:rsidR="005268F1" w:rsidRPr="007405E1" w:rsidRDefault="005268F1" w:rsidP="009B6AAE">
            <w:pPr>
              <w:rPr>
                <w:rFonts w:ascii="Times New Roman" w:hAnsi="Times New Roman"/>
                <w:sz w:val="24"/>
                <w:szCs w:val="24"/>
              </w:rPr>
            </w:pPr>
            <w:r w:rsidRPr="007405E1">
              <w:rPr>
                <w:rFonts w:ascii="Times New Roman" w:hAnsi="Times New Roman"/>
                <w:b/>
                <w:sz w:val="24"/>
                <w:szCs w:val="24"/>
              </w:rPr>
              <w:t xml:space="preserve">Статья 223   </w:t>
            </w:r>
            <w:r w:rsidRPr="007405E1">
              <w:rPr>
                <w:rFonts w:ascii="Times New Roman" w:hAnsi="Times New Roman"/>
                <w:sz w:val="24"/>
                <w:szCs w:val="24"/>
              </w:rPr>
              <w:t xml:space="preserve">Отопление -62,5 тыс.руб., электроэнергия -5 тыс.руб. </w:t>
            </w:r>
            <w:r w:rsidRPr="007405E1">
              <w:rPr>
                <w:rFonts w:ascii="Times New Roman" w:hAnsi="Times New Roman"/>
                <w:b/>
                <w:sz w:val="24"/>
                <w:szCs w:val="24"/>
              </w:rPr>
              <w:t xml:space="preserve">Статья 343  </w:t>
            </w:r>
            <w:r w:rsidRPr="007405E1">
              <w:rPr>
                <w:rFonts w:ascii="Times New Roman" w:hAnsi="Times New Roman"/>
                <w:sz w:val="24"/>
                <w:szCs w:val="24"/>
              </w:rPr>
              <w:t>Приобретение бензина  20 тыс.руб.</w:t>
            </w:r>
          </w:p>
        </w:tc>
      </w:tr>
      <w:tr w:rsidR="005268F1" w:rsidRPr="007405E1" w:rsidTr="009B6AAE">
        <w:trPr>
          <w:cantSplit/>
          <w:trHeight w:val="82"/>
        </w:trPr>
        <w:tc>
          <w:tcPr>
            <w:tcW w:w="3617" w:type="dxa"/>
          </w:tcPr>
          <w:p w:rsidR="005268F1" w:rsidRPr="007405E1" w:rsidRDefault="005268F1" w:rsidP="009B6AAE">
            <w:pPr>
              <w:rPr>
                <w:rFonts w:ascii="Times New Roman" w:hAnsi="Times New Roman"/>
                <w:b/>
                <w:sz w:val="24"/>
                <w:szCs w:val="24"/>
              </w:rPr>
            </w:pPr>
            <w:r w:rsidRPr="007405E1">
              <w:rPr>
                <w:rFonts w:ascii="Times New Roman" w:hAnsi="Times New Roman"/>
                <w:b/>
                <w:bCs/>
                <w:sz w:val="24"/>
                <w:szCs w:val="24"/>
              </w:rPr>
              <w:t xml:space="preserve">Итого                                            </w:t>
            </w:r>
          </w:p>
        </w:tc>
        <w:tc>
          <w:tcPr>
            <w:tcW w:w="1266" w:type="dxa"/>
            <w:gridSpan w:val="4"/>
          </w:tcPr>
          <w:p w:rsidR="005268F1" w:rsidRPr="007405E1" w:rsidRDefault="005268F1" w:rsidP="009B6AAE">
            <w:pPr>
              <w:rPr>
                <w:rFonts w:ascii="Times New Roman" w:hAnsi="Times New Roman"/>
                <w:b/>
                <w:sz w:val="24"/>
                <w:szCs w:val="24"/>
              </w:rPr>
            </w:pPr>
            <w:r w:rsidRPr="007405E1">
              <w:rPr>
                <w:rFonts w:ascii="Times New Roman" w:hAnsi="Times New Roman"/>
                <w:b/>
                <w:sz w:val="24"/>
                <w:szCs w:val="24"/>
              </w:rPr>
              <w:t>8752,6</w:t>
            </w:r>
          </w:p>
        </w:tc>
        <w:tc>
          <w:tcPr>
            <w:tcW w:w="1266" w:type="dxa"/>
            <w:gridSpan w:val="3"/>
          </w:tcPr>
          <w:p w:rsidR="005268F1" w:rsidRPr="007405E1" w:rsidRDefault="005268F1" w:rsidP="009B6AAE">
            <w:pPr>
              <w:rPr>
                <w:rFonts w:ascii="Times New Roman" w:hAnsi="Times New Roman"/>
                <w:b/>
                <w:sz w:val="24"/>
                <w:szCs w:val="24"/>
              </w:rPr>
            </w:pPr>
            <w:r w:rsidRPr="007405E1">
              <w:rPr>
                <w:rFonts w:ascii="Times New Roman" w:hAnsi="Times New Roman"/>
                <w:b/>
                <w:sz w:val="24"/>
                <w:szCs w:val="24"/>
              </w:rPr>
              <w:t>8287,8</w:t>
            </w:r>
          </w:p>
        </w:tc>
        <w:tc>
          <w:tcPr>
            <w:tcW w:w="4199" w:type="dxa"/>
          </w:tcPr>
          <w:p w:rsidR="005268F1" w:rsidRPr="007405E1" w:rsidRDefault="005268F1" w:rsidP="009B6AAE">
            <w:pPr>
              <w:rPr>
                <w:rFonts w:ascii="Times New Roman" w:hAnsi="Times New Roman"/>
                <w:b/>
                <w:sz w:val="24"/>
                <w:szCs w:val="24"/>
              </w:rPr>
            </w:pPr>
          </w:p>
        </w:tc>
      </w:tr>
    </w:tbl>
    <w:p w:rsidR="005268F1" w:rsidRPr="007405E1" w:rsidRDefault="005268F1" w:rsidP="007405E1">
      <w:pPr>
        <w:ind w:firstLine="539"/>
        <w:rPr>
          <w:rFonts w:ascii="Times New Roman" w:hAnsi="Times New Roman"/>
          <w:b/>
          <w:sz w:val="24"/>
          <w:szCs w:val="24"/>
        </w:rPr>
      </w:pPr>
    </w:p>
    <w:p w:rsidR="005268F1" w:rsidRPr="007405E1" w:rsidRDefault="005268F1" w:rsidP="007405E1">
      <w:pPr>
        <w:jc w:val="both"/>
        <w:rPr>
          <w:rFonts w:ascii="Times New Roman" w:hAnsi="Times New Roman"/>
          <w:b/>
          <w:sz w:val="24"/>
          <w:szCs w:val="24"/>
          <w:u w:val="single"/>
        </w:rPr>
      </w:pPr>
      <w:r w:rsidRPr="007405E1">
        <w:rPr>
          <w:rFonts w:ascii="Times New Roman" w:hAnsi="Times New Roman"/>
          <w:b/>
          <w:sz w:val="24"/>
          <w:szCs w:val="24"/>
          <w:u w:val="single"/>
        </w:rPr>
        <w:t>Социальная сфера</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xml:space="preserve"> Первоочередная задача, которая стоит перед администрацией поселения – это решение вопросов местного значения и исполнение полномочий, предусмотренных 131-ФЗ «ОБ ОБЩИХ ПРИНЦИПАХ ОРГАНИЗАЦИИ МЕСТНОГО САМОУПРАВЛЕНИЯ в Российской Федерации», законами субъекта федерации и Уставом поселения. </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xml:space="preserve"> Эти полномочия осуществляются путем организации повседневной работы администрации поселения, подготовке нормативно-правовых документов, в том числе и проектов решений Совета Депутатов поселения, проведения встреч с жителями и активом поселения, осуществления личного приема граждан Главой и муниципальными служащими администрации, рассмотрения письменных и устных обращений.</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xml:space="preserve"> Основное направление работы администрации в рамках осуществляемой социальной политики, прежде всего, это организация качественной работы с населением. Через обращения граждан как письменные, так и устные формируется и корректируется план осуществляемой как повседневной, так и долгосрочной работы администрации. </w:t>
      </w:r>
    </w:p>
    <w:p w:rsidR="005268F1" w:rsidRPr="007405E1" w:rsidRDefault="005268F1" w:rsidP="007405E1">
      <w:pPr>
        <w:pStyle w:val="1"/>
        <w:jc w:val="both"/>
        <w:rPr>
          <w:rFonts w:ascii="Times New Roman" w:hAnsi="Times New Roman"/>
          <w:sz w:val="24"/>
          <w:szCs w:val="24"/>
        </w:rPr>
      </w:pPr>
      <w:r w:rsidRPr="007405E1">
        <w:rPr>
          <w:rFonts w:ascii="Times New Roman" w:hAnsi="Times New Roman"/>
          <w:sz w:val="24"/>
          <w:szCs w:val="24"/>
        </w:rPr>
        <w:t xml:space="preserve"> За 2020 год гражданам  выдано  86  справок. Наибольший удельный вес занимают справки о составе семьи и лицах, зарегистрированных  по месту жительства заявителя, которые используются для получения жилищно-коммунальных услуг, льгот, детских пособий.</w:t>
      </w:r>
    </w:p>
    <w:p w:rsidR="005268F1" w:rsidRPr="007405E1" w:rsidRDefault="005268F1" w:rsidP="007405E1">
      <w:pPr>
        <w:pStyle w:val="1"/>
        <w:jc w:val="both"/>
        <w:rPr>
          <w:rFonts w:ascii="Times New Roman" w:hAnsi="Times New Roman"/>
          <w:sz w:val="24"/>
          <w:szCs w:val="24"/>
        </w:rPr>
      </w:pPr>
      <w:r w:rsidRPr="007405E1">
        <w:rPr>
          <w:rFonts w:ascii="Times New Roman" w:hAnsi="Times New Roman"/>
          <w:sz w:val="24"/>
          <w:szCs w:val="24"/>
        </w:rPr>
        <w:t xml:space="preserve">    В администрацию Ускюльского сельсовета поступали обращения граждан, одно устное, из них письменное-0. </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xml:space="preserve"> Организовано 4 встречи с жителями поселения. Сходы граждан были проведены в марте в с.Ускюль, д.Воздвиженка, где перед населением отчиталась Глава Ускюльского сельсовета, решались вопросы благоустройства, пожарной безопасности, антинаркотической деятельности, сбор средств самообложения. Общие собрания граждан проведены в с.Ускюль, д.Воздвиженка по инициативе администрации Ускюльского сельсовета. В обоих случаях решался вопрос о выборе проекта «Инициативного бюджетирования».</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xml:space="preserve"> В рамках нормотворческой деятельности за отчетный период принято  67 постановление  и 44 распоряжений по основной деятельности, 41  распоряжения по личному составу.</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xml:space="preserve">Представительным органом Ускюльского сельсовета является Совет  депутатов. С 13.09.2020 года Совет депутатов Ускюльского сельсовета работает в составе 7 человек. За 2020 год проведено 16 сессий. </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xml:space="preserve"> Принято 45 решений, в том числе </w:t>
      </w:r>
      <w:r w:rsidRPr="007405E1">
        <w:rPr>
          <w:rFonts w:ascii="Times New Roman" w:hAnsi="Times New Roman"/>
          <w:color w:val="FF0000"/>
          <w:sz w:val="24"/>
          <w:szCs w:val="24"/>
        </w:rPr>
        <w:t>2</w:t>
      </w:r>
      <w:r w:rsidRPr="007405E1">
        <w:rPr>
          <w:rFonts w:ascii="Times New Roman" w:hAnsi="Times New Roman"/>
          <w:sz w:val="24"/>
          <w:szCs w:val="24"/>
        </w:rPr>
        <w:t xml:space="preserve"> нормативно-правовых акта. Основное направление: бюджет, налоги, изменения в Устав </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xml:space="preserve">Все НПА печатаются в газете «Ускюльский   вестник», размещаются на официальном сайте Ускюльского сельсовета. </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xml:space="preserve"> Проекты НПА, решений Совета депутатов, постановления администрации направляются в прокуратуру района для правовой экспертизы.       </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xml:space="preserve"> 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xml:space="preserve"> Всего на воинском учете в сельском поселении состоит  74 человека. В рамках мероприятий по призыву с территории поселения за 2020 год в ряды  Российской армии было призвано 3 гражданина</w:t>
      </w:r>
      <w:r w:rsidRPr="007405E1">
        <w:rPr>
          <w:rFonts w:ascii="Times New Roman" w:hAnsi="Times New Roman"/>
          <w:b/>
          <w:sz w:val="24"/>
          <w:szCs w:val="24"/>
        </w:rPr>
        <w:t xml:space="preserve"> </w:t>
      </w:r>
      <w:r w:rsidRPr="007405E1">
        <w:rPr>
          <w:rFonts w:ascii="Times New Roman" w:hAnsi="Times New Roman"/>
          <w:sz w:val="24"/>
          <w:szCs w:val="24"/>
        </w:rPr>
        <w:t xml:space="preserve"> (Поторокин К.С., Падерин В.А., Вакульчук Н.А.).</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Администрацией поселения на постоянной основе исполнялся ряд комплексных мер по обеспечению устойчивого социально экономического развития поселения:</w:t>
      </w:r>
    </w:p>
    <w:p w:rsidR="005268F1" w:rsidRPr="007405E1" w:rsidRDefault="005268F1" w:rsidP="007405E1">
      <w:pPr>
        <w:numPr>
          <w:ilvl w:val="0"/>
          <w:numId w:val="12"/>
        </w:numPr>
        <w:overflowPunct w:val="0"/>
        <w:autoSpaceDE w:val="0"/>
        <w:autoSpaceDN w:val="0"/>
        <w:adjustRightInd w:val="0"/>
        <w:spacing w:after="0" w:line="240" w:lineRule="auto"/>
        <w:jc w:val="both"/>
        <w:rPr>
          <w:rFonts w:ascii="Times New Roman" w:hAnsi="Times New Roman"/>
          <w:sz w:val="24"/>
          <w:szCs w:val="24"/>
        </w:rPr>
      </w:pPr>
      <w:r w:rsidRPr="007405E1">
        <w:rPr>
          <w:rFonts w:ascii="Times New Roman" w:hAnsi="Times New Roman"/>
          <w:sz w:val="24"/>
          <w:szCs w:val="24"/>
        </w:rPr>
        <w:t>осуществлялась деятельность, направленная на увеличение доходной части бюджета, на усиление контроля над эффективным расходованием бюджетных средств;</w:t>
      </w:r>
    </w:p>
    <w:p w:rsidR="005268F1" w:rsidRPr="007405E1" w:rsidRDefault="005268F1" w:rsidP="007405E1">
      <w:pPr>
        <w:numPr>
          <w:ilvl w:val="0"/>
          <w:numId w:val="12"/>
        </w:numPr>
        <w:overflowPunct w:val="0"/>
        <w:autoSpaceDE w:val="0"/>
        <w:autoSpaceDN w:val="0"/>
        <w:adjustRightInd w:val="0"/>
        <w:spacing w:after="0" w:line="240" w:lineRule="auto"/>
        <w:jc w:val="both"/>
        <w:rPr>
          <w:rFonts w:ascii="Times New Roman" w:hAnsi="Times New Roman"/>
          <w:sz w:val="24"/>
          <w:szCs w:val="24"/>
        </w:rPr>
      </w:pPr>
      <w:r w:rsidRPr="007405E1">
        <w:rPr>
          <w:rFonts w:ascii="Times New Roman" w:hAnsi="Times New Roman"/>
          <w:sz w:val="24"/>
          <w:szCs w:val="24"/>
        </w:rPr>
        <w:t>принимали участие в районных заседаниях комиссии направленные на погашение недоимки по налоговым и неналоговым платежам;</w:t>
      </w:r>
    </w:p>
    <w:p w:rsidR="005268F1" w:rsidRPr="007405E1" w:rsidRDefault="005268F1" w:rsidP="007405E1">
      <w:pPr>
        <w:numPr>
          <w:ilvl w:val="0"/>
          <w:numId w:val="12"/>
        </w:numPr>
        <w:overflowPunct w:val="0"/>
        <w:autoSpaceDE w:val="0"/>
        <w:autoSpaceDN w:val="0"/>
        <w:adjustRightInd w:val="0"/>
        <w:spacing w:after="0" w:line="240" w:lineRule="auto"/>
        <w:jc w:val="both"/>
        <w:rPr>
          <w:rFonts w:ascii="Times New Roman" w:hAnsi="Times New Roman"/>
          <w:sz w:val="24"/>
          <w:szCs w:val="24"/>
        </w:rPr>
      </w:pPr>
      <w:r w:rsidRPr="007405E1">
        <w:rPr>
          <w:rFonts w:ascii="Times New Roman" w:hAnsi="Times New Roman"/>
          <w:sz w:val="24"/>
          <w:szCs w:val="24"/>
        </w:rPr>
        <w:t>велась работа с населением по вопросу оформления прав на домовладения и земельные участки под ЛПХ, так как у многих документы не оформлены или их просто нет, или старого образца. В силу действующего законодательства документы на недвижимость должны быть оформлены надлежащим образом;</w:t>
      </w:r>
    </w:p>
    <w:p w:rsidR="005268F1" w:rsidRPr="007405E1" w:rsidRDefault="005268F1" w:rsidP="007405E1">
      <w:pPr>
        <w:numPr>
          <w:ilvl w:val="0"/>
          <w:numId w:val="12"/>
        </w:numPr>
        <w:overflowPunct w:val="0"/>
        <w:autoSpaceDE w:val="0"/>
        <w:autoSpaceDN w:val="0"/>
        <w:adjustRightInd w:val="0"/>
        <w:spacing w:after="0" w:line="240" w:lineRule="auto"/>
        <w:jc w:val="both"/>
        <w:rPr>
          <w:rFonts w:ascii="Times New Roman" w:hAnsi="Times New Roman"/>
          <w:sz w:val="24"/>
          <w:szCs w:val="24"/>
        </w:rPr>
      </w:pPr>
      <w:r w:rsidRPr="007405E1">
        <w:rPr>
          <w:rFonts w:ascii="Times New Roman" w:hAnsi="Times New Roman"/>
          <w:sz w:val="24"/>
          <w:szCs w:val="24"/>
        </w:rPr>
        <w:t xml:space="preserve"> работа по оформлению невостребованных земельных долей в собственность муниципального образования в 2020 году не проводилась;</w:t>
      </w:r>
    </w:p>
    <w:p w:rsidR="005268F1" w:rsidRPr="007405E1" w:rsidRDefault="005268F1" w:rsidP="007405E1">
      <w:pPr>
        <w:numPr>
          <w:ilvl w:val="0"/>
          <w:numId w:val="12"/>
        </w:numPr>
        <w:overflowPunct w:val="0"/>
        <w:autoSpaceDE w:val="0"/>
        <w:autoSpaceDN w:val="0"/>
        <w:adjustRightInd w:val="0"/>
        <w:spacing w:after="0" w:line="240" w:lineRule="auto"/>
        <w:jc w:val="both"/>
        <w:rPr>
          <w:rFonts w:ascii="Times New Roman" w:hAnsi="Times New Roman"/>
          <w:sz w:val="24"/>
          <w:szCs w:val="24"/>
        </w:rPr>
      </w:pPr>
      <w:r w:rsidRPr="007405E1">
        <w:rPr>
          <w:rFonts w:ascii="Times New Roman" w:hAnsi="Times New Roman"/>
          <w:sz w:val="24"/>
          <w:szCs w:val="24"/>
        </w:rPr>
        <w:t>В ЦЗН Татарского района на 01.01.2020 года состоит на учете 10 жителей Ускюльского сельсовета, в 2020 году 2 несовершеннолетних  были трудоустроены на работу по благоустройству территории сельсовета, в июле был принят на работу в качестве подсобного рабочего 1 человек на 0,5 ставки на 2 месяца. В 2020 году данная работа будет продолжена.</w:t>
      </w:r>
    </w:p>
    <w:p w:rsidR="005268F1" w:rsidRPr="007405E1" w:rsidRDefault="005268F1" w:rsidP="007405E1">
      <w:pPr>
        <w:pStyle w:val="NoSpacing"/>
        <w:jc w:val="both"/>
        <w:rPr>
          <w:rFonts w:ascii="Times New Roman" w:hAnsi="Times New Roman"/>
          <w:sz w:val="24"/>
          <w:szCs w:val="24"/>
        </w:rPr>
      </w:pPr>
      <w:r w:rsidRPr="007405E1">
        <w:rPr>
          <w:rFonts w:ascii="Times New Roman" w:hAnsi="Times New Roman"/>
          <w:sz w:val="24"/>
          <w:szCs w:val="24"/>
        </w:rPr>
        <w:t xml:space="preserve">       Общественная работа с населением проводится с участием общественных формирований, депутатского корпуса, специалистов администрации), работа ведется через сходы граждан, родительские собрания, личные беседы, в текущем году из-за сложившейся ситуации конечно гораздо меньше проведено встреч. Но активность нашего  населения  в решении проблем села  оставляет желать лучшего, почему- то считают, что кто-то должен все решить и исполнить.</w:t>
      </w:r>
    </w:p>
    <w:p w:rsidR="005268F1" w:rsidRPr="007405E1" w:rsidRDefault="005268F1" w:rsidP="007405E1">
      <w:pPr>
        <w:pStyle w:val="NoSpacing"/>
        <w:jc w:val="both"/>
        <w:rPr>
          <w:rFonts w:ascii="Times New Roman" w:hAnsi="Times New Roman"/>
          <w:sz w:val="24"/>
          <w:szCs w:val="24"/>
        </w:rPr>
      </w:pPr>
      <w:r w:rsidRPr="007405E1">
        <w:rPr>
          <w:rFonts w:ascii="Times New Roman" w:hAnsi="Times New Roman"/>
          <w:sz w:val="24"/>
          <w:szCs w:val="24"/>
        </w:rPr>
        <w:t xml:space="preserve">      В сентябре текущего года прошли выборы в местный совет, явка составила- 67,5 %. Это выше чем в среднем по району, однако  наметилась тенденция нашего населения игнорировать такие мероприятия.</w:t>
      </w:r>
    </w:p>
    <w:p w:rsidR="005268F1" w:rsidRPr="007405E1" w:rsidRDefault="005268F1" w:rsidP="007405E1">
      <w:pPr>
        <w:pStyle w:val="NoSpacing"/>
        <w:jc w:val="both"/>
        <w:rPr>
          <w:rFonts w:ascii="Times New Roman" w:hAnsi="Times New Roman"/>
          <w:sz w:val="24"/>
          <w:szCs w:val="24"/>
        </w:rPr>
      </w:pPr>
      <w:r w:rsidRPr="007405E1">
        <w:rPr>
          <w:rFonts w:ascii="Times New Roman" w:hAnsi="Times New Roman"/>
          <w:sz w:val="24"/>
          <w:szCs w:val="24"/>
        </w:rPr>
        <w:t xml:space="preserve">     Специалистами администрации, социальной защиты регулярно осуществляются подворные обходы по соблюдению правил пожарной безопасности с вручением памяток, проводятся инструктажи  под личную подпись граждан. </w:t>
      </w:r>
    </w:p>
    <w:p w:rsidR="005268F1" w:rsidRPr="007405E1" w:rsidRDefault="005268F1" w:rsidP="007405E1">
      <w:pPr>
        <w:pStyle w:val="NoSpacing"/>
        <w:jc w:val="both"/>
        <w:rPr>
          <w:rFonts w:ascii="Times New Roman" w:hAnsi="Times New Roman"/>
          <w:sz w:val="24"/>
          <w:szCs w:val="24"/>
        </w:rPr>
      </w:pPr>
      <w:r w:rsidRPr="007405E1">
        <w:rPr>
          <w:rFonts w:ascii="Times New Roman" w:hAnsi="Times New Roman"/>
          <w:sz w:val="24"/>
          <w:szCs w:val="24"/>
        </w:rPr>
        <w:t xml:space="preserve">       </w:t>
      </w:r>
    </w:p>
    <w:p w:rsidR="005268F1" w:rsidRPr="007405E1" w:rsidRDefault="005268F1" w:rsidP="007405E1">
      <w:pPr>
        <w:jc w:val="both"/>
        <w:rPr>
          <w:rFonts w:ascii="Times New Roman" w:hAnsi="Times New Roman"/>
          <w:sz w:val="24"/>
          <w:szCs w:val="24"/>
        </w:rPr>
      </w:pPr>
      <w:r w:rsidRPr="007405E1">
        <w:rPr>
          <w:rFonts w:ascii="Times New Roman" w:hAnsi="Times New Roman"/>
          <w:b/>
          <w:bCs/>
          <w:sz w:val="24"/>
          <w:szCs w:val="24"/>
          <w:u w:val="single"/>
        </w:rPr>
        <w:t>Благоустройство</w:t>
      </w:r>
    </w:p>
    <w:p w:rsidR="005268F1" w:rsidRPr="007405E1" w:rsidRDefault="005268F1" w:rsidP="007405E1">
      <w:pPr>
        <w:ind w:firstLine="708"/>
        <w:jc w:val="both"/>
        <w:rPr>
          <w:rFonts w:ascii="Times New Roman" w:hAnsi="Times New Roman"/>
          <w:sz w:val="24"/>
          <w:szCs w:val="24"/>
          <w:highlight w:val="red"/>
        </w:rPr>
      </w:pPr>
      <w:r w:rsidRPr="007405E1">
        <w:rPr>
          <w:rFonts w:ascii="Times New Roman" w:hAnsi="Times New Roman"/>
          <w:sz w:val="24"/>
          <w:szCs w:val="24"/>
        </w:rPr>
        <w:t xml:space="preserve"> Одним из самых актуальных вопросов был и остается вопрос благоустройства территории. Любой человек, приезжающий в сельское поселение, прежде всего, обращает внимание на чистоту и порядок, состояние дорог, освещение и общий архитектурный вид. Не могу обойти вниманием и традиционные общественные инициативы, которые не требуют огромных финансовых затрат, они требуют только физического участия жителей, но тем не менее, способны буквально преобразить наше село. Одним из направлений деятельности администрации сельского поселения являются вопросы санитарного состояния и благоустройства населенных пунктов. Ежегодно, весной проводятся декады по благоустройству на территории Ускюльского сельсовета. Все трудовые коллективы организуют и проводят уборку территории своих учреждений. </w:t>
      </w:r>
    </w:p>
    <w:p w:rsidR="005268F1" w:rsidRPr="007405E1" w:rsidRDefault="005268F1" w:rsidP="007405E1">
      <w:pPr>
        <w:shd w:val="clear" w:color="auto" w:fill="FFFFFF"/>
        <w:spacing w:after="96"/>
        <w:ind w:firstLine="567"/>
        <w:jc w:val="both"/>
        <w:rPr>
          <w:rFonts w:ascii="Times New Roman" w:hAnsi="Times New Roman"/>
          <w:sz w:val="24"/>
          <w:szCs w:val="24"/>
        </w:rPr>
      </w:pPr>
      <w:r w:rsidRPr="007405E1">
        <w:rPr>
          <w:rFonts w:ascii="Times New Roman" w:hAnsi="Times New Roman"/>
          <w:sz w:val="24"/>
          <w:szCs w:val="24"/>
        </w:rPr>
        <w:t xml:space="preserve"> В рамках месячника по благоустройству прошли субботники по благоустройству, наведению чистоты и порядка. 4 раза проводились субботники по наведению порядка на кладбище в с.Ускюль, 3 раза на кладбище д.Воздвижен6ка. Был выполнен огромный объем работы.</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К празднованию Победы в Великой Отечественной войне проводились благоустроительные работы памятника погибшим, силами общественности Ускюлского сельсовета несколько раз убиралась территория, прилегающая к памятнику (окос травы, демонтаж цветочных клумб, завоз земли, высадка цветов)</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xml:space="preserve">  Силами рабочего по благоустройству территории и неравнодушных жителей поддерживались в надлежащем состоянии места общего пользования (окашивание, подрезка кустарников, вырезка лишней древесной растительности).</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Силами работников администрации, ДК, общественностью Ускюльского сельсовета была проведена покраска ограждения памятника, спортивной площадки, территории дома культуры, спортивного комплекса, кладбища.</w:t>
      </w:r>
    </w:p>
    <w:p w:rsidR="005268F1" w:rsidRPr="007405E1" w:rsidRDefault="005268F1" w:rsidP="007405E1">
      <w:pPr>
        <w:pStyle w:val="NoSpacing"/>
        <w:jc w:val="both"/>
        <w:rPr>
          <w:rFonts w:ascii="Times New Roman" w:hAnsi="Times New Roman"/>
          <w:sz w:val="24"/>
          <w:szCs w:val="24"/>
        </w:rPr>
      </w:pPr>
      <w:r w:rsidRPr="007405E1">
        <w:rPr>
          <w:rFonts w:ascii="Times New Roman" w:hAnsi="Times New Roman"/>
          <w:sz w:val="24"/>
          <w:szCs w:val="24"/>
        </w:rPr>
        <w:t xml:space="preserve">     Была проведена работа по частичной рекультивации земель свалки, но работы еще много. В настоящее время свалка считается несанкционированной,  население продолжает вывозить мусор,  несмотря на запрет.</w:t>
      </w:r>
    </w:p>
    <w:p w:rsidR="005268F1" w:rsidRPr="007405E1" w:rsidRDefault="005268F1" w:rsidP="007405E1">
      <w:pPr>
        <w:pStyle w:val="NoSpacing"/>
        <w:jc w:val="both"/>
        <w:rPr>
          <w:rFonts w:ascii="Times New Roman" w:hAnsi="Times New Roman"/>
          <w:sz w:val="24"/>
          <w:szCs w:val="24"/>
        </w:rPr>
      </w:pPr>
      <w:r w:rsidRPr="007405E1">
        <w:rPr>
          <w:rFonts w:ascii="Times New Roman" w:hAnsi="Times New Roman"/>
          <w:sz w:val="24"/>
          <w:szCs w:val="24"/>
        </w:rPr>
        <w:t xml:space="preserve">    Остаются нерешенными проблемы с безнадзорными  собаками. С нерадивыми хозяевами проводятся беседы с предупреждениями, но этого не достаточно , нужно наказывать.  Есть ряд  домовладений, которые выглядят безобразно, владельцы не чувствуют ответственности и показывают полное безразличие, не стремятся к лучшему.</w:t>
      </w:r>
    </w:p>
    <w:p w:rsidR="005268F1" w:rsidRPr="007405E1" w:rsidRDefault="005268F1" w:rsidP="007405E1">
      <w:pPr>
        <w:shd w:val="clear" w:color="auto" w:fill="FFFFFF"/>
        <w:spacing w:after="96"/>
        <w:ind w:firstLine="567"/>
        <w:jc w:val="both"/>
        <w:rPr>
          <w:rFonts w:ascii="Times New Roman" w:hAnsi="Times New Roman"/>
          <w:sz w:val="24"/>
          <w:szCs w:val="24"/>
        </w:rPr>
      </w:pPr>
      <w:r w:rsidRPr="007405E1">
        <w:rPr>
          <w:rFonts w:ascii="Times New Roman" w:hAnsi="Times New Roman"/>
          <w:sz w:val="24"/>
          <w:szCs w:val="24"/>
        </w:rPr>
        <w:t>Для решения проблем благоустройства требуется отлаженная система и рутинная работа,  но все же заботу о чистоте, должны проявлять сами жители. Поселение – наш дом, поэтому долг каждого жителя думать о будущем и не загрязнять территорию бытовыми отходами. </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xml:space="preserve">Проблемы благоустройства — это не только финансы, но и человеческий фактор.  Казалось, что может быть проще. Мы- все жители одного сельского поселения, любим и хотим, чтобы в каждом населенном пункте было еще лучше, чище. Но, к сожалению, у каждого свои подходы к решению этого вопроса. Кто-то борется за чистоту и порядок, вкладывая свой труд и средства, а кто-то словами и лозунгами «нам должны». </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xml:space="preserve"> В планах на 2021 год продолжить работу по благоустройству в том же направлении.</w:t>
      </w:r>
    </w:p>
    <w:p w:rsidR="005268F1" w:rsidRPr="007405E1" w:rsidRDefault="005268F1" w:rsidP="007405E1">
      <w:pPr>
        <w:jc w:val="both"/>
        <w:rPr>
          <w:rFonts w:ascii="Times New Roman" w:hAnsi="Times New Roman"/>
          <w:sz w:val="24"/>
          <w:szCs w:val="24"/>
        </w:rPr>
      </w:pPr>
      <w:r w:rsidRPr="007405E1">
        <w:rPr>
          <w:rFonts w:ascii="Times New Roman" w:hAnsi="Times New Roman"/>
          <w:b/>
          <w:bCs/>
          <w:sz w:val="24"/>
          <w:szCs w:val="24"/>
        </w:rPr>
        <w:t>  </w:t>
      </w:r>
      <w:r w:rsidRPr="007405E1">
        <w:rPr>
          <w:rFonts w:ascii="Times New Roman" w:hAnsi="Times New Roman"/>
          <w:b/>
          <w:sz w:val="24"/>
          <w:szCs w:val="24"/>
          <w:u w:val="single"/>
        </w:rPr>
        <w:t>Пожарная безопасность</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xml:space="preserve">Администрацией Ускюльского сельсовета утверждено постановление №55 от 27.12.2019   «Об утверждении Плана основных мероприятий Ускюльского сельсовета Татарского района Новосибирской области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2020 год» </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xml:space="preserve"> В рамках программы выполнялся целый ряд мероприятий:</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была организована и проводилась работа по выдаче памяток населению о соблюдении мер пожарной безопасности, беседы, встречи, поднимается вопрос на сходах граждан;</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проводится ежегодно проверка состояния пожарных гидрантов;</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в весенний и осенний периоды обновлялись минерализованные полосы в районе д. Воздвиженка и с.Ускюль, близко граничащих с лесными массивами.</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Отлично сработала общественная организация ДПД, возглавляемая Сакс А.В., только 8 раз за весенне-летний пожароопасный период выезжали на пожары в д.Воздвиженка. На постоянном контроле было и с.Ускюль.</w:t>
      </w:r>
    </w:p>
    <w:p w:rsidR="005268F1" w:rsidRPr="007405E1" w:rsidRDefault="005268F1" w:rsidP="007405E1">
      <w:pPr>
        <w:jc w:val="both"/>
        <w:rPr>
          <w:rFonts w:ascii="Times New Roman" w:hAnsi="Times New Roman"/>
          <w:b/>
          <w:bCs/>
          <w:sz w:val="24"/>
          <w:szCs w:val="24"/>
          <w:u w:val="single"/>
        </w:rPr>
      </w:pPr>
      <w:r w:rsidRPr="007405E1">
        <w:rPr>
          <w:rFonts w:ascii="Times New Roman" w:hAnsi="Times New Roman"/>
          <w:b/>
          <w:sz w:val="24"/>
          <w:szCs w:val="24"/>
          <w:u w:val="single"/>
        </w:rPr>
        <w:t>Жилищно - коммунальное хозяйство</w:t>
      </w:r>
    </w:p>
    <w:p w:rsidR="005268F1" w:rsidRPr="007405E1" w:rsidRDefault="005268F1" w:rsidP="007405E1">
      <w:pPr>
        <w:jc w:val="both"/>
        <w:rPr>
          <w:rFonts w:ascii="Times New Roman" w:hAnsi="Times New Roman"/>
          <w:b/>
          <w:sz w:val="24"/>
          <w:szCs w:val="24"/>
          <w:u w:val="single"/>
        </w:rPr>
      </w:pPr>
      <w:r w:rsidRPr="007405E1">
        <w:rPr>
          <w:rFonts w:ascii="Times New Roman" w:hAnsi="Times New Roman"/>
          <w:sz w:val="24"/>
          <w:szCs w:val="24"/>
        </w:rPr>
        <w:t xml:space="preserve"> Наряду с вопросами благоустройства вопросы жилищно-коммунального хозяйства являются не менее актуальными.</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xml:space="preserve"> Главные факторы, определяющие качество жизни людей на территории, не изменяются от года к году, эти вопросы носят постоянный характер - наличие и состояние жилья, тепло в доме, бесперебойная работа водопровода, освещение улиц, состояние дорог.</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 xml:space="preserve"> С 2017 года полномочия по тепло-, водоснабжению населения переданы, согласно регионального законодательства на уровень муниципального района, но решение, а точнее качество решения этих проблем является важнейшей и очень сложной задачей, которую несмотря, ни на что продолжает решать администрация.</w:t>
      </w:r>
    </w:p>
    <w:p w:rsidR="005268F1" w:rsidRPr="007405E1" w:rsidRDefault="005268F1" w:rsidP="007405E1">
      <w:pPr>
        <w:jc w:val="both"/>
        <w:rPr>
          <w:rFonts w:ascii="Times New Roman" w:hAnsi="Times New Roman"/>
          <w:b/>
          <w:sz w:val="24"/>
          <w:szCs w:val="24"/>
          <w:u w:val="single"/>
        </w:rPr>
      </w:pPr>
      <w:r w:rsidRPr="007405E1">
        <w:rPr>
          <w:rFonts w:ascii="Times New Roman" w:hAnsi="Times New Roman"/>
          <w:b/>
          <w:sz w:val="24"/>
          <w:szCs w:val="24"/>
          <w:u w:val="single"/>
        </w:rPr>
        <w:t>Дорожный фонд</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Общая протяженность внутрипоселковых дорог МО Ускюльского сельсовета составляет 5,4 км.  В 2020 году проведены работы по паспортизации дорог, это необходимая мера, при отсутствии паспорта на дорогу её нельзя будет завести в ремонт.  Разработан проект БДД-21,6 тыс.руб, паспортизация-54,5 тыс.руб.</w:t>
      </w:r>
    </w:p>
    <w:p w:rsidR="005268F1" w:rsidRPr="007405E1" w:rsidRDefault="005268F1" w:rsidP="007405E1">
      <w:pPr>
        <w:jc w:val="both"/>
        <w:rPr>
          <w:rFonts w:ascii="Times New Roman" w:hAnsi="Times New Roman"/>
          <w:sz w:val="24"/>
          <w:szCs w:val="24"/>
        </w:rPr>
      </w:pPr>
      <w:r w:rsidRPr="007405E1">
        <w:rPr>
          <w:rFonts w:ascii="Times New Roman" w:hAnsi="Times New Roman"/>
          <w:sz w:val="24"/>
          <w:szCs w:val="24"/>
        </w:rPr>
        <w:t>В планах разработка проектно-сметной документации на ремонт дорог по ул.Центральная, ремонт дороги по ул. Комсомольская. Кроме того, планируется продолжить планомерную замену светильников уличного освещения с лампами ДРЛ на светодиодные светильники за счет средств «дорожного фонда».</w:t>
      </w:r>
    </w:p>
    <w:p w:rsidR="005268F1" w:rsidRPr="007405E1" w:rsidRDefault="005268F1" w:rsidP="007405E1">
      <w:pPr>
        <w:jc w:val="both"/>
        <w:rPr>
          <w:rFonts w:ascii="Times New Roman" w:hAnsi="Times New Roman"/>
          <w:b/>
          <w:sz w:val="24"/>
          <w:szCs w:val="24"/>
          <w:u w:val="single"/>
        </w:rPr>
      </w:pPr>
      <w:r w:rsidRPr="007405E1">
        <w:rPr>
          <w:rFonts w:ascii="Times New Roman" w:hAnsi="Times New Roman"/>
          <w:sz w:val="24"/>
          <w:szCs w:val="24"/>
        </w:rPr>
        <w:t xml:space="preserve"> </w:t>
      </w:r>
    </w:p>
    <w:p w:rsidR="005268F1" w:rsidRPr="007405E1" w:rsidRDefault="005268F1" w:rsidP="007405E1">
      <w:pPr>
        <w:pStyle w:val="NoSpacing"/>
        <w:jc w:val="both"/>
        <w:rPr>
          <w:rFonts w:ascii="Times New Roman" w:hAnsi="Times New Roman"/>
          <w:b/>
          <w:sz w:val="24"/>
          <w:szCs w:val="24"/>
        </w:rPr>
      </w:pPr>
      <w:r w:rsidRPr="007405E1">
        <w:rPr>
          <w:rFonts w:ascii="Times New Roman" w:hAnsi="Times New Roman"/>
          <w:b/>
          <w:sz w:val="24"/>
          <w:szCs w:val="24"/>
        </w:rPr>
        <w:t>Привлечение средств на развитие поселения</w:t>
      </w:r>
    </w:p>
    <w:p w:rsidR="005268F1" w:rsidRPr="007405E1" w:rsidRDefault="005268F1" w:rsidP="007405E1">
      <w:pPr>
        <w:pStyle w:val="NoSpacing"/>
        <w:jc w:val="both"/>
        <w:rPr>
          <w:rFonts w:ascii="Times New Roman" w:hAnsi="Times New Roman"/>
          <w:b/>
          <w:sz w:val="24"/>
          <w:szCs w:val="24"/>
        </w:rPr>
      </w:pPr>
      <w:r w:rsidRPr="007405E1">
        <w:rPr>
          <w:rFonts w:ascii="Times New Roman" w:hAnsi="Times New Roman"/>
          <w:b/>
          <w:sz w:val="24"/>
          <w:szCs w:val="24"/>
        </w:rPr>
        <w:t>( социальные проекты)</w:t>
      </w:r>
    </w:p>
    <w:p w:rsidR="005268F1" w:rsidRPr="007405E1" w:rsidRDefault="005268F1" w:rsidP="007405E1">
      <w:pPr>
        <w:widowControl w:val="0"/>
        <w:ind w:firstLine="708"/>
        <w:jc w:val="both"/>
        <w:rPr>
          <w:rFonts w:ascii="Times New Roman" w:hAnsi="Times New Roman"/>
          <w:sz w:val="24"/>
          <w:szCs w:val="24"/>
        </w:rPr>
      </w:pPr>
      <w:r w:rsidRPr="007405E1">
        <w:rPr>
          <w:rFonts w:ascii="Times New Roman" w:hAnsi="Times New Roman"/>
          <w:sz w:val="24"/>
          <w:szCs w:val="24"/>
        </w:rPr>
        <w:t>Это участие в различных проектах, программах и конкурсах, так называемые гранты. Это средства, которые администрации и мне, как Главе, удается привлечь дополнительно в бюджет в течение года.</w:t>
      </w:r>
    </w:p>
    <w:p w:rsidR="005268F1" w:rsidRPr="007405E1" w:rsidRDefault="005268F1" w:rsidP="007405E1">
      <w:pPr>
        <w:ind w:firstLine="708"/>
        <w:jc w:val="both"/>
        <w:rPr>
          <w:rFonts w:ascii="Times New Roman" w:hAnsi="Times New Roman"/>
          <w:sz w:val="24"/>
          <w:szCs w:val="24"/>
        </w:rPr>
      </w:pPr>
      <w:r w:rsidRPr="007405E1">
        <w:rPr>
          <w:rFonts w:ascii="Times New Roman" w:hAnsi="Times New Roman"/>
          <w:sz w:val="24"/>
          <w:szCs w:val="24"/>
        </w:rPr>
        <w:t>Они требуют особых усилий со стороны администрации, оформления соответствующих пакетов документов, разработки проектно-сметной документации. Т.е. каждый раз мы должны обосновать свою потребность в финансировании, доказать важность и необходимость этого проекта, в случае одобрения проекта представить отчеты о его реализации и т.д.</w:t>
      </w:r>
    </w:p>
    <w:p w:rsidR="005268F1" w:rsidRPr="007405E1" w:rsidRDefault="005268F1" w:rsidP="007405E1">
      <w:pPr>
        <w:autoSpaceDE w:val="0"/>
        <w:autoSpaceDN w:val="0"/>
        <w:adjustRightInd w:val="0"/>
        <w:ind w:firstLine="708"/>
        <w:jc w:val="both"/>
        <w:rPr>
          <w:rFonts w:ascii="Times New Roman" w:hAnsi="Times New Roman"/>
          <w:b/>
          <w:bCs/>
          <w:i/>
          <w:iCs/>
          <w:sz w:val="24"/>
          <w:szCs w:val="24"/>
          <w:u w:val="single"/>
        </w:rPr>
      </w:pPr>
      <w:r w:rsidRPr="007405E1">
        <w:rPr>
          <w:rFonts w:ascii="Times New Roman" w:hAnsi="Times New Roman"/>
          <w:b/>
          <w:bCs/>
          <w:i/>
          <w:iCs/>
          <w:sz w:val="24"/>
          <w:szCs w:val="24"/>
          <w:u w:val="single"/>
        </w:rPr>
        <w:t>В 2020 году:</w:t>
      </w:r>
    </w:p>
    <w:p w:rsidR="005268F1" w:rsidRPr="007405E1" w:rsidRDefault="005268F1" w:rsidP="007405E1">
      <w:pPr>
        <w:autoSpaceDE w:val="0"/>
        <w:autoSpaceDN w:val="0"/>
        <w:adjustRightInd w:val="0"/>
        <w:ind w:firstLine="708"/>
        <w:jc w:val="both"/>
        <w:rPr>
          <w:rFonts w:ascii="Times New Roman" w:hAnsi="Times New Roman"/>
          <w:sz w:val="24"/>
          <w:szCs w:val="24"/>
        </w:rPr>
      </w:pPr>
      <w:r w:rsidRPr="007405E1">
        <w:rPr>
          <w:rFonts w:ascii="Times New Roman" w:hAnsi="Times New Roman"/>
          <w:sz w:val="24"/>
          <w:szCs w:val="24"/>
        </w:rPr>
        <w:t>- прошли  конкурсный отбор по инициативному бюджетированию на сумму 650000 на благоустройство кладбища в д.Воздвиженка;</w:t>
      </w:r>
    </w:p>
    <w:p w:rsidR="005268F1" w:rsidRPr="007405E1" w:rsidRDefault="005268F1" w:rsidP="007405E1">
      <w:pPr>
        <w:keepLines/>
        <w:snapToGrid w:val="0"/>
        <w:jc w:val="both"/>
        <w:rPr>
          <w:rFonts w:ascii="Times New Roman" w:hAnsi="Times New Roman"/>
          <w:b/>
          <w:bCs/>
          <w:smallCaps/>
          <w:sz w:val="24"/>
          <w:szCs w:val="24"/>
        </w:rPr>
      </w:pPr>
      <w:r w:rsidRPr="007405E1">
        <w:rPr>
          <w:rFonts w:ascii="Times New Roman" w:hAnsi="Times New Roman"/>
          <w:sz w:val="24"/>
          <w:szCs w:val="24"/>
        </w:rPr>
        <w:t>-</w:t>
      </w:r>
      <w:r w:rsidRPr="007405E1">
        <w:rPr>
          <w:rFonts w:ascii="Times New Roman" w:hAnsi="Times New Roman"/>
          <w:b/>
          <w:sz w:val="24"/>
          <w:szCs w:val="24"/>
        </w:rPr>
        <w:t xml:space="preserve"> </w:t>
      </w:r>
      <w:r w:rsidRPr="007405E1">
        <w:rPr>
          <w:rFonts w:ascii="Times New Roman" w:hAnsi="Times New Roman"/>
          <w:sz w:val="24"/>
          <w:szCs w:val="24"/>
        </w:rPr>
        <w:t xml:space="preserve">выиграли конкурс грантов социально значимых проектов в сфере развития общественной инфраструктуры на сумму 300 тыс., проект </w:t>
      </w:r>
      <w:r w:rsidRPr="007405E1">
        <w:rPr>
          <w:rFonts w:ascii="Times New Roman" w:hAnsi="Times New Roman"/>
          <w:bCs/>
          <w:smallCaps/>
          <w:sz w:val="24"/>
          <w:szCs w:val="24"/>
        </w:rPr>
        <w:t>«Островок здоровья», в 2021 году будет установлена современная спортивная площадка</w:t>
      </w:r>
    </w:p>
    <w:p w:rsidR="005268F1" w:rsidRPr="007405E1" w:rsidRDefault="005268F1" w:rsidP="007405E1">
      <w:pPr>
        <w:autoSpaceDE w:val="0"/>
        <w:autoSpaceDN w:val="0"/>
        <w:adjustRightInd w:val="0"/>
        <w:ind w:firstLine="708"/>
        <w:jc w:val="both"/>
        <w:rPr>
          <w:rFonts w:ascii="Times New Roman" w:hAnsi="Times New Roman"/>
          <w:b/>
          <w:sz w:val="24"/>
          <w:szCs w:val="24"/>
        </w:rPr>
      </w:pPr>
      <w:r w:rsidRPr="007405E1">
        <w:rPr>
          <w:rFonts w:ascii="Times New Roman" w:hAnsi="Times New Roman"/>
          <w:sz w:val="24"/>
          <w:szCs w:val="24"/>
        </w:rPr>
        <w:t xml:space="preserve">  - приняли участие в</w:t>
      </w:r>
      <w:r w:rsidRPr="007405E1">
        <w:rPr>
          <w:rFonts w:ascii="Times New Roman" w:hAnsi="Times New Roman"/>
          <w:b/>
          <w:sz w:val="24"/>
          <w:szCs w:val="24"/>
        </w:rPr>
        <w:t xml:space="preserve"> </w:t>
      </w:r>
      <w:r w:rsidRPr="007405E1">
        <w:rPr>
          <w:rFonts w:ascii="Times New Roman" w:hAnsi="Times New Roman"/>
          <w:sz w:val="24"/>
          <w:szCs w:val="24"/>
        </w:rPr>
        <w:t>районном конкурсе социально значимых проектов по поддержке инициатив деятельности территориальных общественных самоуправлений в Татарском районе с проектом «Украсим деревню своими руками», получили 30000 руб, огородили сельский клуб в д.Воздвижека</w:t>
      </w:r>
    </w:p>
    <w:p w:rsidR="005268F1" w:rsidRPr="007405E1" w:rsidRDefault="005268F1" w:rsidP="007405E1">
      <w:pPr>
        <w:suppressAutoHyphens/>
        <w:jc w:val="both"/>
        <w:rPr>
          <w:rFonts w:ascii="Times New Roman" w:hAnsi="Times New Roman"/>
          <w:sz w:val="24"/>
          <w:szCs w:val="24"/>
        </w:rPr>
      </w:pPr>
      <w:r w:rsidRPr="007405E1">
        <w:rPr>
          <w:rFonts w:ascii="Times New Roman" w:hAnsi="Times New Roman"/>
          <w:b/>
          <w:sz w:val="24"/>
          <w:szCs w:val="24"/>
        </w:rPr>
        <w:t xml:space="preserve">- </w:t>
      </w:r>
      <w:r w:rsidRPr="007405E1">
        <w:rPr>
          <w:rFonts w:ascii="Times New Roman" w:hAnsi="Times New Roman"/>
          <w:sz w:val="24"/>
          <w:szCs w:val="24"/>
        </w:rPr>
        <w:t>написали новый проект«Изготовление и установка пилона землякам-воинам, вернувшимся с победой, солдатским вдовам, труженикам тыла, детям войны в с.Ускюль Татарского района Новосибирской области»</w:t>
      </w:r>
    </w:p>
    <w:p w:rsidR="005268F1" w:rsidRPr="007405E1" w:rsidRDefault="005268F1" w:rsidP="007405E1">
      <w:pPr>
        <w:autoSpaceDE w:val="0"/>
        <w:autoSpaceDN w:val="0"/>
        <w:adjustRightInd w:val="0"/>
        <w:ind w:firstLine="708"/>
        <w:jc w:val="both"/>
        <w:rPr>
          <w:rFonts w:ascii="Times New Roman" w:hAnsi="Times New Roman"/>
          <w:sz w:val="24"/>
          <w:szCs w:val="24"/>
        </w:rPr>
      </w:pPr>
      <w:r w:rsidRPr="007405E1">
        <w:rPr>
          <w:rFonts w:ascii="Times New Roman" w:hAnsi="Times New Roman"/>
          <w:sz w:val="24"/>
          <w:szCs w:val="24"/>
        </w:rPr>
        <w:t xml:space="preserve"> по инициативному бюджетированию на сумму 227280,00</w:t>
      </w:r>
    </w:p>
    <w:p w:rsidR="005268F1" w:rsidRPr="007405E1" w:rsidRDefault="005268F1" w:rsidP="007405E1">
      <w:pPr>
        <w:autoSpaceDE w:val="0"/>
        <w:autoSpaceDN w:val="0"/>
        <w:adjustRightInd w:val="0"/>
        <w:ind w:firstLine="708"/>
        <w:jc w:val="both"/>
        <w:rPr>
          <w:rFonts w:ascii="Times New Roman" w:hAnsi="Times New Roman"/>
          <w:bCs/>
          <w:sz w:val="24"/>
          <w:szCs w:val="24"/>
        </w:rPr>
      </w:pPr>
      <w:r w:rsidRPr="007405E1">
        <w:rPr>
          <w:rFonts w:ascii="Times New Roman" w:hAnsi="Times New Roman"/>
          <w:sz w:val="24"/>
          <w:szCs w:val="24"/>
        </w:rPr>
        <w:t xml:space="preserve">- приняли участие в районном конкурсе по благоустройству территории, заняли 3 место, 10000 руб. будет потрачено на обновление стелы по въезду в с.Ускюль. </w:t>
      </w:r>
    </w:p>
    <w:p w:rsidR="005268F1" w:rsidRPr="007405E1" w:rsidRDefault="005268F1" w:rsidP="007405E1">
      <w:pPr>
        <w:pStyle w:val="NoSpacing"/>
        <w:jc w:val="both"/>
        <w:rPr>
          <w:rFonts w:ascii="Times New Roman" w:hAnsi="Times New Roman"/>
          <w:b/>
          <w:sz w:val="24"/>
          <w:szCs w:val="24"/>
        </w:rPr>
      </w:pPr>
    </w:p>
    <w:p w:rsidR="005268F1" w:rsidRPr="007405E1" w:rsidRDefault="005268F1" w:rsidP="007405E1">
      <w:pPr>
        <w:pStyle w:val="NoSpacing"/>
        <w:jc w:val="both"/>
        <w:rPr>
          <w:rFonts w:ascii="Times New Roman" w:hAnsi="Times New Roman"/>
          <w:b/>
          <w:sz w:val="24"/>
          <w:szCs w:val="24"/>
        </w:rPr>
      </w:pPr>
      <w:r w:rsidRPr="007405E1">
        <w:rPr>
          <w:rFonts w:ascii="Times New Roman" w:hAnsi="Times New Roman"/>
          <w:b/>
          <w:sz w:val="24"/>
          <w:szCs w:val="24"/>
        </w:rPr>
        <w:t>Задачи на текущий год</w:t>
      </w:r>
    </w:p>
    <w:p w:rsidR="005268F1" w:rsidRPr="007405E1" w:rsidRDefault="005268F1" w:rsidP="007405E1">
      <w:pPr>
        <w:pStyle w:val="NoSpacing"/>
        <w:numPr>
          <w:ilvl w:val="0"/>
          <w:numId w:val="13"/>
        </w:numPr>
        <w:jc w:val="both"/>
        <w:rPr>
          <w:rFonts w:ascii="Times New Roman" w:hAnsi="Times New Roman"/>
          <w:sz w:val="24"/>
          <w:szCs w:val="24"/>
        </w:rPr>
      </w:pPr>
      <w:r w:rsidRPr="007405E1">
        <w:rPr>
          <w:rFonts w:ascii="Times New Roman" w:hAnsi="Times New Roman"/>
          <w:sz w:val="24"/>
          <w:szCs w:val="24"/>
        </w:rPr>
        <w:t>Благоустройство населенных пунктов ( рекультивация свалок, борьба с сорной растительностью).</w:t>
      </w:r>
    </w:p>
    <w:p w:rsidR="005268F1" w:rsidRPr="007405E1" w:rsidRDefault="005268F1" w:rsidP="007405E1">
      <w:pPr>
        <w:pStyle w:val="NoSpacing"/>
        <w:numPr>
          <w:ilvl w:val="0"/>
          <w:numId w:val="13"/>
        </w:numPr>
        <w:jc w:val="both"/>
        <w:rPr>
          <w:rFonts w:ascii="Times New Roman" w:hAnsi="Times New Roman"/>
          <w:sz w:val="24"/>
          <w:szCs w:val="24"/>
        </w:rPr>
      </w:pPr>
      <w:r w:rsidRPr="007405E1">
        <w:rPr>
          <w:rFonts w:ascii="Times New Roman" w:hAnsi="Times New Roman"/>
          <w:sz w:val="24"/>
          <w:szCs w:val="24"/>
        </w:rPr>
        <w:t>Установка универсальной спортивной площадки</w:t>
      </w:r>
    </w:p>
    <w:p w:rsidR="005268F1" w:rsidRPr="007405E1" w:rsidRDefault="005268F1" w:rsidP="007405E1">
      <w:pPr>
        <w:pStyle w:val="NoSpacing"/>
        <w:numPr>
          <w:ilvl w:val="0"/>
          <w:numId w:val="13"/>
        </w:numPr>
        <w:jc w:val="both"/>
        <w:rPr>
          <w:rFonts w:ascii="Times New Roman" w:hAnsi="Times New Roman"/>
          <w:sz w:val="24"/>
          <w:szCs w:val="24"/>
        </w:rPr>
      </w:pPr>
      <w:r w:rsidRPr="007405E1">
        <w:rPr>
          <w:rFonts w:ascii="Times New Roman" w:hAnsi="Times New Roman"/>
          <w:sz w:val="24"/>
          <w:szCs w:val="24"/>
        </w:rPr>
        <w:t>Изготовление и установка пилона землякам-воинам, вернувшимся с победой, солдатским вдовам, труженикам тыла, детям войны в с.Ускюль Татарского района Новосибирской области, реализация проекта.</w:t>
      </w:r>
    </w:p>
    <w:p w:rsidR="005268F1" w:rsidRPr="007405E1" w:rsidRDefault="005268F1" w:rsidP="007405E1">
      <w:pPr>
        <w:pStyle w:val="NoSpacing"/>
        <w:numPr>
          <w:ilvl w:val="0"/>
          <w:numId w:val="13"/>
        </w:numPr>
        <w:jc w:val="both"/>
        <w:rPr>
          <w:rFonts w:ascii="Times New Roman" w:hAnsi="Times New Roman"/>
          <w:sz w:val="24"/>
          <w:szCs w:val="24"/>
        </w:rPr>
      </w:pPr>
      <w:r w:rsidRPr="007405E1">
        <w:rPr>
          <w:rFonts w:ascii="Times New Roman" w:hAnsi="Times New Roman"/>
          <w:sz w:val="24"/>
          <w:szCs w:val="24"/>
        </w:rPr>
        <w:t>Замена уличных светильников на более экономичные, светодиодные.</w:t>
      </w:r>
    </w:p>
    <w:p w:rsidR="005268F1" w:rsidRPr="007405E1" w:rsidRDefault="005268F1" w:rsidP="007405E1">
      <w:pPr>
        <w:pStyle w:val="NoSpacing"/>
        <w:numPr>
          <w:ilvl w:val="0"/>
          <w:numId w:val="13"/>
        </w:numPr>
        <w:jc w:val="both"/>
        <w:rPr>
          <w:rFonts w:ascii="Times New Roman" w:hAnsi="Times New Roman"/>
          <w:sz w:val="24"/>
          <w:szCs w:val="24"/>
        </w:rPr>
      </w:pPr>
      <w:r w:rsidRPr="007405E1">
        <w:rPr>
          <w:rFonts w:ascii="Times New Roman" w:hAnsi="Times New Roman"/>
          <w:sz w:val="24"/>
          <w:szCs w:val="24"/>
        </w:rPr>
        <w:t>Повышение безопасности  дорожного движения - это ямочный ремонт,  подсыпка щебнем и грейдерование дорог. поддерживание внутрипоселковых дорог в удовлетворительном состоянии за счет средств дорожного фонда</w:t>
      </w:r>
    </w:p>
    <w:p w:rsidR="005268F1" w:rsidRPr="007405E1" w:rsidRDefault="005268F1" w:rsidP="007405E1">
      <w:pPr>
        <w:pStyle w:val="NoSpacing"/>
        <w:numPr>
          <w:ilvl w:val="0"/>
          <w:numId w:val="13"/>
        </w:numPr>
        <w:jc w:val="both"/>
        <w:rPr>
          <w:rFonts w:ascii="Times New Roman" w:hAnsi="Times New Roman"/>
          <w:sz w:val="24"/>
          <w:szCs w:val="24"/>
        </w:rPr>
      </w:pPr>
      <w:r w:rsidRPr="007405E1">
        <w:rPr>
          <w:rFonts w:ascii="Times New Roman" w:hAnsi="Times New Roman"/>
          <w:sz w:val="24"/>
          <w:szCs w:val="24"/>
        </w:rPr>
        <w:t>Участвовать в программе инициативного бюджетирования на 2022 год</w:t>
      </w:r>
    </w:p>
    <w:p w:rsidR="005268F1" w:rsidRPr="007405E1" w:rsidRDefault="005268F1" w:rsidP="007405E1">
      <w:pPr>
        <w:pStyle w:val="NoSpacing"/>
        <w:numPr>
          <w:ilvl w:val="0"/>
          <w:numId w:val="13"/>
        </w:numPr>
        <w:jc w:val="both"/>
        <w:rPr>
          <w:rFonts w:ascii="Times New Roman" w:hAnsi="Times New Roman"/>
          <w:sz w:val="24"/>
          <w:szCs w:val="24"/>
        </w:rPr>
      </w:pPr>
      <w:r w:rsidRPr="007405E1">
        <w:rPr>
          <w:rFonts w:ascii="Times New Roman" w:hAnsi="Times New Roman"/>
          <w:sz w:val="24"/>
          <w:szCs w:val="24"/>
        </w:rPr>
        <w:t>Принимать участие в конкурсах ТОС</w:t>
      </w:r>
    </w:p>
    <w:p w:rsidR="005268F1" w:rsidRPr="007405E1" w:rsidRDefault="005268F1" w:rsidP="007405E1">
      <w:pPr>
        <w:pStyle w:val="NoSpacing"/>
        <w:ind w:left="720"/>
        <w:jc w:val="both"/>
        <w:rPr>
          <w:rFonts w:ascii="Times New Roman" w:hAnsi="Times New Roman"/>
          <w:sz w:val="24"/>
          <w:szCs w:val="24"/>
        </w:rPr>
      </w:pPr>
    </w:p>
    <w:p w:rsidR="005268F1" w:rsidRPr="007405E1" w:rsidRDefault="005268F1" w:rsidP="007405E1">
      <w:pPr>
        <w:rPr>
          <w:rFonts w:ascii="Times New Roman" w:hAnsi="Times New Roman"/>
          <w:sz w:val="24"/>
          <w:szCs w:val="24"/>
        </w:rPr>
      </w:pPr>
      <w:r w:rsidRPr="007405E1">
        <w:rPr>
          <w:rFonts w:ascii="Times New Roman" w:hAnsi="Times New Roman"/>
          <w:sz w:val="24"/>
          <w:szCs w:val="24"/>
        </w:rPr>
        <w:t xml:space="preserve">          </w:t>
      </w:r>
      <w:r w:rsidRPr="007405E1">
        <w:rPr>
          <w:rFonts w:ascii="Times New Roman" w:hAnsi="Times New Roman"/>
          <w:sz w:val="24"/>
          <w:szCs w:val="24"/>
          <w:shd w:val="clear" w:color="auto" w:fill="FAFAFA"/>
        </w:rPr>
        <w:t xml:space="preserve">В заключении позвольте мне выразить благодарность нашему депутатскому корпусу,  и всем жителям нашего поселения за работу и помощь в 2020 году. </w:t>
      </w:r>
      <w:r w:rsidRPr="007405E1">
        <w:rPr>
          <w:rFonts w:ascii="Times New Roman" w:hAnsi="Times New Roman"/>
          <w:sz w:val="24"/>
          <w:szCs w:val="24"/>
        </w:rPr>
        <w:t>Благодарю  за активную жизненную позицию всех, кто неравнодушен к судьбе нашего поселения, кто помогает своим участием создавать на территории Ускюльского сельсовета достойную и комфортную жизнь.</w:t>
      </w:r>
    </w:p>
    <w:p w:rsidR="005268F1" w:rsidRPr="007405E1" w:rsidRDefault="005268F1" w:rsidP="007405E1">
      <w:pPr>
        <w:pStyle w:val="1"/>
        <w:jc w:val="both"/>
        <w:rPr>
          <w:rFonts w:ascii="Times New Roman" w:hAnsi="Times New Roman"/>
          <w:sz w:val="24"/>
          <w:szCs w:val="24"/>
        </w:rPr>
      </w:pPr>
      <w:r w:rsidRPr="007405E1">
        <w:rPr>
          <w:rFonts w:ascii="Times New Roman" w:hAnsi="Times New Roman"/>
          <w:sz w:val="24"/>
          <w:szCs w:val="24"/>
        </w:rPr>
        <w:t>.Желаю Вам всем крепкого здоровья, семейного благополучия, чистого, светлого неба над головой, удачи во всем, простого человеческого счастья.</w:t>
      </w:r>
    </w:p>
    <w:p w:rsidR="005268F1" w:rsidRPr="007405E1" w:rsidRDefault="005268F1" w:rsidP="007405E1">
      <w:pPr>
        <w:pStyle w:val="1"/>
        <w:jc w:val="both"/>
        <w:rPr>
          <w:rFonts w:ascii="Times New Roman" w:hAnsi="Times New Roman"/>
          <w:sz w:val="24"/>
          <w:szCs w:val="24"/>
        </w:rPr>
      </w:pPr>
      <w:r w:rsidRPr="007405E1">
        <w:rPr>
          <w:rFonts w:ascii="Times New Roman" w:hAnsi="Times New Roman"/>
          <w:sz w:val="24"/>
          <w:szCs w:val="24"/>
          <w:shd w:val="clear" w:color="auto" w:fill="FAFAFA"/>
        </w:rPr>
        <w:t>Благодарю Вас за внимание.  </w:t>
      </w:r>
    </w:p>
    <w:p w:rsidR="005268F1" w:rsidRPr="007405E1" w:rsidRDefault="005268F1" w:rsidP="007405E1">
      <w:pPr>
        <w:pStyle w:val="NoSpacing"/>
        <w:jc w:val="both"/>
        <w:rPr>
          <w:rFonts w:ascii="Times New Roman" w:hAnsi="Times New Roman"/>
          <w:sz w:val="24"/>
          <w:szCs w:val="24"/>
        </w:rPr>
      </w:pPr>
    </w:p>
    <w:p w:rsidR="005268F1" w:rsidRPr="007405E1" w:rsidRDefault="005268F1">
      <w:pPr>
        <w:rPr>
          <w:rFonts w:ascii="Times New Roman" w:hAnsi="Times New Roman"/>
          <w:sz w:val="24"/>
          <w:szCs w:val="24"/>
        </w:rPr>
      </w:pPr>
    </w:p>
    <w:sectPr w:rsidR="005268F1" w:rsidRPr="007405E1" w:rsidSect="00B46968">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2586D4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DD4C5D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0C2AFC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03EFC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1ACD7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2C80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1CE1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BA44F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8AB21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E5C1DEE"/>
    <w:lvl w:ilvl="0">
      <w:start w:val="1"/>
      <w:numFmt w:val="bullet"/>
      <w:lvlText w:val=""/>
      <w:lvlJc w:val="left"/>
      <w:pPr>
        <w:tabs>
          <w:tab w:val="num" w:pos="360"/>
        </w:tabs>
        <w:ind w:left="360" w:hanging="360"/>
      </w:pPr>
      <w:rPr>
        <w:rFonts w:ascii="Symbol" w:hAnsi="Symbol" w:hint="default"/>
      </w:rPr>
    </w:lvl>
  </w:abstractNum>
  <w:abstractNum w:abstractNumId="10">
    <w:nsid w:val="14FC4D30"/>
    <w:multiLevelType w:val="hybridMultilevel"/>
    <w:tmpl w:val="CD26BF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F5D71D3"/>
    <w:multiLevelType w:val="hybridMultilevel"/>
    <w:tmpl w:val="966C3CFE"/>
    <w:lvl w:ilvl="0" w:tplc="756ADECA">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2">
    <w:nsid w:val="268E5E0C"/>
    <w:multiLevelType w:val="multilevel"/>
    <w:tmpl w:val="268E5E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4F42"/>
    <w:rsid w:val="0004460F"/>
    <w:rsid w:val="00053010"/>
    <w:rsid w:val="000558BB"/>
    <w:rsid w:val="00056F70"/>
    <w:rsid w:val="00062654"/>
    <w:rsid w:val="00076CFD"/>
    <w:rsid w:val="00085A69"/>
    <w:rsid w:val="00086125"/>
    <w:rsid w:val="000A086C"/>
    <w:rsid w:val="000E42CC"/>
    <w:rsid w:val="000F66D2"/>
    <w:rsid w:val="001032CF"/>
    <w:rsid w:val="00114EE3"/>
    <w:rsid w:val="0012148A"/>
    <w:rsid w:val="00124E4C"/>
    <w:rsid w:val="00133D8C"/>
    <w:rsid w:val="00147DC5"/>
    <w:rsid w:val="00153841"/>
    <w:rsid w:val="001631BA"/>
    <w:rsid w:val="00174C06"/>
    <w:rsid w:val="00217520"/>
    <w:rsid w:val="00231DCC"/>
    <w:rsid w:val="002462D3"/>
    <w:rsid w:val="002664D8"/>
    <w:rsid w:val="002955CA"/>
    <w:rsid w:val="002A71FE"/>
    <w:rsid w:val="002B64B6"/>
    <w:rsid w:val="002C62E2"/>
    <w:rsid w:val="002F02BC"/>
    <w:rsid w:val="003174CF"/>
    <w:rsid w:val="00364DB1"/>
    <w:rsid w:val="00364F42"/>
    <w:rsid w:val="003928D6"/>
    <w:rsid w:val="003976C6"/>
    <w:rsid w:val="003C45D0"/>
    <w:rsid w:val="003C5B9C"/>
    <w:rsid w:val="003D2139"/>
    <w:rsid w:val="003E7296"/>
    <w:rsid w:val="00404FFF"/>
    <w:rsid w:val="0046018A"/>
    <w:rsid w:val="00483D9B"/>
    <w:rsid w:val="004952F3"/>
    <w:rsid w:val="004A783B"/>
    <w:rsid w:val="004D02BA"/>
    <w:rsid w:val="004D1E4E"/>
    <w:rsid w:val="004E27DE"/>
    <w:rsid w:val="004F0CA0"/>
    <w:rsid w:val="00505DAF"/>
    <w:rsid w:val="005268F1"/>
    <w:rsid w:val="005567DE"/>
    <w:rsid w:val="00557F85"/>
    <w:rsid w:val="0057762F"/>
    <w:rsid w:val="005A01AB"/>
    <w:rsid w:val="005A4D1A"/>
    <w:rsid w:val="005B4FF5"/>
    <w:rsid w:val="005C3922"/>
    <w:rsid w:val="006272D4"/>
    <w:rsid w:val="006454E7"/>
    <w:rsid w:val="006803EE"/>
    <w:rsid w:val="006A39C8"/>
    <w:rsid w:val="006D2D20"/>
    <w:rsid w:val="006D6A14"/>
    <w:rsid w:val="006E3E65"/>
    <w:rsid w:val="006E4728"/>
    <w:rsid w:val="007405E1"/>
    <w:rsid w:val="0074175D"/>
    <w:rsid w:val="00757D30"/>
    <w:rsid w:val="007A0D34"/>
    <w:rsid w:val="007B476B"/>
    <w:rsid w:val="007E5968"/>
    <w:rsid w:val="00811E2E"/>
    <w:rsid w:val="00815492"/>
    <w:rsid w:val="00852393"/>
    <w:rsid w:val="00852B6E"/>
    <w:rsid w:val="00870398"/>
    <w:rsid w:val="00871314"/>
    <w:rsid w:val="008767CF"/>
    <w:rsid w:val="008929C8"/>
    <w:rsid w:val="00896B94"/>
    <w:rsid w:val="008A295A"/>
    <w:rsid w:val="008A29FE"/>
    <w:rsid w:val="008B62EA"/>
    <w:rsid w:val="008D74F5"/>
    <w:rsid w:val="008E2696"/>
    <w:rsid w:val="009344E5"/>
    <w:rsid w:val="0094069F"/>
    <w:rsid w:val="009977E3"/>
    <w:rsid w:val="009B336D"/>
    <w:rsid w:val="009B6AAE"/>
    <w:rsid w:val="00A325A6"/>
    <w:rsid w:val="00A44EE5"/>
    <w:rsid w:val="00A548CA"/>
    <w:rsid w:val="00AD5AB9"/>
    <w:rsid w:val="00AE609D"/>
    <w:rsid w:val="00AE7BAE"/>
    <w:rsid w:val="00B30425"/>
    <w:rsid w:val="00B46968"/>
    <w:rsid w:val="00B6260D"/>
    <w:rsid w:val="00B757C6"/>
    <w:rsid w:val="00BB7789"/>
    <w:rsid w:val="00BD5D4F"/>
    <w:rsid w:val="00BD6037"/>
    <w:rsid w:val="00C123A1"/>
    <w:rsid w:val="00C17ADB"/>
    <w:rsid w:val="00C3271B"/>
    <w:rsid w:val="00C46686"/>
    <w:rsid w:val="00C64D6B"/>
    <w:rsid w:val="00C82B86"/>
    <w:rsid w:val="00CD6C15"/>
    <w:rsid w:val="00D06B14"/>
    <w:rsid w:val="00D138C0"/>
    <w:rsid w:val="00D24C31"/>
    <w:rsid w:val="00D45C1C"/>
    <w:rsid w:val="00D675E8"/>
    <w:rsid w:val="00D677B1"/>
    <w:rsid w:val="00DA53D4"/>
    <w:rsid w:val="00DD5568"/>
    <w:rsid w:val="00E22036"/>
    <w:rsid w:val="00E44274"/>
    <w:rsid w:val="00E65257"/>
    <w:rsid w:val="00E70A5C"/>
    <w:rsid w:val="00E742B7"/>
    <w:rsid w:val="00EA11E4"/>
    <w:rsid w:val="00EA1B5B"/>
    <w:rsid w:val="00EC0E78"/>
    <w:rsid w:val="00ED13B6"/>
    <w:rsid w:val="00F125C5"/>
    <w:rsid w:val="00F13F07"/>
    <w:rsid w:val="00F212FD"/>
    <w:rsid w:val="00F23928"/>
    <w:rsid w:val="00F61CB9"/>
    <w:rsid w:val="00F631E9"/>
    <w:rsid w:val="00F716A2"/>
    <w:rsid w:val="00FA1400"/>
    <w:rsid w:val="00FA1E60"/>
    <w:rsid w:val="00FA5B68"/>
    <w:rsid w:val="00FB227A"/>
    <w:rsid w:val="00FD6CCF"/>
    <w:rsid w:val="00FD71D9"/>
    <w:rsid w:val="00FE1330"/>
    <w:rsid w:val="00FE79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F42"/>
    <w:pPr>
      <w:spacing w:after="200" w:line="276" w:lineRule="auto"/>
    </w:pPr>
    <w:rPr>
      <w:lang w:eastAsia="en-US"/>
    </w:rPr>
  </w:style>
  <w:style w:type="paragraph" w:styleId="Heading1">
    <w:name w:val="heading 1"/>
    <w:basedOn w:val="Normal"/>
    <w:next w:val="Normal"/>
    <w:link w:val="Heading1Char"/>
    <w:uiPriority w:val="99"/>
    <w:qFormat/>
    <w:locked/>
    <w:rsid w:val="009B336D"/>
    <w:pPr>
      <w:keepNext/>
      <w:spacing w:before="240" w:after="60" w:line="240" w:lineRule="auto"/>
      <w:outlineLvl w:val="0"/>
    </w:pPr>
    <w:rPr>
      <w:rFonts w:ascii="Cambria" w:hAnsi="Cambria"/>
      <w:b/>
      <w:bCs/>
      <w:kern w:val="32"/>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336D"/>
    <w:rPr>
      <w:rFonts w:ascii="Cambria" w:hAnsi="Cambria" w:cs="Times New Roman"/>
      <w:b/>
      <w:bCs/>
      <w:kern w:val="32"/>
      <w:sz w:val="32"/>
      <w:szCs w:val="32"/>
      <w:lang w:val="ru-RU" w:eastAsia="ru-RU" w:bidi="ar-SA"/>
    </w:rPr>
  </w:style>
  <w:style w:type="paragraph" w:styleId="NormalWeb">
    <w:name w:val="Normal (Web)"/>
    <w:basedOn w:val="Normal"/>
    <w:uiPriority w:val="99"/>
    <w:semiHidden/>
    <w:rsid w:val="00DD5568"/>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BB7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7789"/>
    <w:rPr>
      <w:rFonts w:ascii="Tahoma" w:hAnsi="Tahoma" w:cs="Tahoma"/>
      <w:sz w:val="16"/>
      <w:szCs w:val="16"/>
    </w:rPr>
  </w:style>
  <w:style w:type="paragraph" w:styleId="NoSpacing">
    <w:name w:val="No Spacing"/>
    <w:uiPriority w:val="99"/>
    <w:qFormat/>
    <w:rsid w:val="00E70A5C"/>
    <w:rPr>
      <w:lang w:eastAsia="en-US"/>
    </w:rPr>
  </w:style>
  <w:style w:type="paragraph" w:styleId="ListParagraph">
    <w:name w:val="List Paragraph"/>
    <w:basedOn w:val="Normal"/>
    <w:uiPriority w:val="99"/>
    <w:qFormat/>
    <w:rsid w:val="00E70A5C"/>
    <w:pPr>
      <w:spacing w:after="160" w:line="259" w:lineRule="auto"/>
      <w:ind w:left="720"/>
      <w:contextualSpacing/>
    </w:pPr>
  </w:style>
  <w:style w:type="paragraph" w:styleId="HTMLPreformatted">
    <w:name w:val="HTML Preformatted"/>
    <w:basedOn w:val="Normal"/>
    <w:link w:val="HTMLPreformattedChar"/>
    <w:uiPriority w:val="99"/>
    <w:semiHidden/>
    <w:rsid w:val="009B3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9B336D"/>
    <w:rPr>
      <w:rFonts w:ascii="Courier New" w:hAnsi="Courier New" w:cs="Courier New"/>
      <w:lang w:val="ru-RU" w:eastAsia="ru-RU" w:bidi="ar-SA"/>
    </w:rPr>
  </w:style>
  <w:style w:type="character" w:styleId="Strong">
    <w:name w:val="Strong"/>
    <w:basedOn w:val="DefaultParagraphFont"/>
    <w:uiPriority w:val="99"/>
    <w:qFormat/>
    <w:locked/>
    <w:rsid w:val="009B336D"/>
    <w:rPr>
      <w:rFonts w:cs="Times New Roman"/>
      <w:b/>
    </w:rPr>
  </w:style>
  <w:style w:type="paragraph" w:customStyle="1" w:styleId="1">
    <w:name w:val="Без интервала1"/>
    <w:uiPriority w:val="99"/>
    <w:rsid w:val="009B336D"/>
    <w:rPr>
      <w:lang w:eastAsia="en-US"/>
    </w:rPr>
  </w:style>
  <w:style w:type="character" w:customStyle="1" w:styleId="apple-converted-space">
    <w:name w:val="apple-converted-space"/>
    <w:basedOn w:val="DefaultParagraphFont"/>
    <w:uiPriority w:val="99"/>
    <w:rsid w:val="009B336D"/>
    <w:rPr>
      <w:rFonts w:ascii="Times New Roman" w:hAnsi="Times New Roman" w:cs="Times New Roman"/>
    </w:rPr>
  </w:style>
  <w:style w:type="paragraph" w:customStyle="1" w:styleId="S">
    <w:name w:val="S_Обычный жирный"/>
    <w:basedOn w:val="Normal"/>
    <w:uiPriority w:val="99"/>
    <w:rsid w:val="009B336D"/>
    <w:pPr>
      <w:suppressAutoHyphens/>
      <w:overflowPunct w:val="0"/>
      <w:autoSpaceDE w:val="0"/>
      <w:spacing w:after="0" w:line="240" w:lineRule="auto"/>
      <w:ind w:firstLine="709"/>
      <w:jc w:val="both"/>
    </w:pPr>
    <w:rPr>
      <w:rFonts w:ascii="Times New Roman" w:hAnsi="Times New Roman"/>
      <w:sz w:val="28"/>
      <w:szCs w:val="28"/>
      <w:lang w:eastAsia="ar-SA"/>
    </w:rPr>
  </w:style>
  <w:style w:type="paragraph" w:styleId="BodyText">
    <w:name w:val="Body Text"/>
    <w:basedOn w:val="Normal"/>
    <w:link w:val="BodyTextChar"/>
    <w:uiPriority w:val="99"/>
    <w:rsid w:val="007405E1"/>
    <w:pPr>
      <w:spacing w:after="0" w:line="240" w:lineRule="auto"/>
    </w:pPr>
    <w:rPr>
      <w:rFonts w:ascii="Courier New" w:eastAsia="Times New Roman" w:hAnsi="Courier New" w:cs="Courier New"/>
      <w:b/>
      <w:bCs/>
      <w:sz w:val="26"/>
      <w:szCs w:val="26"/>
      <w:lang w:eastAsia="zh-CN"/>
    </w:rPr>
  </w:style>
  <w:style w:type="character" w:customStyle="1" w:styleId="BodyTextChar">
    <w:name w:val="Body Text Char"/>
    <w:basedOn w:val="DefaultParagraphFont"/>
    <w:link w:val="BodyText"/>
    <w:uiPriority w:val="99"/>
    <w:semiHidden/>
    <w:locked/>
    <w:rsid w:val="007405E1"/>
    <w:rPr>
      <w:rFonts w:ascii="Courier New" w:eastAsia="Times New Roman" w:hAnsi="Courier New" w:cs="Courier New"/>
      <w:b/>
      <w:bCs/>
      <w:sz w:val="26"/>
      <w:szCs w:val="26"/>
      <w:lang w:val="ru-RU" w:eastAsia="zh-CN" w:bidi="ar-SA"/>
    </w:rPr>
  </w:style>
</w:styles>
</file>

<file path=word/webSettings.xml><?xml version="1.0" encoding="utf-8"?>
<w:webSettings xmlns:r="http://schemas.openxmlformats.org/officeDocument/2006/relationships" xmlns:w="http://schemas.openxmlformats.org/wordprocessingml/2006/main">
  <w:divs>
    <w:div w:id="2053724817">
      <w:marLeft w:val="0"/>
      <w:marRight w:val="0"/>
      <w:marTop w:val="0"/>
      <w:marBottom w:val="0"/>
      <w:divBdr>
        <w:top w:val="none" w:sz="0" w:space="0" w:color="auto"/>
        <w:left w:val="none" w:sz="0" w:space="0" w:color="auto"/>
        <w:bottom w:val="none" w:sz="0" w:space="0" w:color="auto"/>
        <w:right w:val="none" w:sz="0" w:space="0" w:color="auto"/>
      </w:divBdr>
    </w:div>
    <w:div w:id="2053724818">
      <w:marLeft w:val="0"/>
      <w:marRight w:val="0"/>
      <w:marTop w:val="0"/>
      <w:marBottom w:val="0"/>
      <w:divBdr>
        <w:top w:val="none" w:sz="0" w:space="0" w:color="auto"/>
        <w:left w:val="none" w:sz="0" w:space="0" w:color="auto"/>
        <w:bottom w:val="none" w:sz="0" w:space="0" w:color="auto"/>
        <w:right w:val="none" w:sz="0" w:space="0" w:color="auto"/>
      </w:divBdr>
    </w:div>
    <w:div w:id="2053724819">
      <w:marLeft w:val="0"/>
      <w:marRight w:val="0"/>
      <w:marTop w:val="0"/>
      <w:marBottom w:val="0"/>
      <w:divBdr>
        <w:top w:val="none" w:sz="0" w:space="0" w:color="auto"/>
        <w:left w:val="none" w:sz="0" w:space="0" w:color="auto"/>
        <w:bottom w:val="none" w:sz="0" w:space="0" w:color="auto"/>
        <w:right w:val="none" w:sz="0" w:space="0" w:color="auto"/>
      </w:divBdr>
    </w:div>
    <w:div w:id="2053724820">
      <w:marLeft w:val="0"/>
      <w:marRight w:val="0"/>
      <w:marTop w:val="0"/>
      <w:marBottom w:val="0"/>
      <w:divBdr>
        <w:top w:val="none" w:sz="0" w:space="0" w:color="auto"/>
        <w:left w:val="none" w:sz="0" w:space="0" w:color="auto"/>
        <w:bottom w:val="none" w:sz="0" w:space="0" w:color="auto"/>
        <w:right w:val="none" w:sz="0" w:space="0" w:color="auto"/>
      </w:divBdr>
    </w:div>
    <w:div w:id="2053724821">
      <w:marLeft w:val="0"/>
      <w:marRight w:val="0"/>
      <w:marTop w:val="0"/>
      <w:marBottom w:val="0"/>
      <w:divBdr>
        <w:top w:val="none" w:sz="0" w:space="0" w:color="auto"/>
        <w:left w:val="none" w:sz="0" w:space="0" w:color="auto"/>
        <w:bottom w:val="none" w:sz="0" w:space="0" w:color="auto"/>
        <w:right w:val="none" w:sz="0" w:space="0" w:color="auto"/>
      </w:divBdr>
    </w:div>
    <w:div w:id="2053724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520</TotalTime>
  <Pages>15</Pages>
  <Words>4363</Words>
  <Characters>24870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PRO-SERVICE</dc:creator>
  <cp:keywords/>
  <dc:description/>
  <cp:lastModifiedBy>User</cp:lastModifiedBy>
  <cp:revision>54</cp:revision>
  <cp:lastPrinted>2021-02-25T10:35:00Z</cp:lastPrinted>
  <dcterms:created xsi:type="dcterms:W3CDTF">2019-01-16T16:40:00Z</dcterms:created>
  <dcterms:modified xsi:type="dcterms:W3CDTF">2021-03-11T05:52:00Z</dcterms:modified>
</cp:coreProperties>
</file>