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93" w:rsidRDefault="00337A93" w:rsidP="00EC0DD2">
      <w:pPr>
        <w:jc w:val="center"/>
        <w:rPr>
          <w:sz w:val="28"/>
          <w:szCs w:val="28"/>
        </w:rPr>
      </w:pPr>
    </w:p>
    <w:p w:rsidR="00337A93" w:rsidRDefault="00337A93" w:rsidP="00EC0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337A93" w:rsidRPr="0060334C" w:rsidRDefault="00337A93" w:rsidP="00EC0DD2">
      <w:pPr>
        <w:jc w:val="center"/>
        <w:rPr>
          <w:sz w:val="28"/>
          <w:szCs w:val="28"/>
        </w:rPr>
      </w:pPr>
      <w:r w:rsidRPr="0060334C">
        <w:rPr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 на территории  </w:t>
      </w:r>
      <w:r w:rsidR="00405C78">
        <w:rPr>
          <w:sz w:val="28"/>
          <w:szCs w:val="28"/>
        </w:rPr>
        <w:t>Ускюль</w:t>
      </w:r>
      <w:r w:rsidR="0046795B">
        <w:rPr>
          <w:sz w:val="28"/>
          <w:szCs w:val="28"/>
        </w:rPr>
        <w:t>ского</w:t>
      </w:r>
      <w:r w:rsidRPr="0060334C">
        <w:rPr>
          <w:sz w:val="28"/>
          <w:szCs w:val="28"/>
        </w:rPr>
        <w:t xml:space="preserve"> сельсовета Татарского района Новосибирской области</w:t>
      </w:r>
      <w:r w:rsidR="0023180A">
        <w:rPr>
          <w:sz w:val="28"/>
          <w:szCs w:val="28"/>
        </w:rPr>
        <w:t xml:space="preserve"> на 01.01.20</w:t>
      </w:r>
      <w:r w:rsidR="00CE2152">
        <w:rPr>
          <w:sz w:val="28"/>
          <w:szCs w:val="28"/>
        </w:rPr>
        <w:t>19</w:t>
      </w:r>
      <w:r w:rsidR="00871A0D" w:rsidRPr="0060334C">
        <w:rPr>
          <w:sz w:val="28"/>
          <w:szCs w:val="28"/>
        </w:rPr>
        <w:t xml:space="preserve"> года</w:t>
      </w:r>
    </w:p>
    <w:p w:rsidR="00337A93" w:rsidRPr="0060334C" w:rsidRDefault="00337A93" w:rsidP="00EC0DD2">
      <w:pPr>
        <w:jc w:val="center"/>
        <w:rPr>
          <w:sz w:val="28"/>
          <w:szCs w:val="28"/>
        </w:rPr>
      </w:pPr>
    </w:p>
    <w:tbl>
      <w:tblPr>
        <w:tblW w:w="11399" w:type="dxa"/>
        <w:tblInd w:w="-1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1"/>
        <w:gridCol w:w="1985"/>
        <w:gridCol w:w="2127"/>
        <w:gridCol w:w="1842"/>
        <w:gridCol w:w="851"/>
        <w:gridCol w:w="1843"/>
        <w:gridCol w:w="1380"/>
      </w:tblGrid>
      <w:tr w:rsidR="00337A93" w:rsidRPr="0060334C" w:rsidTr="0046795B">
        <w:trPr>
          <w:trHeight w:val="1924"/>
        </w:trPr>
        <w:tc>
          <w:tcPr>
            <w:tcW w:w="1371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985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2127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Организационно- правовая форма</w:t>
            </w:r>
          </w:p>
        </w:tc>
        <w:tc>
          <w:tcPr>
            <w:tcW w:w="1842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Почтовый адрес (место нахождения)</w:t>
            </w:r>
          </w:p>
        </w:tc>
        <w:tc>
          <w:tcPr>
            <w:tcW w:w="851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Официальный сайт, адрес электронной почты</w:t>
            </w:r>
          </w:p>
        </w:tc>
        <w:tc>
          <w:tcPr>
            <w:tcW w:w="1843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ФИО руководителя, контактные телефоны</w:t>
            </w:r>
          </w:p>
        </w:tc>
        <w:tc>
          <w:tcPr>
            <w:tcW w:w="1380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Виды оказываемых услуг</w:t>
            </w:r>
          </w:p>
        </w:tc>
      </w:tr>
      <w:tr w:rsidR="00337A93" w:rsidRPr="0060334C" w:rsidTr="0046795B">
        <w:tc>
          <w:tcPr>
            <w:tcW w:w="1371" w:type="dxa"/>
          </w:tcPr>
          <w:p w:rsidR="00337A93" w:rsidRPr="0060334C" w:rsidRDefault="00337A93">
            <w:pPr>
              <w:jc w:val="center"/>
            </w:pPr>
            <w:r w:rsidRPr="0060334C">
              <w:t>1</w:t>
            </w:r>
          </w:p>
        </w:tc>
        <w:tc>
          <w:tcPr>
            <w:tcW w:w="1985" w:type="dxa"/>
          </w:tcPr>
          <w:p w:rsidR="00337A93" w:rsidRPr="0060334C" w:rsidRDefault="00337A93">
            <w:pPr>
              <w:jc w:val="center"/>
            </w:pPr>
            <w:r w:rsidRPr="0060334C">
              <w:t>2</w:t>
            </w:r>
          </w:p>
        </w:tc>
        <w:tc>
          <w:tcPr>
            <w:tcW w:w="2127" w:type="dxa"/>
          </w:tcPr>
          <w:p w:rsidR="00337A93" w:rsidRPr="0060334C" w:rsidRDefault="00337A93">
            <w:pPr>
              <w:jc w:val="center"/>
            </w:pPr>
            <w:r w:rsidRPr="0060334C">
              <w:t>3</w:t>
            </w:r>
          </w:p>
        </w:tc>
        <w:tc>
          <w:tcPr>
            <w:tcW w:w="1842" w:type="dxa"/>
          </w:tcPr>
          <w:p w:rsidR="00337A93" w:rsidRPr="0060334C" w:rsidRDefault="00337A93">
            <w:pPr>
              <w:jc w:val="center"/>
            </w:pPr>
            <w:r w:rsidRPr="0060334C">
              <w:t>4</w:t>
            </w:r>
          </w:p>
        </w:tc>
        <w:tc>
          <w:tcPr>
            <w:tcW w:w="851" w:type="dxa"/>
          </w:tcPr>
          <w:p w:rsidR="00337A93" w:rsidRPr="0060334C" w:rsidRDefault="00337A93">
            <w:pPr>
              <w:jc w:val="center"/>
            </w:pPr>
            <w:r w:rsidRPr="0060334C">
              <w:t>5</w:t>
            </w:r>
          </w:p>
        </w:tc>
        <w:tc>
          <w:tcPr>
            <w:tcW w:w="1843" w:type="dxa"/>
          </w:tcPr>
          <w:p w:rsidR="00337A93" w:rsidRPr="0060334C" w:rsidRDefault="00337A93">
            <w:pPr>
              <w:jc w:val="center"/>
            </w:pPr>
            <w:r w:rsidRPr="0060334C">
              <w:t>6</w:t>
            </w:r>
          </w:p>
        </w:tc>
        <w:tc>
          <w:tcPr>
            <w:tcW w:w="1380" w:type="dxa"/>
          </w:tcPr>
          <w:p w:rsidR="00337A93" w:rsidRPr="0060334C" w:rsidRDefault="00337A93">
            <w:pPr>
              <w:jc w:val="center"/>
            </w:pPr>
            <w:r w:rsidRPr="0060334C">
              <w:rPr>
                <w:sz w:val="22"/>
                <w:szCs w:val="22"/>
              </w:rPr>
              <w:t>7</w:t>
            </w:r>
          </w:p>
        </w:tc>
      </w:tr>
      <w:tr w:rsidR="00337A93" w:rsidRPr="0060334C" w:rsidTr="0046795B">
        <w:tc>
          <w:tcPr>
            <w:tcW w:w="1371" w:type="dxa"/>
          </w:tcPr>
          <w:p w:rsidR="00337A93" w:rsidRPr="0060334C" w:rsidRDefault="00337A93" w:rsidP="00DE1130">
            <w:pPr>
              <w:jc w:val="center"/>
            </w:pPr>
          </w:p>
        </w:tc>
        <w:tc>
          <w:tcPr>
            <w:tcW w:w="1985" w:type="dxa"/>
          </w:tcPr>
          <w:p w:rsidR="00337A93" w:rsidRPr="0060334C" w:rsidRDefault="00337A93" w:rsidP="00405C78">
            <w:pPr>
              <w:jc w:val="center"/>
            </w:pPr>
          </w:p>
        </w:tc>
        <w:tc>
          <w:tcPr>
            <w:tcW w:w="2127" w:type="dxa"/>
          </w:tcPr>
          <w:p w:rsidR="00337A93" w:rsidRPr="0060334C" w:rsidRDefault="00337A93" w:rsidP="00DC0F99">
            <w:pPr>
              <w:jc w:val="center"/>
            </w:pPr>
          </w:p>
        </w:tc>
        <w:tc>
          <w:tcPr>
            <w:tcW w:w="1842" w:type="dxa"/>
          </w:tcPr>
          <w:p w:rsidR="00337A93" w:rsidRPr="0060334C" w:rsidRDefault="00337A93" w:rsidP="00405C78">
            <w:pPr>
              <w:jc w:val="center"/>
            </w:pPr>
          </w:p>
        </w:tc>
        <w:tc>
          <w:tcPr>
            <w:tcW w:w="851" w:type="dxa"/>
          </w:tcPr>
          <w:p w:rsidR="00337A93" w:rsidRPr="0060334C" w:rsidRDefault="00337A93">
            <w:pPr>
              <w:jc w:val="center"/>
            </w:pPr>
          </w:p>
        </w:tc>
        <w:tc>
          <w:tcPr>
            <w:tcW w:w="1843" w:type="dxa"/>
          </w:tcPr>
          <w:p w:rsidR="00337A93" w:rsidRPr="00405C78" w:rsidRDefault="00337A93" w:rsidP="00405C78"/>
        </w:tc>
        <w:tc>
          <w:tcPr>
            <w:tcW w:w="1380" w:type="dxa"/>
          </w:tcPr>
          <w:p w:rsidR="00337A93" w:rsidRPr="0060334C" w:rsidRDefault="00337A93" w:rsidP="00405C78">
            <w:pPr>
              <w:jc w:val="center"/>
            </w:pPr>
          </w:p>
        </w:tc>
      </w:tr>
    </w:tbl>
    <w:p w:rsidR="00337A93" w:rsidRDefault="00337A93"/>
    <w:sectPr w:rsidR="00337A93" w:rsidSect="0046795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0DD2"/>
    <w:rsid w:val="0001256E"/>
    <w:rsid w:val="000125DC"/>
    <w:rsid w:val="00034A65"/>
    <w:rsid w:val="0004076C"/>
    <w:rsid w:val="0009471A"/>
    <w:rsid w:val="000A653F"/>
    <w:rsid w:val="000B27C5"/>
    <w:rsid w:val="000C2AD6"/>
    <w:rsid w:val="000C50F6"/>
    <w:rsid w:val="001131FC"/>
    <w:rsid w:val="0015311F"/>
    <w:rsid w:val="001F54D5"/>
    <w:rsid w:val="001F6CD7"/>
    <w:rsid w:val="001F77CA"/>
    <w:rsid w:val="0021270D"/>
    <w:rsid w:val="0023180A"/>
    <w:rsid w:val="002447A5"/>
    <w:rsid w:val="002A6989"/>
    <w:rsid w:val="002A728B"/>
    <w:rsid w:val="002D3952"/>
    <w:rsid w:val="00307000"/>
    <w:rsid w:val="00311367"/>
    <w:rsid w:val="003244C6"/>
    <w:rsid w:val="00337A93"/>
    <w:rsid w:val="00364825"/>
    <w:rsid w:val="003E0757"/>
    <w:rsid w:val="003F5425"/>
    <w:rsid w:val="00403FDD"/>
    <w:rsid w:val="00405C78"/>
    <w:rsid w:val="00436653"/>
    <w:rsid w:val="0046795B"/>
    <w:rsid w:val="004D73E7"/>
    <w:rsid w:val="004E01E2"/>
    <w:rsid w:val="004E1015"/>
    <w:rsid w:val="00575BB3"/>
    <w:rsid w:val="00592387"/>
    <w:rsid w:val="0060334C"/>
    <w:rsid w:val="00640B27"/>
    <w:rsid w:val="00654384"/>
    <w:rsid w:val="00691DCF"/>
    <w:rsid w:val="006D04B5"/>
    <w:rsid w:val="006E3AC2"/>
    <w:rsid w:val="006E4544"/>
    <w:rsid w:val="0078616B"/>
    <w:rsid w:val="007A6A71"/>
    <w:rsid w:val="0082538D"/>
    <w:rsid w:val="00831010"/>
    <w:rsid w:val="00871A0D"/>
    <w:rsid w:val="00885E47"/>
    <w:rsid w:val="008D626E"/>
    <w:rsid w:val="00914255"/>
    <w:rsid w:val="0095062A"/>
    <w:rsid w:val="009820C3"/>
    <w:rsid w:val="009D4A0D"/>
    <w:rsid w:val="009E73C5"/>
    <w:rsid w:val="009F556C"/>
    <w:rsid w:val="00A34B81"/>
    <w:rsid w:val="00A43CD1"/>
    <w:rsid w:val="00A43DB4"/>
    <w:rsid w:val="00A704ED"/>
    <w:rsid w:val="00AC71A1"/>
    <w:rsid w:val="00AD1EFB"/>
    <w:rsid w:val="00B115C3"/>
    <w:rsid w:val="00B11EE0"/>
    <w:rsid w:val="00B17D27"/>
    <w:rsid w:val="00B74E11"/>
    <w:rsid w:val="00B81FBA"/>
    <w:rsid w:val="00C5414F"/>
    <w:rsid w:val="00C906C0"/>
    <w:rsid w:val="00CE2152"/>
    <w:rsid w:val="00D067A1"/>
    <w:rsid w:val="00D12DE3"/>
    <w:rsid w:val="00D4702C"/>
    <w:rsid w:val="00D96942"/>
    <w:rsid w:val="00DA696C"/>
    <w:rsid w:val="00DB408C"/>
    <w:rsid w:val="00DC0F99"/>
    <w:rsid w:val="00DE1130"/>
    <w:rsid w:val="00E73AF0"/>
    <w:rsid w:val="00E849D5"/>
    <w:rsid w:val="00EC0DD2"/>
    <w:rsid w:val="00ED0E7F"/>
    <w:rsid w:val="00FD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D067A1"/>
    <w:rPr>
      <w:b/>
      <w:bCs/>
      <w:spacing w:val="0"/>
    </w:rPr>
  </w:style>
  <w:style w:type="character" w:styleId="a9">
    <w:name w:val="Emphasis"/>
    <w:basedOn w:val="a0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</vt:lpstr>
    </vt:vector>
  </TitlesOfParts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7867867856</dc:creator>
  <cp:lastModifiedBy>Ускюль</cp:lastModifiedBy>
  <cp:revision>22</cp:revision>
  <dcterms:created xsi:type="dcterms:W3CDTF">2017-07-17T04:40:00Z</dcterms:created>
  <dcterms:modified xsi:type="dcterms:W3CDTF">2021-04-27T09:49:00Z</dcterms:modified>
</cp:coreProperties>
</file>