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6CC" w:rsidRDefault="008106CC" w:rsidP="008106CC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</w:p>
    <w:p w:rsidR="003F3805" w:rsidRDefault="004375C1" w:rsidP="008106CC">
      <w:pPr>
        <w:suppressAutoHyphens/>
        <w:autoSpaceDN w:val="0"/>
        <w:jc w:val="center"/>
        <w:rPr>
          <w:b/>
          <w:noProof/>
          <w:kern w:val="3"/>
          <w:sz w:val="28"/>
          <w:szCs w:val="28"/>
        </w:rPr>
      </w:pPr>
      <w:r>
        <w:rPr>
          <w:b/>
          <w:noProof/>
          <w:kern w:val="3"/>
          <w:sz w:val="28"/>
          <w:szCs w:val="28"/>
        </w:rPr>
        <w:t>АДМИНИСТРАЦИЯ</w:t>
      </w:r>
    </w:p>
    <w:p w:rsidR="008106CC" w:rsidRDefault="00A75613" w:rsidP="008106CC">
      <w:pPr>
        <w:suppressAutoHyphens/>
        <w:autoSpaceDN w:val="0"/>
        <w:jc w:val="center"/>
        <w:rPr>
          <w:b/>
          <w:noProof/>
          <w:kern w:val="3"/>
          <w:sz w:val="28"/>
          <w:szCs w:val="28"/>
        </w:rPr>
      </w:pPr>
      <w:r>
        <w:rPr>
          <w:b/>
          <w:noProof/>
          <w:kern w:val="3"/>
          <w:sz w:val="28"/>
          <w:szCs w:val="28"/>
        </w:rPr>
        <w:t xml:space="preserve">УСКЮЛЬСКОГО СЕЛЬСОВЕТА </w:t>
      </w:r>
      <w:r w:rsidR="008106CC">
        <w:rPr>
          <w:b/>
          <w:noProof/>
          <w:kern w:val="3"/>
          <w:sz w:val="28"/>
          <w:szCs w:val="28"/>
        </w:rPr>
        <w:t>ТАТАРСКОГО РАЙОНА</w:t>
      </w:r>
    </w:p>
    <w:p w:rsidR="003F3805" w:rsidRDefault="003F3805" w:rsidP="008106CC">
      <w:pPr>
        <w:suppressAutoHyphens/>
        <w:autoSpaceDN w:val="0"/>
        <w:jc w:val="center"/>
        <w:rPr>
          <w:b/>
          <w:noProof/>
          <w:kern w:val="3"/>
          <w:sz w:val="28"/>
          <w:szCs w:val="28"/>
        </w:rPr>
      </w:pPr>
      <w:r>
        <w:rPr>
          <w:b/>
          <w:noProof/>
          <w:kern w:val="3"/>
          <w:sz w:val="28"/>
          <w:szCs w:val="28"/>
        </w:rPr>
        <w:t xml:space="preserve">НОВОСИБИРСКОЙ ОБЛАСТИ </w:t>
      </w:r>
    </w:p>
    <w:p w:rsidR="008106CC" w:rsidRDefault="008106CC" w:rsidP="008106CC">
      <w:pPr>
        <w:suppressAutoHyphens/>
        <w:autoSpaceDN w:val="0"/>
        <w:jc w:val="center"/>
        <w:rPr>
          <w:b/>
          <w:noProof/>
          <w:kern w:val="3"/>
          <w:sz w:val="28"/>
          <w:szCs w:val="28"/>
        </w:rPr>
      </w:pPr>
    </w:p>
    <w:p w:rsidR="004375C1" w:rsidRDefault="004375C1" w:rsidP="008106CC">
      <w:pPr>
        <w:suppressAutoHyphens/>
        <w:autoSpaceDN w:val="0"/>
        <w:jc w:val="center"/>
        <w:rPr>
          <w:b/>
          <w:noProof/>
          <w:kern w:val="3"/>
          <w:sz w:val="28"/>
          <w:szCs w:val="28"/>
        </w:rPr>
      </w:pPr>
    </w:p>
    <w:p w:rsidR="008106CC" w:rsidRDefault="008106CC" w:rsidP="008106CC">
      <w:pPr>
        <w:suppressAutoHyphens/>
        <w:autoSpaceDN w:val="0"/>
        <w:jc w:val="center"/>
        <w:rPr>
          <w:b/>
          <w:noProof/>
          <w:kern w:val="3"/>
          <w:sz w:val="28"/>
          <w:szCs w:val="28"/>
        </w:rPr>
      </w:pPr>
      <w:r>
        <w:rPr>
          <w:b/>
          <w:noProof/>
          <w:kern w:val="3"/>
          <w:sz w:val="28"/>
          <w:szCs w:val="28"/>
        </w:rPr>
        <w:t>РАСПОРЯЖЕНИЕ</w:t>
      </w:r>
    </w:p>
    <w:p w:rsidR="008106CC" w:rsidRDefault="008106CC" w:rsidP="008106CC">
      <w:pPr>
        <w:suppressAutoHyphens/>
        <w:autoSpaceDN w:val="0"/>
        <w:jc w:val="center"/>
        <w:rPr>
          <w:b/>
          <w:noProof/>
          <w:kern w:val="3"/>
          <w:sz w:val="28"/>
          <w:szCs w:val="28"/>
        </w:rPr>
      </w:pPr>
    </w:p>
    <w:p w:rsidR="008106CC" w:rsidRDefault="008106CC" w:rsidP="008106CC">
      <w:pPr>
        <w:suppressAutoHyphens/>
        <w:autoSpaceDN w:val="0"/>
        <w:jc w:val="center"/>
        <w:rPr>
          <w:rFonts w:eastAsia="SimSun"/>
          <w:b/>
          <w:kern w:val="3"/>
          <w:sz w:val="28"/>
          <w:szCs w:val="28"/>
        </w:rPr>
      </w:pPr>
    </w:p>
    <w:p w:rsidR="008106CC" w:rsidRDefault="004375C1" w:rsidP="008106CC">
      <w:pPr>
        <w:jc w:val="center"/>
        <w:rPr>
          <w:szCs w:val="28"/>
        </w:rPr>
      </w:pPr>
      <w:r>
        <w:rPr>
          <w:sz w:val="28"/>
          <w:szCs w:val="28"/>
        </w:rPr>
        <w:t>15</w:t>
      </w:r>
      <w:r w:rsidR="00C9746B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C9746B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="008106CC">
        <w:rPr>
          <w:szCs w:val="28"/>
        </w:rPr>
        <w:t xml:space="preserve">     </w:t>
      </w:r>
      <w:r w:rsidR="008106CC">
        <w:rPr>
          <w:szCs w:val="28"/>
        </w:rPr>
        <w:tab/>
        <w:t xml:space="preserve">                                </w:t>
      </w:r>
      <w:r w:rsidR="00A75613">
        <w:rPr>
          <w:sz w:val="28"/>
          <w:szCs w:val="28"/>
        </w:rPr>
        <w:t>с.Ускюль</w:t>
      </w:r>
      <w:r w:rsidR="008106CC">
        <w:rPr>
          <w:sz w:val="28"/>
          <w:szCs w:val="28"/>
        </w:rPr>
        <w:t xml:space="preserve">                                           №</w:t>
      </w:r>
      <w:r w:rsidR="00832DEB">
        <w:rPr>
          <w:sz w:val="28"/>
          <w:szCs w:val="28"/>
        </w:rPr>
        <w:t>40</w:t>
      </w:r>
      <w:r w:rsidR="008106CC">
        <w:rPr>
          <w:sz w:val="28"/>
          <w:szCs w:val="28"/>
        </w:rPr>
        <w:t xml:space="preserve">  </w:t>
      </w:r>
    </w:p>
    <w:p w:rsidR="008106CC" w:rsidRDefault="008106CC" w:rsidP="008106CC">
      <w:pPr>
        <w:jc w:val="center"/>
        <w:rPr>
          <w:sz w:val="28"/>
          <w:szCs w:val="28"/>
        </w:rPr>
      </w:pPr>
    </w:p>
    <w:p w:rsidR="00E67EA4" w:rsidRDefault="003F3805" w:rsidP="00E67EA4">
      <w:pPr>
        <w:tabs>
          <w:tab w:val="left" w:pos="27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 назначении уполномоченных лиц</w:t>
      </w:r>
      <w:r w:rsidR="00E67EA4">
        <w:rPr>
          <w:sz w:val="28"/>
          <w:szCs w:val="28"/>
        </w:rPr>
        <w:t xml:space="preserve"> на сбор и передачу </w:t>
      </w:r>
    </w:p>
    <w:p w:rsidR="00E67EA4" w:rsidRDefault="00E67EA4" w:rsidP="00E67EA4">
      <w:pPr>
        <w:tabs>
          <w:tab w:val="left" w:pos="27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справок о доходах, расходах, об имуществе </w:t>
      </w:r>
    </w:p>
    <w:p w:rsidR="00E67EA4" w:rsidRDefault="00E67EA4" w:rsidP="00E67EA4">
      <w:pPr>
        <w:tabs>
          <w:tab w:val="left" w:pos="27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 обязательствах имущественного характера от лиц, </w:t>
      </w:r>
    </w:p>
    <w:p w:rsidR="00E67EA4" w:rsidRDefault="00E67EA4" w:rsidP="00E67EA4">
      <w:pPr>
        <w:tabs>
          <w:tab w:val="left" w:pos="27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замещающих муниципальные должности</w:t>
      </w:r>
    </w:p>
    <w:p w:rsidR="008106CC" w:rsidRDefault="008106CC" w:rsidP="008106CC">
      <w:pPr>
        <w:tabs>
          <w:tab w:val="left" w:pos="2700"/>
        </w:tabs>
        <w:ind w:firstLine="567"/>
        <w:jc w:val="both"/>
        <w:rPr>
          <w:sz w:val="28"/>
          <w:szCs w:val="28"/>
        </w:rPr>
      </w:pPr>
    </w:p>
    <w:p w:rsidR="00E67EA4" w:rsidRDefault="00CB5DD8" w:rsidP="00E67E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</w:t>
      </w:r>
      <w:r w:rsidR="00E67EA4">
        <w:rPr>
          <w:sz w:val="28"/>
          <w:szCs w:val="28"/>
        </w:rPr>
        <w:t xml:space="preserve">На основании </w:t>
      </w:r>
      <w:r w:rsidR="00E67EA4">
        <w:rPr>
          <w:rFonts w:eastAsiaTheme="minorHAnsi"/>
          <w:sz w:val="28"/>
          <w:szCs w:val="28"/>
          <w:lang w:eastAsia="en-US"/>
        </w:rPr>
        <w:t xml:space="preserve">Федерального </w:t>
      </w:r>
      <w:hyperlink r:id="rId5" w:history="1">
        <w:r w:rsidR="00E67EA4" w:rsidRPr="00E67EA4">
          <w:rPr>
            <w:rFonts w:eastAsiaTheme="minorHAnsi"/>
            <w:color w:val="000000" w:themeColor="text1"/>
            <w:sz w:val="28"/>
            <w:szCs w:val="28"/>
            <w:lang w:eastAsia="en-US"/>
          </w:rPr>
          <w:t>закона</w:t>
        </w:r>
      </w:hyperlink>
      <w:r w:rsidR="00E67EA4">
        <w:rPr>
          <w:rFonts w:eastAsiaTheme="minorHAnsi"/>
          <w:sz w:val="28"/>
          <w:szCs w:val="28"/>
          <w:lang w:eastAsia="en-US"/>
        </w:rPr>
        <w:t xml:space="preserve"> от 25 декабря 2008 года № 273-</w:t>
      </w:r>
      <w:r w:rsidR="003F3805">
        <w:rPr>
          <w:rFonts w:eastAsiaTheme="minorHAnsi"/>
          <w:sz w:val="28"/>
          <w:szCs w:val="28"/>
          <w:lang w:eastAsia="en-US"/>
        </w:rPr>
        <w:t>ФЗ «О противодействии коррупции»</w:t>
      </w:r>
      <w:r w:rsidR="00E67EA4">
        <w:rPr>
          <w:rFonts w:eastAsiaTheme="minorHAnsi"/>
          <w:sz w:val="28"/>
          <w:szCs w:val="28"/>
          <w:lang w:eastAsia="en-US"/>
        </w:rPr>
        <w:t xml:space="preserve">, Федерального </w:t>
      </w:r>
      <w:hyperlink r:id="rId6" w:history="1">
        <w:r w:rsidR="00E67EA4" w:rsidRPr="00E67EA4">
          <w:rPr>
            <w:rFonts w:eastAsiaTheme="minorHAnsi"/>
            <w:color w:val="000000" w:themeColor="text1"/>
            <w:sz w:val="28"/>
            <w:szCs w:val="28"/>
            <w:lang w:eastAsia="en-US"/>
          </w:rPr>
          <w:t>закона</w:t>
        </w:r>
      </w:hyperlink>
      <w:r w:rsidR="00E67EA4">
        <w:rPr>
          <w:rFonts w:eastAsiaTheme="minorHAnsi"/>
          <w:sz w:val="28"/>
          <w:szCs w:val="28"/>
          <w:lang w:eastAsia="en-US"/>
        </w:rPr>
        <w:t xml:space="preserve"> о</w:t>
      </w:r>
      <w:r w:rsidR="003F3805">
        <w:rPr>
          <w:rFonts w:eastAsiaTheme="minorHAnsi"/>
          <w:sz w:val="28"/>
          <w:szCs w:val="28"/>
          <w:lang w:eastAsia="en-US"/>
        </w:rPr>
        <w:t>т 3 декабря 2012 года № 230-ФЗ «</w:t>
      </w:r>
      <w:r w:rsidR="00E67EA4">
        <w:rPr>
          <w:rFonts w:eastAsiaTheme="minorHAnsi"/>
          <w:sz w:val="28"/>
          <w:szCs w:val="28"/>
          <w:lang w:eastAsia="en-US"/>
        </w:rPr>
        <w:t>О контроле за соответствием расходов лиц, замещающих государственные д</w:t>
      </w:r>
      <w:r w:rsidR="003F3805">
        <w:rPr>
          <w:rFonts w:eastAsiaTheme="minorHAnsi"/>
          <w:sz w:val="28"/>
          <w:szCs w:val="28"/>
          <w:lang w:eastAsia="en-US"/>
        </w:rPr>
        <w:t>олжности, и иных лиц их доходам»</w:t>
      </w:r>
      <w:r w:rsidR="00E67EA4">
        <w:rPr>
          <w:rFonts w:eastAsiaTheme="minorHAnsi"/>
          <w:sz w:val="28"/>
          <w:szCs w:val="28"/>
          <w:lang w:eastAsia="en-US"/>
        </w:rPr>
        <w:t xml:space="preserve">, Федерального </w:t>
      </w:r>
      <w:hyperlink r:id="rId7" w:history="1">
        <w:r w:rsidR="00E67EA4" w:rsidRPr="00E67EA4">
          <w:rPr>
            <w:rFonts w:eastAsiaTheme="minorHAnsi"/>
            <w:color w:val="000000" w:themeColor="text1"/>
            <w:sz w:val="28"/>
            <w:szCs w:val="28"/>
            <w:lang w:eastAsia="en-US"/>
          </w:rPr>
          <w:t>закон</w:t>
        </w:r>
      </w:hyperlink>
      <w:r w:rsidR="00E67EA4">
        <w:rPr>
          <w:rFonts w:eastAsiaTheme="minorHAnsi"/>
          <w:sz w:val="28"/>
          <w:szCs w:val="28"/>
          <w:lang w:eastAsia="en-US"/>
        </w:rPr>
        <w:t>а о</w:t>
      </w:r>
      <w:r w:rsidR="003F3805">
        <w:rPr>
          <w:rFonts w:eastAsiaTheme="minorHAnsi"/>
          <w:sz w:val="28"/>
          <w:szCs w:val="28"/>
          <w:lang w:eastAsia="en-US"/>
        </w:rPr>
        <w:t>т 6 октября 2003 года № 131-ФЗ «</w:t>
      </w:r>
      <w:r w:rsidR="00E67EA4">
        <w:rPr>
          <w:rFonts w:eastAsiaTheme="minorHAnsi"/>
          <w:sz w:val="28"/>
          <w:szCs w:val="28"/>
          <w:lang w:eastAsia="en-US"/>
        </w:rPr>
        <w:t>Об общих принципах организации местного самоуп</w:t>
      </w:r>
      <w:r w:rsidR="003F3805">
        <w:rPr>
          <w:rFonts w:eastAsiaTheme="minorHAnsi"/>
          <w:sz w:val="28"/>
          <w:szCs w:val="28"/>
          <w:lang w:eastAsia="en-US"/>
        </w:rPr>
        <w:t>равления в Российской Федерации»</w:t>
      </w:r>
      <w:r w:rsidR="00E67EA4">
        <w:rPr>
          <w:rFonts w:eastAsiaTheme="minorHAnsi"/>
          <w:sz w:val="28"/>
          <w:szCs w:val="28"/>
          <w:lang w:eastAsia="en-US"/>
        </w:rPr>
        <w:t xml:space="preserve">, </w:t>
      </w:r>
    </w:p>
    <w:p w:rsidR="00E67EA4" w:rsidRDefault="003F3805" w:rsidP="00B25B86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Назначить уполномоченных лиц</w:t>
      </w:r>
      <w:r w:rsidR="00B25B86">
        <w:rPr>
          <w:rFonts w:eastAsiaTheme="minorHAnsi"/>
          <w:sz w:val="28"/>
          <w:szCs w:val="28"/>
          <w:lang w:eastAsia="en-US"/>
        </w:rPr>
        <w:t xml:space="preserve"> на сбор и передачу справок о доходах, расходах, об имуществе и обязательствах</w:t>
      </w:r>
      <w:r w:rsidR="00D46B44">
        <w:rPr>
          <w:rFonts w:eastAsiaTheme="minorHAnsi"/>
          <w:sz w:val="28"/>
          <w:szCs w:val="28"/>
          <w:lang w:eastAsia="en-US"/>
        </w:rPr>
        <w:t xml:space="preserve"> имущественного характера (далее – справок о доходах) от лиц, замещающих му</w:t>
      </w:r>
      <w:r>
        <w:rPr>
          <w:rFonts w:eastAsiaTheme="minorHAnsi"/>
          <w:sz w:val="28"/>
          <w:szCs w:val="28"/>
          <w:lang w:eastAsia="en-US"/>
        </w:rPr>
        <w:t xml:space="preserve">ниципальные должности – </w:t>
      </w:r>
      <w:r w:rsidR="004375C1">
        <w:rPr>
          <w:rFonts w:eastAsiaTheme="minorHAnsi"/>
          <w:sz w:val="28"/>
          <w:szCs w:val="28"/>
          <w:lang w:eastAsia="en-US"/>
        </w:rPr>
        <w:t xml:space="preserve">специалиста </w:t>
      </w:r>
      <w:r w:rsidR="00D46B44">
        <w:rPr>
          <w:rFonts w:eastAsiaTheme="minorHAnsi"/>
          <w:sz w:val="28"/>
          <w:szCs w:val="28"/>
          <w:lang w:eastAsia="en-US"/>
        </w:rPr>
        <w:t>администрации</w:t>
      </w:r>
      <w:r w:rsidR="00D2169C">
        <w:rPr>
          <w:rFonts w:eastAsiaTheme="minorHAnsi"/>
          <w:sz w:val="28"/>
          <w:szCs w:val="28"/>
          <w:lang w:eastAsia="en-US"/>
        </w:rPr>
        <w:t xml:space="preserve"> </w:t>
      </w:r>
      <w:r w:rsidR="004375C1">
        <w:rPr>
          <w:rFonts w:eastAsiaTheme="minorHAnsi"/>
          <w:sz w:val="28"/>
          <w:szCs w:val="28"/>
          <w:lang w:eastAsia="en-US"/>
        </w:rPr>
        <w:t>Ускюльского сельсовета Ульянову Марию Леонидовну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D46B44" w:rsidRDefault="00D46B44" w:rsidP="00B25B86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Уполномоченному лицу на сбор и передачу справок о доходах, расходах, об имуществе</w:t>
      </w:r>
      <w:r w:rsidR="00F30944">
        <w:rPr>
          <w:rFonts w:eastAsiaTheme="minorHAnsi"/>
          <w:sz w:val="28"/>
          <w:szCs w:val="28"/>
          <w:lang w:eastAsia="en-US"/>
        </w:rPr>
        <w:t xml:space="preserve"> и обязательствах имущественного характера от лиц, замещающих муниципальные должности</w:t>
      </w:r>
      <w:r w:rsidR="000D6D0A" w:rsidRPr="000D6D0A">
        <w:rPr>
          <w:rFonts w:eastAsiaTheme="minorHAnsi"/>
          <w:sz w:val="28"/>
          <w:szCs w:val="28"/>
          <w:lang w:eastAsia="en-US"/>
        </w:rPr>
        <w:t xml:space="preserve"> </w:t>
      </w:r>
      <w:r w:rsidR="000D6D0A">
        <w:rPr>
          <w:rFonts w:eastAsiaTheme="minorHAnsi"/>
          <w:sz w:val="28"/>
          <w:szCs w:val="28"/>
          <w:lang w:eastAsia="en-US"/>
        </w:rPr>
        <w:t>обеспечить</w:t>
      </w:r>
      <w:r w:rsidR="00F30944">
        <w:rPr>
          <w:rFonts w:eastAsiaTheme="minorHAnsi"/>
          <w:sz w:val="28"/>
          <w:szCs w:val="28"/>
          <w:lang w:eastAsia="en-US"/>
        </w:rPr>
        <w:t>:</w:t>
      </w:r>
    </w:p>
    <w:p w:rsidR="00F30944" w:rsidRDefault="000D6D0A" w:rsidP="00F30944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</w:t>
      </w:r>
      <w:r w:rsidR="00573EE9">
        <w:rPr>
          <w:rFonts w:eastAsiaTheme="minorHAnsi"/>
          <w:sz w:val="28"/>
          <w:szCs w:val="28"/>
          <w:lang w:eastAsia="en-US"/>
        </w:rPr>
        <w:t>сполнение обязанностей по предоставлению справок о доходах лицами, замещающими муниципальные должности (консультирование, оказание помощи в заполнении справки);</w:t>
      </w:r>
    </w:p>
    <w:p w:rsidR="00573EE9" w:rsidRDefault="00573EE9" w:rsidP="00F30944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Сбор и регистрацию представленных справок о доходах, представленных лицами, замещающими муниципальные должности, в специальном журнале;</w:t>
      </w:r>
    </w:p>
    <w:p w:rsidR="00573EE9" w:rsidRDefault="00573EE9" w:rsidP="00F30944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Формирование акта приема-передачи справок, представленных лицами, замещающими муниципальные должности;</w:t>
      </w:r>
    </w:p>
    <w:p w:rsidR="00573EE9" w:rsidRDefault="00573EE9" w:rsidP="00F30944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Формирование пакет</w:t>
      </w:r>
      <w:r w:rsidR="00EF6280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 справок о доходах, поступивших </w:t>
      </w:r>
      <w:r w:rsidR="00EF6280">
        <w:rPr>
          <w:rFonts w:eastAsiaTheme="minorHAnsi"/>
          <w:sz w:val="28"/>
          <w:szCs w:val="28"/>
          <w:lang w:eastAsia="en-US"/>
        </w:rPr>
        <w:t>от лиц, замещающих муниципальные должности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0D6D0A">
        <w:rPr>
          <w:rFonts w:eastAsiaTheme="minorHAnsi"/>
          <w:sz w:val="28"/>
          <w:szCs w:val="28"/>
          <w:lang w:eastAsia="en-US"/>
        </w:rPr>
        <w:t xml:space="preserve">для </w:t>
      </w:r>
      <w:proofErr w:type="gramStart"/>
      <w:r w:rsidR="000D6D0A">
        <w:rPr>
          <w:rFonts w:eastAsiaTheme="minorHAnsi"/>
          <w:sz w:val="28"/>
          <w:szCs w:val="28"/>
          <w:lang w:eastAsia="en-US"/>
        </w:rPr>
        <w:t xml:space="preserve">передачи </w:t>
      </w:r>
      <w:r>
        <w:rPr>
          <w:rFonts w:eastAsiaTheme="minorHAnsi"/>
          <w:sz w:val="28"/>
          <w:szCs w:val="28"/>
          <w:lang w:eastAsia="en-US"/>
        </w:rPr>
        <w:t xml:space="preserve"> в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администраци</w:t>
      </w:r>
      <w:r w:rsidR="000D6D0A">
        <w:rPr>
          <w:rFonts w:eastAsiaTheme="minorHAnsi"/>
          <w:sz w:val="28"/>
          <w:szCs w:val="28"/>
          <w:lang w:eastAsia="en-US"/>
        </w:rPr>
        <w:t>ю</w:t>
      </w:r>
      <w:r>
        <w:rPr>
          <w:rFonts w:eastAsiaTheme="minorHAnsi"/>
          <w:sz w:val="28"/>
          <w:szCs w:val="28"/>
          <w:lang w:eastAsia="en-US"/>
        </w:rPr>
        <w:t xml:space="preserve"> Татарского</w:t>
      </w:r>
      <w:r w:rsidR="003F380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района</w:t>
      </w:r>
      <w:r w:rsidR="007108D6">
        <w:rPr>
          <w:rFonts w:eastAsiaTheme="minorHAnsi"/>
          <w:sz w:val="28"/>
          <w:szCs w:val="28"/>
          <w:lang w:eastAsia="en-US"/>
        </w:rPr>
        <w:t xml:space="preserve">, </w:t>
      </w:r>
      <w:r w:rsidR="000D6D0A">
        <w:rPr>
          <w:rFonts w:eastAsiaTheme="minorHAnsi"/>
          <w:sz w:val="28"/>
          <w:szCs w:val="28"/>
          <w:lang w:eastAsia="en-US"/>
        </w:rPr>
        <w:t xml:space="preserve">а администрация Татарского района </w:t>
      </w:r>
      <w:r w:rsidR="007108D6">
        <w:rPr>
          <w:rFonts w:eastAsiaTheme="minorHAnsi"/>
          <w:sz w:val="28"/>
          <w:szCs w:val="28"/>
          <w:lang w:eastAsia="en-US"/>
        </w:rPr>
        <w:t xml:space="preserve"> предоставл</w:t>
      </w:r>
      <w:r w:rsidR="000D6D0A">
        <w:rPr>
          <w:rFonts w:eastAsiaTheme="minorHAnsi"/>
          <w:sz w:val="28"/>
          <w:szCs w:val="28"/>
          <w:lang w:eastAsia="en-US"/>
        </w:rPr>
        <w:t>яет</w:t>
      </w:r>
      <w:r w:rsidR="007108D6">
        <w:rPr>
          <w:rFonts w:eastAsiaTheme="minorHAnsi"/>
          <w:sz w:val="28"/>
          <w:szCs w:val="28"/>
          <w:lang w:eastAsia="en-US"/>
        </w:rPr>
        <w:t xml:space="preserve">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области.</w:t>
      </w:r>
    </w:p>
    <w:p w:rsidR="00832DEB" w:rsidRDefault="00832DEB" w:rsidP="00832DEB">
      <w:pPr>
        <w:pStyle w:val="p7"/>
        <w:numPr>
          <w:ilvl w:val="0"/>
          <w:numId w:val="1"/>
        </w:numPr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>Распоряжение от 29.11.2017 №34 «</w:t>
      </w:r>
      <w:r>
        <w:rPr>
          <w:rStyle w:val="s1"/>
          <w:sz w:val="28"/>
          <w:szCs w:val="28"/>
        </w:rPr>
        <w:t xml:space="preserve">О назначении ответственного за </w:t>
      </w:r>
      <w:r w:rsidRPr="00EF4989">
        <w:rPr>
          <w:rStyle w:val="s1"/>
          <w:sz w:val="28"/>
          <w:szCs w:val="28"/>
        </w:rPr>
        <w:t>передачу справок</w:t>
      </w:r>
      <w:r w:rsidRPr="00EF4989">
        <w:rPr>
          <w:sz w:val="28"/>
          <w:szCs w:val="28"/>
        </w:rPr>
        <w:t xml:space="preserve"> (сведений о доходах, расходах, об имуществе и обязательствах имущественного характера лицами, замещающими муниципальные должности, главами местных администраций по контракту, а также лицами, претендующими на такие должности)</w:t>
      </w:r>
      <w:r>
        <w:rPr>
          <w:sz w:val="28"/>
          <w:szCs w:val="28"/>
        </w:rPr>
        <w:t>» считать недействительным.</w:t>
      </w:r>
    </w:p>
    <w:p w:rsidR="007108D6" w:rsidRPr="00832DEB" w:rsidRDefault="007108D6" w:rsidP="00832DEB">
      <w:pPr>
        <w:pStyle w:val="p7"/>
        <w:numPr>
          <w:ilvl w:val="0"/>
          <w:numId w:val="1"/>
        </w:numPr>
        <w:rPr>
          <w:b/>
          <w:sz w:val="28"/>
          <w:szCs w:val="28"/>
        </w:rPr>
      </w:pPr>
      <w:r w:rsidRPr="00832DEB">
        <w:rPr>
          <w:rFonts w:eastAsiaTheme="minorHAnsi"/>
          <w:sz w:val="28"/>
          <w:szCs w:val="28"/>
          <w:lang w:eastAsia="en-US"/>
        </w:rPr>
        <w:t xml:space="preserve">Настоящее распоряжение опубликовать в </w:t>
      </w:r>
      <w:r w:rsidR="00A75613" w:rsidRPr="00832DEB">
        <w:rPr>
          <w:rFonts w:eastAsiaTheme="minorHAnsi"/>
          <w:sz w:val="28"/>
          <w:szCs w:val="28"/>
          <w:lang w:eastAsia="en-US"/>
        </w:rPr>
        <w:t>газете «</w:t>
      </w:r>
      <w:proofErr w:type="spellStart"/>
      <w:r w:rsidR="00A75613" w:rsidRPr="00832DEB">
        <w:rPr>
          <w:rFonts w:eastAsiaTheme="minorHAnsi"/>
          <w:sz w:val="28"/>
          <w:szCs w:val="28"/>
          <w:lang w:eastAsia="en-US"/>
        </w:rPr>
        <w:t>Ускюльский</w:t>
      </w:r>
      <w:proofErr w:type="spellEnd"/>
      <w:r w:rsidR="00A75613" w:rsidRPr="00832DEB">
        <w:rPr>
          <w:rFonts w:eastAsiaTheme="minorHAnsi"/>
          <w:sz w:val="28"/>
          <w:szCs w:val="28"/>
          <w:lang w:eastAsia="en-US"/>
        </w:rPr>
        <w:t xml:space="preserve"> вестник»</w:t>
      </w:r>
      <w:r w:rsidRPr="00832DEB">
        <w:rPr>
          <w:rFonts w:eastAsiaTheme="minorHAnsi"/>
          <w:sz w:val="28"/>
          <w:szCs w:val="28"/>
          <w:lang w:eastAsia="en-US"/>
        </w:rPr>
        <w:t xml:space="preserve"> и разместить на официальном сайте администрации </w:t>
      </w:r>
      <w:r w:rsidR="00A75613" w:rsidRPr="00832DEB">
        <w:rPr>
          <w:rFonts w:eastAsiaTheme="minorHAnsi"/>
          <w:sz w:val="28"/>
          <w:szCs w:val="28"/>
          <w:lang w:eastAsia="en-US"/>
        </w:rPr>
        <w:t>Ускюльского сельсовета</w:t>
      </w:r>
      <w:r w:rsidRPr="00832DEB">
        <w:rPr>
          <w:rFonts w:eastAsiaTheme="minorHAnsi"/>
          <w:sz w:val="28"/>
          <w:szCs w:val="28"/>
          <w:lang w:eastAsia="en-US"/>
        </w:rPr>
        <w:t>.</w:t>
      </w:r>
    </w:p>
    <w:p w:rsidR="007108D6" w:rsidRPr="007108D6" w:rsidRDefault="007108D6" w:rsidP="007108D6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Контроль исполнения настоящего распоряжения </w:t>
      </w:r>
      <w:r w:rsidR="00A75613">
        <w:rPr>
          <w:rFonts w:eastAsiaTheme="minorHAnsi"/>
          <w:sz w:val="28"/>
          <w:szCs w:val="28"/>
          <w:lang w:eastAsia="en-US"/>
        </w:rPr>
        <w:t>оставляю за собой.</w:t>
      </w:r>
    </w:p>
    <w:p w:rsidR="008106CC" w:rsidRDefault="00CB5DD8" w:rsidP="00E67EA4">
      <w:pPr>
        <w:tabs>
          <w:tab w:val="left" w:pos="27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8106CC" w:rsidRDefault="008106CC" w:rsidP="008106CC">
      <w:pPr>
        <w:tabs>
          <w:tab w:val="left" w:pos="7522"/>
        </w:tabs>
        <w:rPr>
          <w:sz w:val="28"/>
          <w:szCs w:val="28"/>
        </w:rPr>
      </w:pPr>
    </w:p>
    <w:p w:rsidR="008106CC" w:rsidRDefault="008106CC" w:rsidP="008106CC">
      <w:pPr>
        <w:tabs>
          <w:tab w:val="left" w:pos="7522"/>
        </w:tabs>
        <w:rPr>
          <w:sz w:val="28"/>
          <w:szCs w:val="28"/>
        </w:rPr>
      </w:pPr>
    </w:p>
    <w:p w:rsidR="008106CC" w:rsidRPr="007108D6" w:rsidRDefault="008106CC" w:rsidP="008106CC">
      <w:pPr>
        <w:tabs>
          <w:tab w:val="left" w:pos="7522"/>
        </w:tabs>
        <w:rPr>
          <w:b/>
          <w:sz w:val="28"/>
          <w:szCs w:val="28"/>
        </w:rPr>
      </w:pPr>
      <w:r w:rsidRPr="007108D6">
        <w:rPr>
          <w:b/>
          <w:sz w:val="28"/>
          <w:szCs w:val="28"/>
        </w:rPr>
        <w:t xml:space="preserve">                                                                                                              </w:t>
      </w:r>
    </w:p>
    <w:p w:rsidR="008106CC" w:rsidRPr="007108D6" w:rsidRDefault="008106CC" w:rsidP="008106CC">
      <w:pPr>
        <w:tabs>
          <w:tab w:val="left" w:pos="7522"/>
        </w:tabs>
        <w:rPr>
          <w:b/>
          <w:sz w:val="28"/>
          <w:szCs w:val="28"/>
        </w:rPr>
      </w:pPr>
    </w:p>
    <w:p w:rsidR="008106CC" w:rsidRDefault="008106CC" w:rsidP="008106CC">
      <w:pPr>
        <w:tabs>
          <w:tab w:val="left" w:pos="7522"/>
        </w:tabs>
        <w:rPr>
          <w:sz w:val="28"/>
          <w:szCs w:val="28"/>
        </w:rPr>
      </w:pPr>
    </w:p>
    <w:p w:rsidR="008106CC" w:rsidRDefault="000D6D0A" w:rsidP="008106CC">
      <w:pPr>
        <w:tabs>
          <w:tab w:val="left" w:pos="7522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Ускюльского сельсовета </w:t>
      </w:r>
    </w:p>
    <w:p w:rsidR="000D6D0A" w:rsidRDefault="000D6D0A" w:rsidP="008106CC">
      <w:pPr>
        <w:tabs>
          <w:tab w:val="left" w:pos="7522"/>
        </w:tabs>
        <w:rPr>
          <w:sz w:val="20"/>
          <w:szCs w:val="20"/>
        </w:rPr>
      </w:pPr>
      <w:r>
        <w:rPr>
          <w:sz w:val="28"/>
          <w:szCs w:val="28"/>
        </w:rPr>
        <w:t xml:space="preserve">Татарского района Новосибирской области                           </w:t>
      </w:r>
      <w:proofErr w:type="spellStart"/>
      <w:r>
        <w:rPr>
          <w:sz w:val="28"/>
          <w:szCs w:val="28"/>
        </w:rPr>
        <w:t>И.Ю.Антонова</w:t>
      </w:r>
      <w:proofErr w:type="spellEnd"/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7108D6" w:rsidRDefault="007108D6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8106CC" w:rsidRDefault="008106CC" w:rsidP="008106CC">
      <w:pPr>
        <w:tabs>
          <w:tab w:val="left" w:pos="7522"/>
        </w:tabs>
        <w:rPr>
          <w:sz w:val="18"/>
          <w:szCs w:val="18"/>
        </w:rPr>
      </w:pPr>
    </w:p>
    <w:p w:rsidR="007F5CF1" w:rsidRDefault="007F5CF1">
      <w:bookmarkStart w:id="0" w:name="_GoBack"/>
      <w:bookmarkEnd w:id="0"/>
    </w:p>
    <w:sectPr w:rsidR="007F5CF1" w:rsidSect="007108D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E7F04"/>
    <w:multiLevelType w:val="hybridMultilevel"/>
    <w:tmpl w:val="DA5C99EC"/>
    <w:lvl w:ilvl="0" w:tplc="4740B87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4ED6028"/>
    <w:multiLevelType w:val="hybridMultilevel"/>
    <w:tmpl w:val="384C4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6CC"/>
    <w:rsid w:val="000D6D0A"/>
    <w:rsid w:val="000E4234"/>
    <w:rsid w:val="00262931"/>
    <w:rsid w:val="003F3805"/>
    <w:rsid w:val="004375C1"/>
    <w:rsid w:val="004B00C5"/>
    <w:rsid w:val="00573EE9"/>
    <w:rsid w:val="007108D6"/>
    <w:rsid w:val="007F5CF1"/>
    <w:rsid w:val="008106CC"/>
    <w:rsid w:val="00832DEB"/>
    <w:rsid w:val="009706E0"/>
    <w:rsid w:val="00A71E99"/>
    <w:rsid w:val="00A75613"/>
    <w:rsid w:val="00AE30A2"/>
    <w:rsid w:val="00B25B86"/>
    <w:rsid w:val="00C9746B"/>
    <w:rsid w:val="00CB5DD8"/>
    <w:rsid w:val="00D20062"/>
    <w:rsid w:val="00D2169C"/>
    <w:rsid w:val="00D46B44"/>
    <w:rsid w:val="00E02927"/>
    <w:rsid w:val="00E67EA4"/>
    <w:rsid w:val="00ED5934"/>
    <w:rsid w:val="00EF6280"/>
    <w:rsid w:val="00F30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C26F81"/>
  <w15:docId w15:val="{935749B1-6965-45B7-BC7F-5DD9EE585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06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5B8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F380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F380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s1">
    <w:name w:val="s1"/>
    <w:uiPriority w:val="99"/>
    <w:rsid w:val="00832DEB"/>
    <w:rPr>
      <w:rFonts w:cs="Times New Roman"/>
    </w:rPr>
  </w:style>
  <w:style w:type="paragraph" w:customStyle="1" w:styleId="p7">
    <w:name w:val="p7"/>
    <w:basedOn w:val="a"/>
    <w:uiPriority w:val="99"/>
    <w:rsid w:val="00832DEB"/>
    <w:pPr>
      <w:spacing w:before="100" w:beforeAutospacing="1" w:after="100" w:afterAutospacing="1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DB0188AABC2B3D98DF79ECCDE7D2825D190E7966AAC634EF1530BEEC39746F3AC925E0FBD4D9AAAF426B911E4t970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ED9ED54BBBB489923A7D98478C6E5BA6B0E037A84D2A7CEFED1B5E68FFEB36C4CCE8719EA10873DEFA2149DFCSC71G" TargetMode="External"/><Relationship Id="rId5" Type="http://schemas.openxmlformats.org/officeDocument/2006/relationships/hyperlink" Target="consultantplus://offline/ref=9ED9ED54BBBB489923A7D98478C6E5BA6A060D7987D4A7CEFED1B5E68FFEB36C4CCE8719EA10873DEFA2149DFCSC71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юр. отдел</dc:creator>
  <cp:lastModifiedBy>specialist</cp:lastModifiedBy>
  <cp:revision>8</cp:revision>
  <cp:lastPrinted>2022-12-16T02:16:00Z</cp:lastPrinted>
  <dcterms:created xsi:type="dcterms:W3CDTF">2021-11-22T07:11:00Z</dcterms:created>
  <dcterms:modified xsi:type="dcterms:W3CDTF">2022-12-16T02:19:00Z</dcterms:modified>
</cp:coreProperties>
</file>