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F3" w:rsidRPr="005519D4" w:rsidRDefault="009621F3" w:rsidP="00991FC6">
      <w:pPr>
        <w:widowControl w:val="0"/>
        <w:tabs>
          <w:tab w:val="left" w:pos="3969"/>
          <w:tab w:val="left" w:pos="7230"/>
        </w:tabs>
        <w:autoSpaceDE w:val="0"/>
        <w:autoSpaceDN w:val="0"/>
        <w:adjustRightInd w:val="0"/>
        <w:spacing w:after="0" w:line="240" w:lineRule="auto"/>
        <w:rPr>
          <w:rFonts w:ascii="Times New Roman" w:hAnsi="Times New Roman"/>
          <w:b/>
          <w:bCs/>
          <w:sz w:val="24"/>
          <w:szCs w:val="24"/>
        </w:rPr>
      </w:pPr>
    </w:p>
    <w:p w:rsidR="00CA5A10" w:rsidRDefault="00CA5A10" w:rsidP="00320F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СОВЕТ</w:t>
      </w:r>
      <w:r w:rsidR="00320F0A" w:rsidRPr="005519D4">
        <w:rPr>
          <w:rFonts w:ascii="Times New Roman" w:hAnsi="Times New Roman" w:cs="Times New Roman"/>
          <w:b/>
          <w:sz w:val="24"/>
          <w:szCs w:val="24"/>
        </w:rPr>
        <w:t xml:space="preserve"> ДЕПУТАТОВ</w:t>
      </w:r>
    </w:p>
    <w:p w:rsidR="00320F0A" w:rsidRPr="005519D4" w:rsidRDefault="00320F0A" w:rsidP="00320F0A">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 xml:space="preserve"> </w:t>
      </w:r>
      <w:r w:rsidR="006354DA">
        <w:rPr>
          <w:rFonts w:ascii="Times New Roman" w:hAnsi="Times New Roman" w:cs="Times New Roman"/>
          <w:b/>
          <w:sz w:val="24"/>
          <w:szCs w:val="24"/>
        </w:rPr>
        <w:t xml:space="preserve">УСКЮЛЬСКОГО </w:t>
      </w:r>
      <w:r w:rsidR="00CB4F9B">
        <w:rPr>
          <w:rFonts w:ascii="Times New Roman" w:hAnsi="Times New Roman" w:cs="Times New Roman"/>
          <w:b/>
          <w:sz w:val="24"/>
          <w:szCs w:val="24"/>
        </w:rPr>
        <w:t>СЕЛЬСОВЕТА</w:t>
      </w:r>
    </w:p>
    <w:p w:rsidR="00320F0A" w:rsidRPr="00CA5A10" w:rsidRDefault="006354DA" w:rsidP="00CA5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ТАТАРСКОГО </w:t>
      </w:r>
      <w:r w:rsidR="00320F0A" w:rsidRPr="005519D4">
        <w:rPr>
          <w:rFonts w:ascii="Times New Roman" w:hAnsi="Times New Roman" w:cs="Times New Roman"/>
          <w:b/>
          <w:sz w:val="24"/>
          <w:szCs w:val="24"/>
        </w:rPr>
        <w:t>РАЙОНА</w:t>
      </w:r>
      <w:r w:rsidR="00CA5A10">
        <w:rPr>
          <w:rFonts w:ascii="Times New Roman" w:hAnsi="Times New Roman" w:cs="Times New Roman"/>
          <w:b/>
          <w:sz w:val="24"/>
          <w:szCs w:val="24"/>
        </w:rPr>
        <w:t xml:space="preserve"> </w:t>
      </w:r>
      <w:r w:rsidR="00320F0A" w:rsidRPr="005519D4">
        <w:rPr>
          <w:rFonts w:ascii="Times New Roman" w:hAnsi="Times New Roman" w:cs="Times New Roman"/>
          <w:b/>
          <w:sz w:val="24"/>
          <w:szCs w:val="24"/>
        </w:rPr>
        <w:t>НОВОСИБИРСКОЙ ОБЛАСТИ</w:t>
      </w:r>
      <w:r w:rsidR="00CA5A10">
        <w:rPr>
          <w:rFonts w:ascii="Times New Roman" w:hAnsi="Times New Roman" w:cs="Times New Roman"/>
          <w:b/>
          <w:sz w:val="24"/>
          <w:szCs w:val="24"/>
        </w:rPr>
        <w:t xml:space="preserve"> </w:t>
      </w:r>
      <w:r w:rsidR="00CA5A10">
        <w:rPr>
          <w:rFonts w:ascii="Times New Roman" w:hAnsi="Times New Roman" w:cs="Times New Roman"/>
          <w:b/>
          <w:sz w:val="24"/>
          <w:szCs w:val="24"/>
          <w:lang w:val="en-US"/>
        </w:rPr>
        <w:t>VI</w:t>
      </w:r>
      <w:r w:rsidR="00CA5A10">
        <w:rPr>
          <w:rFonts w:ascii="Times New Roman" w:hAnsi="Times New Roman" w:cs="Times New Roman"/>
          <w:b/>
          <w:sz w:val="24"/>
          <w:szCs w:val="24"/>
        </w:rPr>
        <w:t xml:space="preserve"> СОЗЫВА</w:t>
      </w:r>
      <w:r w:rsidR="00CA5A10" w:rsidRPr="00CA5A10">
        <w:rPr>
          <w:rFonts w:ascii="Times New Roman" w:hAnsi="Times New Roman" w:cs="Times New Roman"/>
          <w:b/>
          <w:sz w:val="24"/>
          <w:szCs w:val="24"/>
        </w:rPr>
        <w:t xml:space="preserve"> </w:t>
      </w:r>
    </w:p>
    <w:p w:rsidR="00CA5A10" w:rsidRDefault="00CA5A10" w:rsidP="00CA5A10">
      <w:pPr>
        <w:pStyle w:val="ConsNonformat"/>
        <w:widowControl/>
        <w:jc w:val="center"/>
        <w:rPr>
          <w:rFonts w:ascii="Times New Roman" w:hAnsi="Times New Roman"/>
          <w:b/>
          <w:sz w:val="24"/>
          <w:szCs w:val="24"/>
        </w:rPr>
      </w:pPr>
    </w:p>
    <w:p w:rsidR="00CA5A10" w:rsidRPr="005519D4" w:rsidRDefault="00CA5A10" w:rsidP="00CA5A10">
      <w:pPr>
        <w:pStyle w:val="ConsNonformat"/>
        <w:widowControl/>
        <w:jc w:val="center"/>
        <w:rPr>
          <w:rFonts w:ascii="Times New Roman" w:hAnsi="Times New Roman"/>
          <w:sz w:val="24"/>
          <w:szCs w:val="24"/>
        </w:rPr>
      </w:pPr>
      <w:r w:rsidRPr="005519D4">
        <w:rPr>
          <w:rFonts w:ascii="Times New Roman" w:hAnsi="Times New Roman"/>
          <w:b/>
          <w:sz w:val="24"/>
          <w:szCs w:val="24"/>
        </w:rPr>
        <w:t>РЕШЕНИЕ</w:t>
      </w:r>
    </w:p>
    <w:p w:rsidR="00CA5A10" w:rsidRDefault="00CA5A10" w:rsidP="00320F0A">
      <w:pPr>
        <w:spacing w:after="0" w:line="240" w:lineRule="auto"/>
        <w:jc w:val="center"/>
        <w:rPr>
          <w:rFonts w:ascii="Times New Roman" w:hAnsi="Times New Roman" w:cs="Times New Roman"/>
          <w:b/>
          <w:sz w:val="24"/>
          <w:szCs w:val="24"/>
        </w:rPr>
      </w:pPr>
    </w:p>
    <w:p w:rsidR="00320F0A" w:rsidRPr="005519D4" w:rsidRDefault="00CA5A10" w:rsidP="00320F0A">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 xml:space="preserve"> </w:t>
      </w:r>
      <w:r w:rsidR="00DD42A6" w:rsidRPr="005519D4">
        <w:rPr>
          <w:rFonts w:ascii="Times New Roman" w:hAnsi="Times New Roman" w:cs="Times New Roman"/>
          <w:b/>
          <w:sz w:val="24"/>
          <w:szCs w:val="24"/>
        </w:rPr>
        <w:t>(</w:t>
      </w:r>
      <w:r w:rsidR="002F23EB">
        <w:rPr>
          <w:rFonts w:ascii="Times New Roman" w:hAnsi="Times New Roman" w:cs="Times New Roman"/>
          <w:b/>
          <w:sz w:val="24"/>
          <w:szCs w:val="24"/>
        </w:rPr>
        <w:t xml:space="preserve">внеочередной </w:t>
      </w:r>
      <w:r>
        <w:rPr>
          <w:rFonts w:ascii="Times New Roman" w:hAnsi="Times New Roman" w:cs="Times New Roman"/>
          <w:b/>
          <w:sz w:val="24"/>
          <w:szCs w:val="24"/>
        </w:rPr>
        <w:t>пятьдесят шестой</w:t>
      </w:r>
      <w:r w:rsidR="008E32C5">
        <w:rPr>
          <w:rFonts w:ascii="Times New Roman" w:hAnsi="Times New Roman" w:cs="Times New Roman"/>
          <w:b/>
          <w:sz w:val="24"/>
          <w:szCs w:val="24"/>
        </w:rPr>
        <w:t xml:space="preserve"> сессии</w:t>
      </w:r>
      <w:r w:rsidR="00320F0A" w:rsidRPr="005519D4">
        <w:rPr>
          <w:rFonts w:ascii="Times New Roman" w:hAnsi="Times New Roman" w:cs="Times New Roman"/>
          <w:b/>
          <w:sz w:val="24"/>
          <w:szCs w:val="24"/>
        </w:rPr>
        <w:t>)</w:t>
      </w:r>
    </w:p>
    <w:p w:rsidR="00320F0A" w:rsidRPr="005519D4" w:rsidRDefault="00CA5A10" w:rsidP="00320F0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20F0A" w:rsidRPr="005519D4" w:rsidRDefault="00CA5A10" w:rsidP="00320F0A">
      <w:pPr>
        <w:spacing w:line="240" w:lineRule="auto"/>
        <w:jc w:val="both"/>
        <w:rPr>
          <w:rFonts w:ascii="Times New Roman" w:hAnsi="Times New Roman" w:cs="Times New Roman"/>
          <w:b/>
          <w:sz w:val="24"/>
          <w:szCs w:val="24"/>
        </w:rPr>
      </w:pPr>
      <w:r>
        <w:rPr>
          <w:rFonts w:ascii="Times New Roman" w:hAnsi="Times New Roman" w:cs="Times New Roman"/>
          <w:b/>
          <w:sz w:val="24"/>
          <w:szCs w:val="24"/>
        </w:rPr>
        <w:t>от 26.01.</w:t>
      </w:r>
      <w:r w:rsidR="00DD42A6" w:rsidRPr="005519D4">
        <w:rPr>
          <w:rFonts w:ascii="Times New Roman" w:hAnsi="Times New Roman" w:cs="Times New Roman"/>
          <w:b/>
          <w:sz w:val="24"/>
          <w:szCs w:val="24"/>
        </w:rPr>
        <w:t>2024</w:t>
      </w:r>
      <w:r w:rsidR="00320F0A" w:rsidRPr="005519D4">
        <w:rPr>
          <w:rFonts w:ascii="Times New Roman" w:hAnsi="Times New Roman" w:cs="Times New Roman"/>
          <w:b/>
          <w:sz w:val="24"/>
          <w:szCs w:val="24"/>
        </w:rPr>
        <w:t xml:space="preserve"> года                                                                              </w:t>
      </w:r>
      <w:r w:rsidR="004B0591" w:rsidRPr="005519D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B0591" w:rsidRPr="005519D4">
        <w:rPr>
          <w:rFonts w:ascii="Times New Roman" w:hAnsi="Times New Roman" w:cs="Times New Roman"/>
          <w:b/>
          <w:sz w:val="24"/>
          <w:szCs w:val="24"/>
        </w:rPr>
        <w:t xml:space="preserve">    </w:t>
      </w:r>
      <w:r w:rsidR="00320F0A" w:rsidRPr="005519D4">
        <w:rPr>
          <w:rFonts w:ascii="Times New Roman" w:hAnsi="Times New Roman" w:cs="Times New Roman"/>
          <w:b/>
          <w:sz w:val="24"/>
          <w:szCs w:val="24"/>
        </w:rPr>
        <w:t xml:space="preserve">   №</w:t>
      </w:r>
      <w:r>
        <w:rPr>
          <w:rFonts w:ascii="Times New Roman" w:hAnsi="Times New Roman" w:cs="Times New Roman"/>
          <w:b/>
          <w:sz w:val="24"/>
          <w:szCs w:val="24"/>
        </w:rPr>
        <w:t>160</w:t>
      </w:r>
    </w:p>
    <w:p w:rsidR="00320F0A" w:rsidRPr="005519D4" w:rsidRDefault="00320F0A" w:rsidP="00320F0A">
      <w:pPr>
        <w:spacing w:line="240" w:lineRule="auto"/>
        <w:jc w:val="both"/>
        <w:rPr>
          <w:rFonts w:ascii="Times New Roman" w:hAnsi="Times New Roman" w:cs="Times New Roman"/>
          <w:b/>
          <w:sz w:val="24"/>
          <w:szCs w:val="24"/>
        </w:rPr>
      </w:pPr>
      <w:r w:rsidRPr="005519D4">
        <w:rPr>
          <w:rFonts w:ascii="Times New Roman" w:hAnsi="Times New Roman" w:cs="Times New Roman"/>
          <w:sz w:val="24"/>
          <w:szCs w:val="24"/>
        </w:rPr>
        <w:t xml:space="preserve">                                                      </w:t>
      </w:r>
      <w:r w:rsidR="00CA5A10">
        <w:rPr>
          <w:rFonts w:ascii="Times New Roman" w:hAnsi="Times New Roman" w:cs="Times New Roman"/>
          <w:sz w:val="24"/>
          <w:szCs w:val="24"/>
        </w:rPr>
        <w:t xml:space="preserve">                </w:t>
      </w:r>
      <w:r w:rsidRPr="005519D4">
        <w:rPr>
          <w:rFonts w:ascii="Times New Roman" w:hAnsi="Times New Roman" w:cs="Times New Roman"/>
          <w:sz w:val="24"/>
          <w:szCs w:val="24"/>
        </w:rPr>
        <w:t xml:space="preserve">  </w:t>
      </w:r>
      <w:r w:rsidR="00CA5A10">
        <w:rPr>
          <w:rFonts w:ascii="Times New Roman" w:hAnsi="Times New Roman" w:cs="Times New Roman"/>
          <w:sz w:val="24"/>
          <w:szCs w:val="24"/>
        </w:rPr>
        <w:t>с.Ускюль</w:t>
      </w:r>
    </w:p>
    <w:p w:rsidR="00F02762" w:rsidRPr="006354DA" w:rsidRDefault="009621F3" w:rsidP="006354DA">
      <w:pPr>
        <w:spacing w:after="0" w:line="240" w:lineRule="auto"/>
        <w:ind w:right="5" w:firstLine="284"/>
        <w:jc w:val="center"/>
        <w:rPr>
          <w:rFonts w:ascii="Times New Roman" w:eastAsia="Times New Roman" w:hAnsi="Times New Roman" w:cs="Times New Roman"/>
          <w:b/>
          <w:color w:val="000000"/>
          <w:sz w:val="24"/>
          <w:szCs w:val="24"/>
        </w:rPr>
      </w:pPr>
      <w:r w:rsidRPr="005519D4">
        <w:rPr>
          <w:rFonts w:ascii="Times New Roman" w:hAnsi="Times New Roman" w:cs="Times New Roman"/>
          <w:b/>
          <w:sz w:val="24"/>
          <w:szCs w:val="24"/>
        </w:rPr>
        <w:t xml:space="preserve">    О внесении изменений в решение </w:t>
      </w:r>
      <w:r w:rsidR="001A2A37">
        <w:rPr>
          <w:rFonts w:ascii="Times New Roman" w:hAnsi="Times New Roman" w:cs="Times New Roman"/>
          <w:b/>
          <w:sz w:val="24"/>
          <w:szCs w:val="24"/>
        </w:rPr>
        <w:t>внеочередной двадцать пятой</w:t>
      </w:r>
      <w:r w:rsidRPr="005519D4">
        <w:rPr>
          <w:rFonts w:ascii="Times New Roman" w:hAnsi="Times New Roman" w:cs="Times New Roman"/>
          <w:b/>
          <w:sz w:val="24"/>
          <w:szCs w:val="24"/>
        </w:rPr>
        <w:t xml:space="preserve"> сессии Совета депутатов </w:t>
      </w:r>
      <w:r w:rsidR="006354DA">
        <w:rPr>
          <w:rFonts w:ascii="Times New Roman" w:hAnsi="Times New Roman" w:cs="Times New Roman"/>
          <w:b/>
          <w:sz w:val="24"/>
          <w:szCs w:val="24"/>
        </w:rPr>
        <w:t>Ускюльского</w:t>
      </w:r>
      <w:r w:rsidR="004D2DB3">
        <w:rPr>
          <w:rFonts w:ascii="Times New Roman" w:hAnsi="Times New Roman" w:cs="Times New Roman"/>
          <w:b/>
          <w:sz w:val="24"/>
          <w:szCs w:val="24"/>
        </w:rPr>
        <w:t xml:space="preserve"> сельсовета </w:t>
      </w:r>
      <w:r w:rsidRPr="005519D4">
        <w:rPr>
          <w:rFonts w:ascii="Times New Roman" w:hAnsi="Times New Roman" w:cs="Times New Roman"/>
          <w:b/>
          <w:sz w:val="24"/>
          <w:szCs w:val="24"/>
        </w:rPr>
        <w:t>Татарского район</w:t>
      </w:r>
      <w:r w:rsidR="00F02762" w:rsidRPr="005519D4">
        <w:rPr>
          <w:rFonts w:ascii="Times New Roman" w:hAnsi="Times New Roman" w:cs="Times New Roman"/>
          <w:b/>
          <w:sz w:val="24"/>
          <w:szCs w:val="24"/>
        </w:rPr>
        <w:t>а</w:t>
      </w:r>
      <w:r w:rsidR="006354DA">
        <w:rPr>
          <w:rFonts w:ascii="Times New Roman" w:hAnsi="Times New Roman" w:cs="Times New Roman"/>
          <w:b/>
          <w:sz w:val="24"/>
          <w:szCs w:val="24"/>
        </w:rPr>
        <w:t xml:space="preserve"> шестого </w:t>
      </w:r>
      <w:r w:rsidR="004D2DB3">
        <w:rPr>
          <w:rFonts w:ascii="Times New Roman" w:hAnsi="Times New Roman" w:cs="Times New Roman"/>
          <w:b/>
          <w:sz w:val="24"/>
          <w:szCs w:val="24"/>
        </w:rPr>
        <w:t xml:space="preserve">созыва от </w:t>
      </w:r>
      <w:r w:rsidR="001A2A37" w:rsidRPr="001A2A37">
        <w:rPr>
          <w:rFonts w:ascii="Times New Roman" w:hAnsi="Times New Roman" w:cs="Times New Roman"/>
          <w:b/>
        </w:rPr>
        <w:t>18.04.2022</w:t>
      </w:r>
      <w:r w:rsidR="004D2DB3" w:rsidRPr="001A2A37">
        <w:rPr>
          <w:rFonts w:ascii="Times New Roman" w:hAnsi="Times New Roman" w:cs="Times New Roman"/>
          <w:b/>
        </w:rPr>
        <w:t xml:space="preserve">г. № </w:t>
      </w:r>
      <w:r w:rsidR="001A2A37" w:rsidRPr="001A2A37">
        <w:rPr>
          <w:rFonts w:ascii="Times New Roman" w:hAnsi="Times New Roman" w:cs="Times New Roman"/>
          <w:b/>
        </w:rPr>
        <w:t>79</w:t>
      </w:r>
      <w:r w:rsidRPr="005519D4">
        <w:rPr>
          <w:rFonts w:ascii="Times New Roman" w:hAnsi="Times New Roman" w:cs="Times New Roman"/>
          <w:b/>
          <w:sz w:val="24"/>
          <w:szCs w:val="24"/>
        </w:rPr>
        <w:t xml:space="preserve"> «</w:t>
      </w:r>
      <w:r w:rsidR="00CB4F9B" w:rsidRPr="00CB4F9B">
        <w:rPr>
          <w:rFonts w:ascii="Times New Roman" w:eastAsia="Times New Roman" w:hAnsi="Times New Roman" w:cs="Times New Roman"/>
          <w:b/>
          <w:bCs/>
          <w:color w:val="000000"/>
          <w:sz w:val="24"/>
          <w:szCs w:val="24"/>
        </w:rPr>
        <w:t xml:space="preserve">Об утверждении порядка организации и проведения публичных слушаний в </w:t>
      </w:r>
      <w:r w:rsidR="004D2DB3">
        <w:rPr>
          <w:rFonts w:ascii="Times New Roman" w:eastAsia="Times New Roman" w:hAnsi="Times New Roman" w:cs="Times New Roman"/>
          <w:b/>
          <w:bCs/>
          <w:color w:val="000000"/>
          <w:sz w:val="24"/>
          <w:szCs w:val="24"/>
        </w:rPr>
        <w:t xml:space="preserve">администрации </w:t>
      </w:r>
      <w:r w:rsidR="00CA5A10">
        <w:rPr>
          <w:rFonts w:ascii="Times New Roman" w:eastAsia="Times New Roman" w:hAnsi="Times New Roman" w:cs="Times New Roman"/>
          <w:b/>
          <w:bCs/>
          <w:color w:val="000000"/>
          <w:sz w:val="24"/>
          <w:szCs w:val="24"/>
        </w:rPr>
        <w:t>Ускюльского</w:t>
      </w:r>
      <w:r w:rsidR="00CB4F9B" w:rsidRPr="00CB4F9B">
        <w:rPr>
          <w:rFonts w:ascii="Times New Roman" w:eastAsia="Times New Roman" w:hAnsi="Times New Roman" w:cs="Times New Roman"/>
          <w:b/>
          <w:bCs/>
          <w:color w:val="000000"/>
          <w:sz w:val="24"/>
          <w:szCs w:val="24"/>
        </w:rPr>
        <w:t xml:space="preserve">   сельсовета    Татарского района Новосибирской области</w:t>
      </w:r>
      <w:r w:rsidR="00F02762" w:rsidRPr="005519D4">
        <w:rPr>
          <w:rFonts w:ascii="Times New Roman" w:eastAsia="Times New Roman" w:hAnsi="Times New Roman" w:cs="Times New Roman"/>
          <w:b/>
          <w:color w:val="000000"/>
          <w:sz w:val="24"/>
          <w:szCs w:val="24"/>
          <w:bdr w:val="none" w:sz="0" w:space="0" w:color="auto" w:frame="1"/>
        </w:rPr>
        <w:t>»</w:t>
      </w:r>
    </w:p>
    <w:p w:rsidR="00F02762" w:rsidRPr="005519D4" w:rsidRDefault="00F02762" w:rsidP="00F02762">
      <w:pPr>
        <w:spacing w:after="0" w:line="240" w:lineRule="auto"/>
        <w:jc w:val="both"/>
        <w:rPr>
          <w:rFonts w:ascii="Times New Roman" w:hAnsi="Times New Roman" w:cs="Times New Roman"/>
          <w:sz w:val="24"/>
          <w:szCs w:val="24"/>
        </w:rPr>
      </w:pPr>
    </w:p>
    <w:p w:rsidR="009621F3" w:rsidRPr="005519D4" w:rsidRDefault="00F02762" w:rsidP="00F02762">
      <w:pPr>
        <w:shd w:val="clear" w:color="auto" w:fill="FFFFFF"/>
        <w:tabs>
          <w:tab w:val="left" w:leader="underscore" w:pos="2179"/>
        </w:tabs>
        <w:spacing w:after="0" w:line="240" w:lineRule="auto"/>
        <w:ind w:firstLine="710"/>
        <w:jc w:val="both"/>
        <w:rPr>
          <w:rFonts w:ascii="Times New Roman" w:hAnsi="Times New Roman" w:cs="Times New Roman"/>
          <w:sz w:val="24"/>
          <w:szCs w:val="24"/>
        </w:rPr>
      </w:pPr>
      <w:r w:rsidRPr="005519D4">
        <w:rPr>
          <w:rFonts w:ascii="Times New Roman" w:hAnsi="Times New Roman" w:cs="Times New Roman"/>
          <w:sz w:val="24"/>
          <w:szCs w:val="24"/>
        </w:rPr>
        <w:t xml:space="preserve"> </w:t>
      </w:r>
      <w:r w:rsidRPr="005519D4">
        <w:rPr>
          <w:rFonts w:ascii="Times New Roman" w:hAnsi="Times New Roman" w:cs="Times New Roman"/>
          <w:spacing w:val="-1"/>
          <w:sz w:val="24"/>
          <w:szCs w:val="24"/>
        </w:rPr>
        <w:t>В соответствии со ст. 28 Федерального закона от 06.10.2003 № 131-</w:t>
      </w:r>
      <w:r w:rsidR="00D46E9D" w:rsidRPr="005519D4">
        <w:rPr>
          <w:rFonts w:ascii="Times New Roman" w:hAnsi="Times New Roman" w:cs="Times New Roman"/>
          <w:spacing w:val="-1"/>
          <w:sz w:val="24"/>
          <w:szCs w:val="24"/>
        </w:rPr>
        <w:t>ФЗ «</w:t>
      </w:r>
      <w:r w:rsidRPr="005519D4">
        <w:rPr>
          <w:rFonts w:ascii="Times New Roman" w:hAnsi="Times New Roman" w:cs="Times New Roman"/>
          <w:spacing w:val="-1"/>
          <w:sz w:val="24"/>
          <w:szCs w:val="24"/>
        </w:rPr>
        <w:t>Об общих принципах организации местного самоупра</w:t>
      </w:r>
      <w:r w:rsidR="00DD42A6" w:rsidRPr="005519D4">
        <w:rPr>
          <w:rFonts w:ascii="Times New Roman" w:hAnsi="Times New Roman" w:cs="Times New Roman"/>
          <w:spacing w:val="-1"/>
          <w:sz w:val="24"/>
          <w:szCs w:val="24"/>
        </w:rPr>
        <w:t>вления в Российской Федерации»</w:t>
      </w:r>
      <w:r w:rsidR="007D2C44" w:rsidRPr="005519D4">
        <w:rPr>
          <w:rFonts w:ascii="Times New Roman" w:eastAsia="Times New Roman" w:hAnsi="Times New Roman" w:cs="Times New Roman"/>
          <w:color w:val="000000"/>
          <w:sz w:val="24"/>
          <w:szCs w:val="24"/>
          <w:bdr w:val="none" w:sz="0" w:space="0" w:color="auto" w:frame="1"/>
        </w:rPr>
        <w:t>,</w:t>
      </w:r>
      <w:r w:rsidRPr="005519D4">
        <w:rPr>
          <w:rFonts w:ascii="Times New Roman" w:eastAsia="Times New Roman" w:hAnsi="Times New Roman" w:cs="Times New Roman"/>
          <w:color w:val="000000"/>
          <w:sz w:val="24"/>
          <w:szCs w:val="24"/>
          <w:bdr w:val="none" w:sz="0" w:space="0" w:color="auto" w:frame="1"/>
        </w:rPr>
        <w:t xml:space="preserve"> </w:t>
      </w:r>
      <w:r w:rsidR="009621F3" w:rsidRPr="005519D4">
        <w:rPr>
          <w:rFonts w:ascii="Times New Roman" w:hAnsi="Times New Roman" w:cs="Times New Roman"/>
          <w:sz w:val="24"/>
          <w:szCs w:val="24"/>
        </w:rPr>
        <w:t xml:space="preserve">Уставом </w:t>
      </w:r>
      <w:r w:rsidR="006354DA">
        <w:rPr>
          <w:rFonts w:ascii="Times New Roman" w:hAnsi="Times New Roman" w:cs="Times New Roman"/>
          <w:sz w:val="24"/>
          <w:szCs w:val="24"/>
        </w:rPr>
        <w:t>Ускюльского сельсовета Татарского района</w:t>
      </w:r>
      <w:r w:rsidR="009621F3" w:rsidRPr="005519D4">
        <w:rPr>
          <w:rFonts w:ascii="Times New Roman" w:hAnsi="Times New Roman" w:cs="Times New Roman"/>
          <w:sz w:val="24"/>
          <w:szCs w:val="24"/>
        </w:rPr>
        <w:t xml:space="preserve"> Новосибирской области,   </w:t>
      </w:r>
    </w:p>
    <w:p w:rsidR="009621F3" w:rsidRPr="005519D4" w:rsidRDefault="009621F3" w:rsidP="009621F3">
      <w:pPr>
        <w:autoSpaceDE w:val="0"/>
        <w:autoSpaceDN w:val="0"/>
        <w:adjustRightInd w:val="0"/>
        <w:spacing w:after="0" w:line="240" w:lineRule="auto"/>
        <w:ind w:firstLine="567"/>
        <w:jc w:val="both"/>
        <w:rPr>
          <w:rFonts w:ascii="Times New Roman" w:hAnsi="Times New Roman" w:cs="Times New Roman"/>
          <w:sz w:val="24"/>
          <w:szCs w:val="24"/>
        </w:rPr>
      </w:pPr>
      <w:r w:rsidRPr="005519D4">
        <w:rPr>
          <w:rFonts w:ascii="Times New Roman" w:hAnsi="Times New Roman" w:cs="Times New Roman"/>
          <w:sz w:val="24"/>
          <w:szCs w:val="24"/>
        </w:rPr>
        <w:t xml:space="preserve">  Совет депутатов </w:t>
      </w:r>
      <w:r w:rsidR="006354DA">
        <w:rPr>
          <w:rFonts w:ascii="Times New Roman" w:hAnsi="Times New Roman" w:cs="Times New Roman"/>
          <w:sz w:val="24"/>
          <w:szCs w:val="24"/>
        </w:rPr>
        <w:t>Ускюльского сельсовета Татарского района</w:t>
      </w:r>
      <w:r w:rsidRPr="005519D4">
        <w:rPr>
          <w:rFonts w:ascii="Times New Roman" w:hAnsi="Times New Roman" w:cs="Times New Roman"/>
          <w:sz w:val="24"/>
          <w:szCs w:val="24"/>
        </w:rPr>
        <w:t xml:space="preserve"> Новосибирской </w:t>
      </w:r>
      <w:r w:rsidR="00D46E9D" w:rsidRPr="005519D4">
        <w:rPr>
          <w:rFonts w:ascii="Times New Roman" w:hAnsi="Times New Roman" w:cs="Times New Roman"/>
          <w:sz w:val="24"/>
          <w:szCs w:val="24"/>
        </w:rPr>
        <w:t>области РЕШИЛ</w:t>
      </w:r>
      <w:r w:rsidRPr="005519D4">
        <w:rPr>
          <w:rFonts w:ascii="Times New Roman" w:hAnsi="Times New Roman" w:cs="Times New Roman"/>
          <w:sz w:val="24"/>
          <w:szCs w:val="24"/>
        </w:rPr>
        <w:t>:</w:t>
      </w:r>
    </w:p>
    <w:p w:rsidR="009621F3" w:rsidRPr="001A2A37" w:rsidRDefault="009621F3" w:rsidP="009621F3">
      <w:pPr>
        <w:autoSpaceDE w:val="0"/>
        <w:autoSpaceDN w:val="0"/>
        <w:adjustRightInd w:val="0"/>
        <w:spacing w:after="0" w:line="240" w:lineRule="auto"/>
        <w:ind w:firstLine="567"/>
        <w:jc w:val="both"/>
        <w:rPr>
          <w:rFonts w:ascii="Times New Roman" w:hAnsi="Times New Roman" w:cs="Times New Roman"/>
        </w:rPr>
      </w:pPr>
    </w:p>
    <w:p w:rsidR="009621F3" w:rsidRPr="005519D4" w:rsidRDefault="009621F3" w:rsidP="009621F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1A2A37">
        <w:rPr>
          <w:rFonts w:ascii="Times New Roman" w:hAnsi="Times New Roman" w:cs="Times New Roman"/>
        </w:rPr>
        <w:t xml:space="preserve"> 1. Внести </w:t>
      </w:r>
      <w:r w:rsidR="00C6731C" w:rsidRPr="001A2A37">
        <w:rPr>
          <w:rFonts w:ascii="Times New Roman" w:hAnsi="Times New Roman" w:cs="Times New Roman"/>
        </w:rPr>
        <w:t xml:space="preserve">в решение </w:t>
      </w:r>
      <w:r w:rsidR="001A2A37" w:rsidRPr="001A2A37">
        <w:rPr>
          <w:rFonts w:ascii="Times New Roman" w:hAnsi="Times New Roman" w:cs="Times New Roman"/>
        </w:rPr>
        <w:t>внеочередной двадцать пятой</w:t>
      </w:r>
      <w:r w:rsidR="00C6731C" w:rsidRPr="001A2A37">
        <w:rPr>
          <w:rFonts w:ascii="Times New Roman" w:hAnsi="Times New Roman" w:cs="Times New Roman"/>
        </w:rPr>
        <w:t xml:space="preserve"> сессии Совета депутатов </w:t>
      </w:r>
      <w:r w:rsidR="00CA5A10" w:rsidRPr="001A2A37">
        <w:rPr>
          <w:rFonts w:ascii="Times New Roman" w:hAnsi="Times New Roman" w:cs="Times New Roman"/>
        </w:rPr>
        <w:t xml:space="preserve">Ускюльского сельсовета Татарского района шестого </w:t>
      </w:r>
      <w:r w:rsidR="00C6731C" w:rsidRPr="001A2A37">
        <w:rPr>
          <w:rFonts w:ascii="Times New Roman" w:hAnsi="Times New Roman" w:cs="Times New Roman"/>
        </w:rPr>
        <w:t xml:space="preserve">созыва от </w:t>
      </w:r>
      <w:r w:rsidR="001A2A37" w:rsidRPr="001A2A37">
        <w:rPr>
          <w:rFonts w:ascii="Times New Roman" w:hAnsi="Times New Roman" w:cs="Times New Roman"/>
        </w:rPr>
        <w:t xml:space="preserve">18.04.2022г. № 79 </w:t>
      </w:r>
      <w:r w:rsidR="00C6731C" w:rsidRPr="001A2A37">
        <w:rPr>
          <w:rFonts w:ascii="Times New Roman" w:hAnsi="Times New Roman" w:cs="Times New Roman"/>
        </w:rPr>
        <w:t>«</w:t>
      </w:r>
      <w:r w:rsidR="00C6731C" w:rsidRPr="001A2A37">
        <w:rPr>
          <w:rFonts w:ascii="Times New Roman" w:eastAsia="Times New Roman" w:hAnsi="Times New Roman" w:cs="Times New Roman"/>
          <w:bCs/>
          <w:color w:val="000000"/>
        </w:rPr>
        <w:t>Об утверждении порядка организации и проведения публичных слушаний в администрации</w:t>
      </w:r>
      <w:r w:rsidR="00C6731C" w:rsidRPr="00C6731C">
        <w:rPr>
          <w:rFonts w:ascii="Times New Roman" w:eastAsia="Times New Roman" w:hAnsi="Times New Roman" w:cs="Times New Roman"/>
          <w:bCs/>
          <w:color w:val="000000"/>
          <w:sz w:val="24"/>
          <w:szCs w:val="24"/>
        </w:rPr>
        <w:t xml:space="preserve"> </w:t>
      </w:r>
      <w:r w:rsidR="00CA5A10">
        <w:rPr>
          <w:rFonts w:ascii="Times New Roman" w:hAnsi="Times New Roman" w:cs="Times New Roman"/>
          <w:sz w:val="24"/>
          <w:szCs w:val="24"/>
        </w:rPr>
        <w:t>Ускюльского</w:t>
      </w:r>
      <w:r w:rsidR="00BB7F6E">
        <w:rPr>
          <w:rFonts w:ascii="Times New Roman" w:eastAsia="Times New Roman" w:hAnsi="Times New Roman" w:cs="Times New Roman"/>
          <w:bCs/>
          <w:color w:val="000000"/>
          <w:sz w:val="24"/>
          <w:szCs w:val="24"/>
        </w:rPr>
        <w:t xml:space="preserve"> </w:t>
      </w:r>
      <w:bookmarkStart w:id="0" w:name="_GoBack"/>
      <w:bookmarkEnd w:id="0"/>
      <w:r w:rsidR="00C6731C" w:rsidRPr="00C6731C">
        <w:rPr>
          <w:rFonts w:ascii="Times New Roman" w:eastAsia="Times New Roman" w:hAnsi="Times New Roman" w:cs="Times New Roman"/>
          <w:bCs/>
          <w:color w:val="000000"/>
          <w:sz w:val="24"/>
          <w:szCs w:val="24"/>
        </w:rPr>
        <w:t>сельсовета    Татарского района Новосибирской области</w:t>
      </w:r>
      <w:r w:rsidR="00C6731C">
        <w:rPr>
          <w:rFonts w:ascii="Times New Roman" w:eastAsia="Times New Roman" w:hAnsi="Times New Roman" w:cs="Times New Roman"/>
          <w:bCs/>
          <w:color w:val="000000"/>
          <w:sz w:val="24"/>
          <w:szCs w:val="24"/>
        </w:rPr>
        <w:t xml:space="preserve"> </w:t>
      </w:r>
      <w:r w:rsidRPr="005519D4">
        <w:rPr>
          <w:rFonts w:ascii="Times New Roman" w:eastAsia="Times New Roman" w:hAnsi="Times New Roman" w:cs="Times New Roman"/>
          <w:bCs/>
          <w:color w:val="000000"/>
          <w:sz w:val="24"/>
          <w:szCs w:val="24"/>
        </w:rPr>
        <w:t xml:space="preserve">следующие изменения: </w:t>
      </w:r>
    </w:p>
    <w:p w:rsidR="007D2C44" w:rsidRPr="005519D4" w:rsidRDefault="009621F3" w:rsidP="009621F3">
      <w:pPr>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1.1. </w:t>
      </w:r>
      <w:r w:rsidR="008518E2">
        <w:rPr>
          <w:rFonts w:ascii="Times New Roman" w:hAnsi="Times New Roman" w:cs="Times New Roman"/>
          <w:sz w:val="24"/>
          <w:szCs w:val="24"/>
        </w:rPr>
        <w:t xml:space="preserve">часть 1 </w:t>
      </w:r>
      <w:r w:rsidR="00991FC6" w:rsidRPr="005519D4">
        <w:rPr>
          <w:rFonts w:ascii="Times New Roman" w:hAnsi="Times New Roman" w:cs="Times New Roman"/>
          <w:sz w:val="24"/>
          <w:szCs w:val="24"/>
        </w:rPr>
        <w:t xml:space="preserve">статьи </w:t>
      </w:r>
      <w:r w:rsidR="008518E2">
        <w:rPr>
          <w:rFonts w:ascii="Times New Roman" w:hAnsi="Times New Roman" w:cs="Times New Roman"/>
          <w:sz w:val="24"/>
          <w:szCs w:val="24"/>
        </w:rPr>
        <w:t>8</w:t>
      </w:r>
      <w:r w:rsidR="00991FC6" w:rsidRPr="005519D4">
        <w:rPr>
          <w:rFonts w:ascii="Times New Roman" w:hAnsi="Times New Roman" w:cs="Times New Roman"/>
          <w:sz w:val="24"/>
          <w:szCs w:val="24"/>
        </w:rPr>
        <w:t xml:space="preserve"> «</w:t>
      </w:r>
      <w:r w:rsidR="008518E2">
        <w:rPr>
          <w:rFonts w:ascii="Times New Roman" w:hAnsi="Times New Roman" w:cs="Times New Roman"/>
          <w:sz w:val="24"/>
          <w:szCs w:val="24"/>
        </w:rPr>
        <w:t>Срок, дата и время проведения</w:t>
      </w:r>
      <w:r w:rsidR="00F82FE4" w:rsidRPr="005519D4">
        <w:rPr>
          <w:rFonts w:ascii="Times New Roman" w:hAnsi="Times New Roman" w:cs="Times New Roman"/>
          <w:sz w:val="24"/>
          <w:szCs w:val="24"/>
        </w:rPr>
        <w:t xml:space="preserve"> публичных слушаний</w:t>
      </w:r>
      <w:r w:rsidR="0045672E" w:rsidRPr="005519D4">
        <w:rPr>
          <w:rFonts w:ascii="Times New Roman" w:hAnsi="Times New Roman" w:cs="Times New Roman"/>
          <w:sz w:val="24"/>
          <w:szCs w:val="24"/>
        </w:rPr>
        <w:t>» изложить в следующей редакции:</w:t>
      </w:r>
    </w:p>
    <w:p w:rsidR="0045672E" w:rsidRDefault="0045672E" w:rsidP="00FC52F4">
      <w:pPr>
        <w:pStyle w:val="a5"/>
        <w:spacing w:before="0" w:beforeAutospacing="0" w:after="0" w:afterAutospacing="0"/>
        <w:jc w:val="both"/>
      </w:pPr>
      <w:r w:rsidRPr="005519D4">
        <w:t>«</w:t>
      </w:r>
      <w:r w:rsidR="0049224C">
        <w:t>1</w:t>
      </w:r>
      <w:r w:rsidR="00985AA1" w:rsidRPr="005519D4">
        <w:t xml:space="preserve">. Подготовка </w:t>
      </w:r>
      <w:r w:rsidR="00B80B35" w:rsidRPr="005519D4">
        <w:t xml:space="preserve">и проведение публичных слушаний должны быть </w:t>
      </w:r>
      <w:r w:rsidR="005519D4" w:rsidRPr="005519D4">
        <w:t>осуществлены в</w:t>
      </w:r>
      <w:r w:rsidR="00B80B35" w:rsidRPr="005519D4">
        <w:t xml:space="preserve"> 15-дневный срок со дня опубликования</w:t>
      </w:r>
      <w:r w:rsidR="005519D4" w:rsidRPr="005519D4">
        <w:t xml:space="preserve"> </w:t>
      </w:r>
      <w:r w:rsidR="00B80B35" w:rsidRPr="005519D4">
        <w:t>правового акта о назначении пу</w:t>
      </w:r>
      <w:r w:rsidR="00AD1FA7">
        <w:t>бличных слушаний, если иное не предусмотрено действующим законодательством.</w:t>
      </w:r>
      <w:r w:rsidR="005519D4" w:rsidRPr="005519D4">
        <w:t>»</w:t>
      </w:r>
    </w:p>
    <w:p w:rsidR="00EF0C0B" w:rsidRDefault="00EF41A7" w:rsidP="00EF41A7">
      <w:pPr>
        <w:spacing w:after="0" w:line="240" w:lineRule="auto"/>
        <w:ind w:right="5" w:firstLine="284"/>
        <w:jc w:val="both"/>
        <w:rPr>
          <w:rFonts w:ascii="Times New Roman" w:eastAsia="Times New Roman" w:hAnsi="Times New Roman" w:cs="Times New Roman"/>
          <w:color w:val="000000"/>
        </w:rPr>
      </w:pPr>
      <w:r>
        <w:rPr>
          <w:rFonts w:ascii="Times New Roman" w:hAnsi="Times New Roman" w:cs="Times New Roman"/>
          <w:sz w:val="24"/>
          <w:szCs w:val="24"/>
        </w:rPr>
        <w:t xml:space="preserve">       </w:t>
      </w:r>
      <w:r w:rsidR="0049224C">
        <w:rPr>
          <w:rFonts w:ascii="Times New Roman" w:hAnsi="Times New Roman" w:cs="Times New Roman"/>
          <w:sz w:val="24"/>
          <w:szCs w:val="24"/>
        </w:rPr>
        <w:t>1.2</w:t>
      </w:r>
      <w:r w:rsidR="0049224C" w:rsidRPr="005519D4">
        <w:rPr>
          <w:rFonts w:ascii="Times New Roman" w:hAnsi="Times New Roman" w:cs="Times New Roman"/>
          <w:sz w:val="24"/>
          <w:szCs w:val="24"/>
        </w:rPr>
        <w:t xml:space="preserve">. </w:t>
      </w:r>
      <w:r w:rsidR="0049224C">
        <w:rPr>
          <w:rFonts w:ascii="Times New Roman" w:hAnsi="Times New Roman" w:cs="Times New Roman"/>
          <w:sz w:val="24"/>
          <w:szCs w:val="24"/>
        </w:rPr>
        <w:t xml:space="preserve">часть 2 </w:t>
      </w:r>
      <w:r w:rsidR="0049224C" w:rsidRPr="005519D4">
        <w:rPr>
          <w:rFonts w:ascii="Times New Roman" w:hAnsi="Times New Roman" w:cs="Times New Roman"/>
          <w:sz w:val="24"/>
          <w:szCs w:val="24"/>
        </w:rPr>
        <w:t xml:space="preserve">статьи </w:t>
      </w:r>
      <w:r w:rsidR="0049224C">
        <w:rPr>
          <w:rFonts w:ascii="Times New Roman" w:hAnsi="Times New Roman" w:cs="Times New Roman"/>
          <w:sz w:val="24"/>
          <w:szCs w:val="24"/>
        </w:rPr>
        <w:t>8</w:t>
      </w:r>
      <w:r w:rsidR="0049224C" w:rsidRPr="005519D4">
        <w:rPr>
          <w:rFonts w:ascii="Times New Roman" w:hAnsi="Times New Roman" w:cs="Times New Roman"/>
          <w:sz w:val="24"/>
          <w:szCs w:val="24"/>
        </w:rPr>
        <w:t xml:space="preserve"> «</w:t>
      </w:r>
      <w:r w:rsidR="0049224C">
        <w:rPr>
          <w:rFonts w:ascii="Times New Roman" w:hAnsi="Times New Roman" w:cs="Times New Roman"/>
          <w:sz w:val="24"/>
          <w:szCs w:val="24"/>
        </w:rPr>
        <w:t>Срок, дата и время проведения</w:t>
      </w:r>
      <w:r w:rsidR="0049224C" w:rsidRPr="005519D4">
        <w:rPr>
          <w:rFonts w:ascii="Times New Roman" w:hAnsi="Times New Roman" w:cs="Times New Roman"/>
          <w:sz w:val="24"/>
          <w:szCs w:val="24"/>
        </w:rPr>
        <w:t xml:space="preserve"> публичных слушаний» изложить в следующей редакции:</w:t>
      </w:r>
      <w:r w:rsidRPr="00EF41A7">
        <w:rPr>
          <w:rFonts w:ascii="Times New Roman" w:eastAsia="Times New Roman" w:hAnsi="Times New Roman" w:cs="Times New Roman"/>
          <w:color w:val="000000"/>
        </w:rPr>
        <w:t xml:space="preserve"> </w:t>
      </w:r>
    </w:p>
    <w:p w:rsidR="00EF41A7" w:rsidRDefault="00EF41A7" w:rsidP="00EF0C0B">
      <w:pPr>
        <w:spacing w:after="0" w:line="240" w:lineRule="auto"/>
        <w:ind w:right="5"/>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EF41A7">
        <w:rPr>
          <w:rFonts w:ascii="Times New Roman" w:eastAsia="Times New Roman" w:hAnsi="Times New Roman" w:cs="Times New Roman"/>
          <w:color w:val="000000"/>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w:t>
      </w:r>
      <w:r>
        <w:rPr>
          <w:rFonts w:ascii="Times New Roman" w:eastAsia="Times New Roman" w:hAnsi="Times New Roman" w:cs="Times New Roman"/>
          <w:color w:val="000000"/>
        </w:rPr>
        <w:t>проведения каждого из собраний</w:t>
      </w:r>
      <w:r w:rsidRPr="00EF41A7">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190F3F" w:rsidRPr="005519D4" w:rsidRDefault="00FC52F4" w:rsidP="00FC52F4">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rPr>
        <w:t xml:space="preserve">            </w:t>
      </w:r>
      <w:r w:rsidR="00F535A3">
        <w:rPr>
          <w:rFonts w:ascii="Times New Roman" w:eastAsia="Times New Roman" w:hAnsi="Times New Roman" w:cs="Times New Roman"/>
          <w:color w:val="000000"/>
        </w:rPr>
        <w:t xml:space="preserve"> 1.3. </w:t>
      </w:r>
      <w:r w:rsidR="00240EE2">
        <w:rPr>
          <w:rFonts w:ascii="Times New Roman" w:eastAsia="Times New Roman" w:hAnsi="Times New Roman" w:cs="Times New Roman"/>
          <w:color w:val="000000"/>
        </w:rPr>
        <w:t>часть</w:t>
      </w:r>
      <w:r w:rsidR="00F16FBD">
        <w:rPr>
          <w:rFonts w:ascii="Times New Roman" w:eastAsia="Times New Roman" w:hAnsi="Times New Roman" w:cs="Times New Roman"/>
          <w:color w:val="000000"/>
        </w:rPr>
        <w:t xml:space="preserve"> 6 статьи 22</w:t>
      </w:r>
      <w:r w:rsidR="00190F3F">
        <w:rPr>
          <w:rFonts w:ascii="Times New Roman" w:eastAsia="Times New Roman" w:hAnsi="Times New Roman" w:cs="Times New Roman"/>
          <w:color w:val="000000"/>
        </w:rPr>
        <w:t>.</w:t>
      </w:r>
      <w:r w:rsidR="00190F3F" w:rsidRPr="00190F3F">
        <w:rPr>
          <w:rFonts w:ascii="Times New Roman" w:hAnsi="Times New Roman"/>
          <w:b/>
          <w:bCs/>
          <w:color w:val="000000"/>
        </w:rPr>
        <w:t xml:space="preserve"> </w:t>
      </w:r>
      <w:r w:rsidR="00190F3F" w:rsidRPr="00EF0C0B">
        <w:rPr>
          <w:rFonts w:ascii="Times New Roman" w:hAnsi="Times New Roman"/>
          <w:bCs/>
          <w:color w:val="000000"/>
        </w:rPr>
        <w:t>«Заключение о результатах публичных слушаний</w:t>
      </w:r>
      <w:r w:rsidR="00190F3F" w:rsidRPr="00EF0C0B">
        <w:rPr>
          <w:rFonts w:ascii="Times New Roman" w:eastAsia="Times New Roman" w:hAnsi="Times New Roman" w:cs="Times New Roman"/>
          <w:color w:val="000000"/>
        </w:rPr>
        <w:t>»</w:t>
      </w:r>
      <w:r w:rsidR="00190F3F" w:rsidRPr="00190F3F">
        <w:rPr>
          <w:rFonts w:ascii="Times New Roman" w:hAnsi="Times New Roman" w:cs="Times New Roman"/>
          <w:sz w:val="24"/>
          <w:szCs w:val="24"/>
        </w:rPr>
        <w:t xml:space="preserve"> </w:t>
      </w:r>
      <w:r w:rsidR="00190F3F" w:rsidRPr="005519D4">
        <w:rPr>
          <w:rFonts w:ascii="Times New Roman" w:hAnsi="Times New Roman" w:cs="Times New Roman"/>
          <w:sz w:val="24"/>
          <w:szCs w:val="24"/>
        </w:rPr>
        <w:t>изложить в следующей редакции:</w:t>
      </w:r>
    </w:p>
    <w:p w:rsidR="00240EE2" w:rsidRPr="00240EE2" w:rsidRDefault="00190F3F" w:rsidP="00402DE1">
      <w:pPr>
        <w:spacing w:after="0" w:line="240" w:lineRule="auto"/>
        <w:ind w:right="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40EE2">
        <w:rPr>
          <w:rFonts w:ascii="Times New Roman" w:eastAsia="Times New Roman" w:hAnsi="Times New Roman" w:cs="Times New Roman"/>
          <w:color w:val="000000"/>
        </w:rPr>
        <w:t>«</w:t>
      </w:r>
      <w:r w:rsidR="00240EE2" w:rsidRPr="00240EE2">
        <w:rPr>
          <w:rFonts w:ascii="Times New Roman" w:eastAsia="Times New Roman" w:hAnsi="Times New Roman" w:cs="Times New Roman"/>
          <w:color w:val="000000"/>
        </w:rPr>
        <w:t xml:space="preserve">6. Заключение о результатах публичных </w:t>
      </w:r>
      <w:r w:rsidR="00FC52F4">
        <w:rPr>
          <w:rFonts w:ascii="Times New Roman" w:eastAsia="Times New Roman" w:hAnsi="Times New Roman" w:cs="Times New Roman"/>
          <w:color w:val="000000"/>
        </w:rPr>
        <w:t>слушаний утверждаетс</w:t>
      </w:r>
      <w:r w:rsidR="00CC0150">
        <w:rPr>
          <w:rFonts w:ascii="Times New Roman" w:eastAsia="Times New Roman" w:hAnsi="Times New Roman" w:cs="Times New Roman"/>
          <w:color w:val="000000"/>
        </w:rPr>
        <w:t xml:space="preserve">я в течение 5 рабочих дней с даты </w:t>
      </w:r>
      <w:r w:rsidR="00240EE2" w:rsidRPr="00240EE2">
        <w:rPr>
          <w:rFonts w:ascii="Times New Roman" w:eastAsia="Times New Roman" w:hAnsi="Times New Roman" w:cs="Times New Roman"/>
          <w:color w:val="000000"/>
        </w:rPr>
        <w:t>око</w:t>
      </w:r>
      <w:r w:rsidR="00240EE2">
        <w:rPr>
          <w:rFonts w:ascii="Times New Roman" w:eastAsia="Times New Roman" w:hAnsi="Times New Roman" w:cs="Times New Roman"/>
          <w:color w:val="000000"/>
        </w:rPr>
        <w:t>нчания срока публичных слушаний»</w:t>
      </w:r>
    </w:p>
    <w:p w:rsidR="009621F3" w:rsidRPr="005519D4" w:rsidRDefault="00F52FA6" w:rsidP="00F52FA6">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             </w:t>
      </w:r>
      <w:r w:rsidR="009621F3" w:rsidRPr="005519D4">
        <w:rPr>
          <w:rFonts w:ascii="Times New Roman" w:hAnsi="Times New Roman" w:cs="Times New Roman"/>
          <w:bCs/>
          <w:iCs/>
          <w:sz w:val="24"/>
          <w:szCs w:val="24"/>
        </w:rPr>
        <w:t>2. Опубликовать настоящее решение в</w:t>
      </w:r>
      <w:r w:rsidR="009621F3" w:rsidRPr="005519D4">
        <w:rPr>
          <w:rFonts w:ascii="Times New Roman" w:eastAsia="Calibri" w:hAnsi="Times New Roman" w:cs="Times New Roman"/>
          <w:bCs/>
          <w:sz w:val="24"/>
          <w:szCs w:val="24"/>
        </w:rPr>
        <w:t xml:space="preserve"> </w:t>
      </w:r>
      <w:r w:rsidR="00CA5A10">
        <w:rPr>
          <w:rFonts w:ascii="Times New Roman" w:eastAsia="Calibri" w:hAnsi="Times New Roman" w:cs="Times New Roman"/>
          <w:bCs/>
          <w:sz w:val="24"/>
          <w:szCs w:val="24"/>
        </w:rPr>
        <w:t xml:space="preserve">газете «Ускюльский вестник» </w:t>
      </w:r>
      <w:r w:rsidR="009621F3" w:rsidRPr="005519D4">
        <w:rPr>
          <w:rFonts w:ascii="Times New Roman" w:hAnsi="Times New Roman" w:cs="Times New Roman"/>
          <w:bCs/>
          <w:iCs/>
          <w:sz w:val="24"/>
          <w:szCs w:val="24"/>
        </w:rPr>
        <w:t xml:space="preserve">и разместить на официальном сайте администрации Татарского муниципального района Новосибирской области. </w:t>
      </w:r>
    </w:p>
    <w:p w:rsidR="009621F3" w:rsidRPr="005519D4" w:rsidRDefault="009621F3" w:rsidP="009621F3">
      <w:pPr>
        <w:tabs>
          <w:tab w:val="left" w:pos="0"/>
        </w:tabs>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 3. Настоящее решение вступает в силу со дня его официального опубликования.</w:t>
      </w:r>
    </w:p>
    <w:p w:rsidR="00431176" w:rsidRPr="005519D4" w:rsidRDefault="00431176" w:rsidP="00431176">
      <w:pPr>
        <w:spacing w:after="0"/>
        <w:ind w:left="7"/>
        <w:jc w:val="both"/>
        <w:rPr>
          <w:rFonts w:ascii="Times New Roman" w:hAnsi="Times New Roman"/>
          <w:sz w:val="24"/>
          <w:szCs w:val="24"/>
        </w:rPr>
      </w:pPr>
      <w:r w:rsidRPr="005519D4">
        <w:rPr>
          <w:rFonts w:ascii="Times New Roman" w:hAnsi="Times New Roman" w:cs="Times New Roman"/>
          <w:sz w:val="24"/>
          <w:szCs w:val="24"/>
        </w:rPr>
        <w:t xml:space="preserve">          </w:t>
      </w:r>
      <w:r w:rsidR="009621F3" w:rsidRPr="005519D4">
        <w:rPr>
          <w:rFonts w:ascii="Times New Roman" w:hAnsi="Times New Roman" w:cs="Times New Roman"/>
          <w:sz w:val="24"/>
          <w:szCs w:val="24"/>
        </w:rPr>
        <w:t xml:space="preserve"> </w:t>
      </w:r>
    </w:p>
    <w:p w:rsidR="00CA5A10" w:rsidRDefault="00CA5A10" w:rsidP="00CA5A10">
      <w:pPr>
        <w:tabs>
          <w:tab w:val="left" w:pos="0"/>
        </w:tabs>
        <w:spacing w:after="0" w:line="240" w:lineRule="auto"/>
        <w:ind w:right="601"/>
        <w:jc w:val="both"/>
        <w:rPr>
          <w:rFonts w:ascii="Times New Roman" w:hAnsi="Times New Roman" w:cs="Times New Roman"/>
          <w:sz w:val="24"/>
          <w:szCs w:val="24"/>
        </w:rPr>
      </w:pPr>
      <w:r>
        <w:rPr>
          <w:rFonts w:ascii="Times New Roman" w:hAnsi="Times New Roman" w:cs="Times New Roman"/>
          <w:sz w:val="24"/>
          <w:szCs w:val="24"/>
        </w:rPr>
        <w:t>Глава    Ускюльского</w:t>
      </w:r>
      <w:r w:rsidRPr="005519D4">
        <w:rPr>
          <w:rFonts w:ascii="Times New Roman" w:hAnsi="Times New Roman" w:cs="Times New Roman"/>
          <w:sz w:val="24"/>
          <w:szCs w:val="24"/>
        </w:rPr>
        <w:t xml:space="preserve"> </w:t>
      </w:r>
      <w:r>
        <w:rPr>
          <w:rFonts w:ascii="Times New Roman" w:hAnsi="Times New Roman" w:cs="Times New Roman"/>
          <w:sz w:val="24"/>
          <w:szCs w:val="24"/>
        </w:rPr>
        <w:t>сельсовета</w:t>
      </w:r>
    </w:p>
    <w:p w:rsidR="009621F3" w:rsidRPr="005519D4" w:rsidRDefault="00CA5A10" w:rsidP="00CA5A1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Татарского района Новосибирской области                               И.Ю.Антонова</w:t>
      </w:r>
    </w:p>
    <w:p w:rsidR="009621F3" w:rsidRPr="005519D4" w:rsidRDefault="009621F3" w:rsidP="009621F3">
      <w:pPr>
        <w:tabs>
          <w:tab w:val="left" w:pos="0"/>
        </w:tabs>
        <w:spacing w:after="0" w:line="240" w:lineRule="auto"/>
        <w:ind w:firstLine="709"/>
        <w:jc w:val="both"/>
        <w:rPr>
          <w:rFonts w:ascii="Times New Roman" w:hAnsi="Times New Roman" w:cs="Times New Roman"/>
          <w:sz w:val="24"/>
          <w:szCs w:val="24"/>
        </w:rPr>
      </w:pPr>
    </w:p>
    <w:p w:rsidR="009621F3" w:rsidRPr="005519D4" w:rsidRDefault="009621F3" w:rsidP="009621F3">
      <w:pPr>
        <w:tabs>
          <w:tab w:val="left" w:pos="0"/>
        </w:tabs>
        <w:spacing w:after="0" w:line="240" w:lineRule="auto"/>
        <w:ind w:firstLine="709"/>
        <w:jc w:val="both"/>
        <w:rPr>
          <w:rFonts w:ascii="Times New Roman" w:hAnsi="Times New Roman" w:cs="Times New Roman"/>
          <w:sz w:val="24"/>
          <w:szCs w:val="24"/>
        </w:rPr>
      </w:pPr>
    </w:p>
    <w:p w:rsidR="00CA5A10" w:rsidRPr="005519D4" w:rsidRDefault="00CA5A10" w:rsidP="00CA5A10">
      <w:pPr>
        <w:tabs>
          <w:tab w:val="left" w:pos="0"/>
        </w:tabs>
        <w:spacing w:after="0" w:line="240" w:lineRule="auto"/>
        <w:rPr>
          <w:rFonts w:ascii="Times New Roman" w:hAnsi="Times New Roman" w:cs="Times New Roman"/>
          <w:sz w:val="24"/>
          <w:szCs w:val="24"/>
        </w:rPr>
      </w:pPr>
      <w:r w:rsidRPr="005519D4">
        <w:rPr>
          <w:rFonts w:ascii="Times New Roman" w:hAnsi="Times New Roman" w:cs="Times New Roman"/>
          <w:sz w:val="24"/>
          <w:szCs w:val="24"/>
        </w:rPr>
        <w:t>Председатель</w:t>
      </w:r>
      <w:r>
        <w:rPr>
          <w:rFonts w:ascii="Times New Roman" w:hAnsi="Times New Roman" w:cs="Times New Roman"/>
          <w:sz w:val="24"/>
          <w:szCs w:val="24"/>
        </w:rPr>
        <w:t xml:space="preserve"> Совета депутатов </w:t>
      </w:r>
    </w:p>
    <w:p w:rsidR="00CA5A10" w:rsidRDefault="00CA5A10" w:rsidP="00CA5A10">
      <w:pPr>
        <w:tabs>
          <w:tab w:val="left" w:pos="0"/>
        </w:tabs>
        <w:spacing w:after="0" w:line="240" w:lineRule="auto"/>
        <w:ind w:right="601"/>
        <w:jc w:val="both"/>
        <w:rPr>
          <w:rFonts w:ascii="Times New Roman" w:hAnsi="Times New Roman" w:cs="Times New Roman"/>
          <w:sz w:val="24"/>
          <w:szCs w:val="24"/>
        </w:rPr>
      </w:pPr>
      <w:r>
        <w:rPr>
          <w:rFonts w:ascii="Times New Roman" w:hAnsi="Times New Roman" w:cs="Times New Roman"/>
          <w:sz w:val="24"/>
          <w:szCs w:val="24"/>
        </w:rPr>
        <w:t>Глава    Ускюльского</w:t>
      </w:r>
      <w:r w:rsidRPr="005519D4">
        <w:rPr>
          <w:rFonts w:ascii="Times New Roman" w:hAnsi="Times New Roman" w:cs="Times New Roman"/>
          <w:sz w:val="24"/>
          <w:szCs w:val="24"/>
        </w:rPr>
        <w:t xml:space="preserve"> </w:t>
      </w:r>
      <w:r>
        <w:rPr>
          <w:rFonts w:ascii="Times New Roman" w:hAnsi="Times New Roman" w:cs="Times New Roman"/>
          <w:sz w:val="24"/>
          <w:szCs w:val="24"/>
        </w:rPr>
        <w:t>сельсовета</w:t>
      </w:r>
    </w:p>
    <w:p w:rsidR="009621F3" w:rsidRDefault="00CA5A10" w:rsidP="00CA5A1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Татарского района Новосибирской области                              Н.И.Непомнящих</w:t>
      </w:r>
    </w:p>
    <w:p w:rsidR="00BE274B" w:rsidRDefault="00BE274B" w:rsidP="00BE274B">
      <w:pPr>
        <w:spacing w:after="0" w:line="240" w:lineRule="auto"/>
        <w:ind w:right="5"/>
        <w:rPr>
          <w:rFonts w:ascii="Times New Roman" w:hAnsi="Times New Roman"/>
          <w:color w:val="000000"/>
          <w:sz w:val="24"/>
          <w:szCs w:val="24"/>
        </w:rPr>
      </w:pPr>
    </w:p>
    <w:p w:rsidR="001A2A37" w:rsidRDefault="001A2A37" w:rsidP="00BE274B">
      <w:pPr>
        <w:spacing w:after="0" w:line="240" w:lineRule="auto"/>
        <w:ind w:right="5"/>
        <w:rPr>
          <w:rFonts w:ascii="Times New Roman" w:hAnsi="Times New Roman"/>
          <w:color w:val="000000"/>
          <w:sz w:val="24"/>
          <w:szCs w:val="24"/>
        </w:rPr>
      </w:pPr>
    </w:p>
    <w:p w:rsidR="001A2A37" w:rsidRPr="007952A8" w:rsidRDefault="001A2A37" w:rsidP="00BE274B">
      <w:pPr>
        <w:spacing w:after="0" w:line="240" w:lineRule="auto"/>
        <w:ind w:right="5"/>
        <w:rPr>
          <w:rFonts w:ascii="Times New Roman" w:hAnsi="Times New Roman"/>
          <w:color w:val="000000"/>
          <w:sz w:val="24"/>
          <w:szCs w:val="24"/>
        </w:rPr>
      </w:pPr>
    </w:p>
    <w:tbl>
      <w:tblPr>
        <w:tblW w:w="0" w:type="auto"/>
        <w:jc w:val="right"/>
        <w:tblCellMar>
          <w:left w:w="0" w:type="dxa"/>
          <w:right w:w="0" w:type="dxa"/>
        </w:tblCellMar>
        <w:tblLook w:val="04A0" w:firstRow="1" w:lastRow="0" w:firstColumn="1" w:lastColumn="0" w:noHBand="0" w:noVBand="1"/>
      </w:tblPr>
      <w:tblGrid>
        <w:gridCol w:w="7335"/>
      </w:tblGrid>
      <w:tr w:rsidR="00BE274B" w:rsidRPr="007952A8" w:rsidTr="002F23EB">
        <w:trPr>
          <w:jc w:val="right"/>
        </w:trPr>
        <w:tc>
          <w:tcPr>
            <w:tcW w:w="7335" w:type="dxa"/>
            <w:tcMar>
              <w:top w:w="0" w:type="dxa"/>
              <w:left w:w="108" w:type="dxa"/>
              <w:bottom w:w="0" w:type="dxa"/>
              <w:right w:w="108" w:type="dxa"/>
            </w:tcMar>
            <w:hideMark/>
          </w:tcPr>
          <w:p w:rsidR="00BE274B" w:rsidRPr="007952A8" w:rsidRDefault="00BE274B" w:rsidP="002F23EB">
            <w:pPr>
              <w:spacing w:after="0" w:line="240" w:lineRule="auto"/>
              <w:ind w:right="5" w:firstLine="567"/>
              <w:jc w:val="right"/>
              <w:rPr>
                <w:rFonts w:ascii="Times New Roman" w:hAnsi="Times New Roman"/>
                <w:sz w:val="24"/>
                <w:szCs w:val="24"/>
              </w:rPr>
            </w:pPr>
            <w:r w:rsidRPr="007952A8">
              <w:rPr>
                <w:rFonts w:ascii="Times New Roman" w:hAnsi="Times New Roman"/>
                <w:sz w:val="24"/>
                <w:szCs w:val="24"/>
              </w:rPr>
              <w:t>УТВЕРЖДЕН</w:t>
            </w:r>
          </w:p>
          <w:p w:rsidR="00BE274B" w:rsidRPr="007952A8" w:rsidRDefault="00BE274B" w:rsidP="002F23EB">
            <w:pPr>
              <w:spacing w:after="0" w:line="240" w:lineRule="auto"/>
              <w:ind w:right="5" w:firstLine="567"/>
              <w:jc w:val="right"/>
              <w:rPr>
                <w:rFonts w:ascii="Times New Roman" w:hAnsi="Times New Roman"/>
                <w:sz w:val="24"/>
                <w:szCs w:val="24"/>
              </w:rPr>
            </w:pPr>
            <w:r w:rsidRPr="007952A8">
              <w:rPr>
                <w:rFonts w:ascii="Times New Roman" w:hAnsi="Times New Roman"/>
                <w:sz w:val="24"/>
                <w:szCs w:val="24"/>
              </w:rPr>
              <w:t>решением совета депутатов</w:t>
            </w:r>
          </w:p>
          <w:p w:rsidR="00BE274B" w:rsidRPr="007952A8" w:rsidRDefault="00BE274B" w:rsidP="002F23EB">
            <w:pPr>
              <w:spacing w:after="0" w:line="240" w:lineRule="auto"/>
              <w:ind w:right="5" w:firstLine="567"/>
              <w:jc w:val="right"/>
              <w:rPr>
                <w:rFonts w:ascii="Times New Roman" w:hAnsi="Times New Roman"/>
                <w:sz w:val="24"/>
                <w:szCs w:val="24"/>
              </w:rPr>
            </w:pPr>
            <w:r w:rsidRPr="007952A8">
              <w:rPr>
                <w:rFonts w:ascii="Times New Roman" w:hAnsi="Times New Roman"/>
                <w:color w:val="000000"/>
                <w:sz w:val="24"/>
                <w:szCs w:val="24"/>
              </w:rPr>
              <w:t>Ускюльского</w:t>
            </w:r>
            <w:r w:rsidRPr="007952A8">
              <w:rPr>
                <w:rFonts w:ascii="Times New Roman" w:hAnsi="Times New Roman"/>
                <w:sz w:val="24"/>
                <w:szCs w:val="24"/>
              </w:rPr>
              <w:t xml:space="preserve"> сельсовета   </w:t>
            </w:r>
          </w:p>
          <w:p w:rsidR="001A2A37" w:rsidRDefault="00BE274B" w:rsidP="002F23EB">
            <w:pPr>
              <w:spacing w:after="0" w:line="240" w:lineRule="auto"/>
              <w:ind w:right="5" w:firstLine="567"/>
              <w:jc w:val="right"/>
              <w:rPr>
                <w:rFonts w:ascii="Times New Roman" w:hAnsi="Times New Roman"/>
                <w:sz w:val="24"/>
                <w:szCs w:val="24"/>
              </w:rPr>
            </w:pPr>
            <w:r w:rsidRPr="007952A8">
              <w:rPr>
                <w:rFonts w:ascii="Times New Roman" w:hAnsi="Times New Roman"/>
                <w:sz w:val="24"/>
                <w:szCs w:val="24"/>
              </w:rPr>
              <w:t>от «18» апреля 2022 г. №79</w:t>
            </w:r>
          </w:p>
          <w:p w:rsidR="00BE274B" w:rsidRPr="007952A8" w:rsidRDefault="001A2A37" w:rsidP="002F23EB">
            <w:pPr>
              <w:spacing w:after="0" w:line="240" w:lineRule="auto"/>
              <w:ind w:right="5" w:firstLine="567"/>
              <w:jc w:val="right"/>
              <w:rPr>
                <w:rFonts w:ascii="Times New Roman" w:hAnsi="Times New Roman"/>
                <w:sz w:val="24"/>
                <w:szCs w:val="24"/>
              </w:rPr>
            </w:pPr>
            <w:r>
              <w:rPr>
                <w:rFonts w:ascii="Times New Roman" w:hAnsi="Times New Roman"/>
                <w:sz w:val="24"/>
                <w:szCs w:val="24"/>
              </w:rPr>
              <w:t>с внесенными изменениями от 26.01.2024 № 160</w:t>
            </w:r>
            <w:r w:rsidR="00BE274B" w:rsidRPr="007952A8">
              <w:rPr>
                <w:rFonts w:ascii="Times New Roman" w:hAnsi="Times New Roman"/>
                <w:sz w:val="24"/>
                <w:szCs w:val="24"/>
              </w:rPr>
              <w:t> </w:t>
            </w:r>
          </w:p>
        </w:tc>
      </w:tr>
    </w:tbl>
    <w:p w:rsidR="00BE274B" w:rsidRPr="007952A8" w:rsidRDefault="00BE274B" w:rsidP="00BE274B">
      <w:pPr>
        <w:spacing w:after="0" w:line="240" w:lineRule="auto"/>
        <w:ind w:right="5" w:firstLine="567"/>
        <w:jc w:val="right"/>
        <w:rPr>
          <w:rFonts w:ascii="Times New Roman" w:hAnsi="Times New Roman"/>
          <w:color w:val="000000"/>
          <w:sz w:val="24"/>
          <w:szCs w:val="24"/>
        </w:rPr>
      </w:pPr>
      <w:r w:rsidRPr="007952A8">
        <w:rPr>
          <w:rFonts w:ascii="Times New Roman" w:hAnsi="Times New Roman"/>
          <w:b/>
          <w:bCs/>
          <w:color w:val="000000"/>
          <w:sz w:val="24"/>
          <w:szCs w:val="24"/>
        </w:rPr>
        <w:t> </w:t>
      </w:r>
    </w:p>
    <w:p w:rsidR="00BE274B" w:rsidRDefault="00BE274B" w:rsidP="00872E3B">
      <w:pPr>
        <w:spacing w:after="0" w:line="240" w:lineRule="auto"/>
        <w:ind w:right="5"/>
        <w:rPr>
          <w:rFonts w:ascii="Times New Roman" w:hAnsi="Times New Roman"/>
          <w:b/>
          <w:bCs/>
          <w:color w:val="000000"/>
          <w:sz w:val="24"/>
          <w:szCs w:val="24"/>
        </w:rPr>
      </w:pPr>
    </w:p>
    <w:p w:rsidR="00BE274B" w:rsidRPr="007952A8" w:rsidRDefault="00BE274B" w:rsidP="00BE274B">
      <w:pPr>
        <w:spacing w:after="0" w:line="240" w:lineRule="auto"/>
        <w:ind w:right="5" w:firstLine="567"/>
        <w:jc w:val="center"/>
        <w:rPr>
          <w:rFonts w:ascii="Times New Roman" w:hAnsi="Times New Roman"/>
          <w:color w:val="000000"/>
          <w:sz w:val="24"/>
          <w:szCs w:val="24"/>
        </w:rPr>
      </w:pPr>
      <w:r w:rsidRPr="007952A8">
        <w:rPr>
          <w:rFonts w:ascii="Times New Roman" w:hAnsi="Times New Roman"/>
          <w:b/>
          <w:bCs/>
          <w:color w:val="000000"/>
          <w:sz w:val="24"/>
          <w:szCs w:val="24"/>
        </w:rPr>
        <w:t>ПОРЯДОК</w:t>
      </w:r>
    </w:p>
    <w:p w:rsidR="00BE274B" w:rsidRPr="007952A8" w:rsidRDefault="00BE274B" w:rsidP="00BE274B">
      <w:pPr>
        <w:spacing w:after="0" w:line="240" w:lineRule="auto"/>
        <w:ind w:right="5" w:firstLine="567"/>
        <w:jc w:val="center"/>
        <w:rPr>
          <w:rFonts w:ascii="Times New Roman" w:hAnsi="Times New Roman"/>
          <w:color w:val="000000"/>
          <w:sz w:val="24"/>
          <w:szCs w:val="24"/>
        </w:rPr>
      </w:pPr>
      <w:r w:rsidRPr="007952A8">
        <w:rPr>
          <w:rFonts w:ascii="Times New Roman" w:hAnsi="Times New Roman"/>
          <w:b/>
          <w:bCs/>
          <w:color w:val="000000"/>
          <w:sz w:val="24"/>
          <w:szCs w:val="24"/>
        </w:rPr>
        <w:t>ОРГАНИЗАЦИИ И ПРОВЕДЕНИЯ ПУБЛИЧНЫХ</w:t>
      </w:r>
      <w:r w:rsidRPr="007952A8">
        <w:rPr>
          <w:rFonts w:ascii="Times New Roman" w:hAnsi="Times New Roman"/>
          <w:color w:val="000000"/>
          <w:sz w:val="24"/>
          <w:szCs w:val="24"/>
        </w:rPr>
        <w:t xml:space="preserve"> </w:t>
      </w:r>
      <w:r w:rsidRPr="007952A8">
        <w:rPr>
          <w:rFonts w:ascii="Times New Roman" w:hAnsi="Times New Roman"/>
          <w:b/>
          <w:bCs/>
          <w:color w:val="000000"/>
          <w:sz w:val="24"/>
          <w:szCs w:val="24"/>
        </w:rPr>
        <w:t>СЛУШАНИЙ В МУНИЦИПАЛЬНОМ ОБРАЗОВАНИИ</w:t>
      </w:r>
      <w:r w:rsidRPr="007952A8">
        <w:rPr>
          <w:rFonts w:ascii="Times New Roman" w:hAnsi="Times New Roman"/>
          <w:color w:val="000000"/>
          <w:sz w:val="24"/>
          <w:szCs w:val="24"/>
        </w:rPr>
        <w:t xml:space="preserve"> </w:t>
      </w:r>
      <w:r w:rsidRPr="007952A8">
        <w:rPr>
          <w:rFonts w:ascii="Times New Roman" w:hAnsi="Times New Roman"/>
          <w:b/>
          <w:bCs/>
          <w:color w:val="000000"/>
          <w:sz w:val="24"/>
          <w:szCs w:val="24"/>
        </w:rPr>
        <w:t>УСКЮЛЬСКОГО СЕЛЬСОВЕТА ТАТАРСКОГО РАЙОНА НОВОСИБИРСКОЙ ОБЛАСТИ</w:t>
      </w:r>
    </w:p>
    <w:p w:rsidR="00BE274B" w:rsidRPr="007952A8" w:rsidRDefault="00BE274B" w:rsidP="00BE274B">
      <w:pPr>
        <w:spacing w:after="0" w:line="240" w:lineRule="auto"/>
        <w:ind w:right="5" w:firstLine="567"/>
        <w:outlineLvl w:val="0"/>
        <w:rPr>
          <w:rFonts w:ascii="Times New Roman" w:hAnsi="Times New Roman"/>
          <w:b/>
          <w:bCs/>
          <w:color w:val="000000"/>
          <w:kern w:val="36"/>
          <w:sz w:val="24"/>
          <w:szCs w:val="24"/>
        </w:rPr>
      </w:pPr>
    </w:p>
    <w:p w:rsidR="00BE274B" w:rsidRPr="007952A8" w:rsidRDefault="00BE274B" w:rsidP="00BE274B">
      <w:pPr>
        <w:spacing w:after="0" w:line="240" w:lineRule="auto"/>
        <w:ind w:right="5" w:firstLine="567"/>
        <w:outlineLvl w:val="0"/>
        <w:rPr>
          <w:rFonts w:ascii="Times New Roman" w:hAnsi="Times New Roman"/>
          <w:b/>
          <w:bCs/>
          <w:color w:val="000000"/>
          <w:kern w:val="36"/>
          <w:sz w:val="24"/>
          <w:szCs w:val="24"/>
        </w:rPr>
      </w:pPr>
      <w:r w:rsidRPr="007952A8">
        <w:rPr>
          <w:rFonts w:ascii="Times New Roman" w:hAnsi="Times New Roman"/>
          <w:b/>
          <w:bCs/>
          <w:color w:val="000000"/>
          <w:kern w:val="36"/>
          <w:sz w:val="24"/>
          <w:szCs w:val="24"/>
        </w:rPr>
        <w:t>Глава 1. Общие положения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1. Предмет регулирования настоящего Порядка</w:t>
      </w:r>
    </w:p>
    <w:p w:rsidR="00BE274B" w:rsidRPr="007952A8" w:rsidRDefault="00BE274B" w:rsidP="00FC2BAA">
      <w:pPr>
        <w:spacing w:after="0" w:line="240" w:lineRule="auto"/>
        <w:ind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Default="00BE274B" w:rsidP="00FC2BAA">
      <w:pPr>
        <w:spacing w:after="0" w:line="240" w:lineRule="auto"/>
        <w:ind w:firstLine="567"/>
        <w:rPr>
          <w:rFonts w:ascii="Times New Roman" w:hAnsi="Times New Roman"/>
          <w:color w:val="000000"/>
          <w:sz w:val="24"/>
          <w:szCs w:val="24"/>
        </w:rPr>
      </w:pPr>
      <w:r w:rsidRPr="007952A8">
        <w:rPr>
          <w:rFonts w:ascii="Times New Roman" w:hAnsi="Times New Roman"/>
          <w:color w:val="000000"/>
          <w:sz w:val="24"/>
          <w:szCs w:val="24"/>
        </w:rPr>
        <w:t xml:space="preserve">1. Настоящий Порядок определяет </w:t>
      </w:r>
      <w:r w:rsidR="00FC2BAA">
        <w:rPr>
          <w:rFonts w:ascii="Times New Roman" w:hAnsi="Times New Roman"/>
          <w:color w:val="000000"/>
          <w:sz w:val="24"/>
          <w:szCs w:val="24"/>
        </w:rPr>
        <w:t xml:space="preserve">порядок назначения, подготовки </w:t>
      </w:r>
      <w:r w:rsidRPr="007952A8">
        <w:rPr>
          <w:rFonts w:ascii="Times New Roman" w:hAnsi="Times New Roman"/>
          <w:color w:val="000000"/>
          <w:sz w:val="24"/>
          <w:szCs w:val="24"/>
        </w:rPr>
        <w:t>и проведения публичных слушаний в муниципальном образовании Ускюльского  сельсовета    (далее – публичные слушания).</w:t>
      </w:r>
    </w:p>
    <w:p w:rsidR="00FC2BAA" w:rsidRPr="007952A8" w:rsidRDefault="00FC2BAA" w:rsidP="00FC2BAA">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2.</w:t>
      </w:r>
      <w:r w:rsidRPr="00FC2BAA">
        <w:rPr>
          <w:rFonts w:ascii="Times New Roman" w:hAnsi="Times New Roman"/>
          <w:color w:val="000000"/>
          <w:sz w:val="24"/>
          <w:szCs w:val="24"/>
        </w:rPr>
        <w:t xml:space="preserve"> </w:t>
      </w:r>
      <w:r w:rsidRPr="007952A8">
        <w:rPr>
          <w:rFonts w:ascii="Times New Roman" w:hAnsi="Times New Roman"/>
          <w:color w:val="000000"/>
          <w:sz w:val="24"/>
          <w:szCs w:val="24"/>
        </w:rPr>
        <w:t>Действие настоящего Порядка не распространяется на общественные отношения</w:t>
      </w:r>
      <w:r>
        <w:rPr>
          <w:rFonts w:ascii="Times New Roman" w:hAnsi="Times New Roman"/>
          <w:color w:val="000000"/>
          <w:sz w:val="24"/>
          <w:szCs w:val="24"/>
        </w:rPr>
        <w:t xml:space="preserve">, </w:t>
      </w:r>
      <w:r w:rsidRPr="00FC2BAA">
        <w:rPr>
          <w:rFonts w:ascii="Times New Roman" w:hAnsi="Times New Roman" w:cs="Times New Roman"/>
          <w:sz w:val="24"/>
          <w:szCs w:val="24"/>
        </w:rPr>
        <w:t>связанные с назначением, подго</w:t>
      </w:r>
      <w:r>
        <w:rPr>
          <w:rFonts w:ascii="Times New Roman" w:hAnsi="Times New Roman" w:cs="Times New Roman"/>
          <w:sz w:val="24"/>
          <w:szCs w:val="24"/>
        </w:rPr>
        <w:t xml:space="preserve">товкой и проведением в муниципальном образовании Ускюльского сельсовета </w:t>
      </w:r>
      <w:r w:rsidRPr="00FC2BAA">
        <w:rPr>
          <w:rFonts w:ascii="Times New Roman" w:hAnsi="Times New Roman" w:cs="Times New Roman"/>
          <w:sz w:val="24"/>
          <w:szCs w:val="24"/>
        </w:rPr>
        <w:t>(дал</w:t>
      </w:r>
      <w:r>
        <w:rPr>
          <w:rFonts w:ascii="Times New Roman" w:hAnsi="Times New Roman" w:cs="Times New Roman"/>
          <w:sz w:val="24"/>
          <w:szCs w:val="24"/>
        </w:rPr>
        <w:t>ее – муниципальное образование):</w:t>
      </w:r>
    </w:p>
    <w:p w:rsidR="00BE274B" w:rsidRPr="007952A8" w:rsidRDefault="00BE274B" w:rsidP="00FC2BAA">
      <w:pPr>
        <w:spacing w:after="0" w:line="240" w:lineRule="auto"/>
        <w:ind w:firstLine="567"/>
        <w:rPr>
          <w:rFonts w:ascii="Times New Roman" w:hAnsi="Times New Roman"/>
          <w:color w:val="000000"/>
          <w:sz w:val="24"/>
          <w:szCs w:val="24"/>
        </w:rPr>
      </w:pPr>
      <w:r w:rsidRPr="007952A8">
        <w:rPr>
          <w:rFonts w:ascii="Times New Roman" w:hAnsi="Times New Roman"/>
          <w:color w:val="000000"/>
          <w:sz w:val="24"/>
          <w:szCs w:val="24"/>
        </w:rPr>
        <w:t>1) публичных слушаний, общественных обсуждений, предусмотренных Градостроительным кодексом Российской Федерации;</w:t>
      </w:r>
    </w:p>
    <w:p w:rsidR="00BE274B" w:rsidRPr="007952A8" w:rsidRDefault="00BE274B" w:rsidP="00FC2BAA">
      <w:pPr>
        <w:spacing w:after="0" w:line="240" w:lineRule="auto"/>
        <w:ind w:firstLine="567"/>
        <w:rPr>
          <w:rFonts w:ascii="Times New Roman" w:hAnsi="Times New Roman"/>
          <w:color w:val="000000"/>
          <w:sz w:val="24"/>
          <w:szCs w:val="24"/>
        </w:rPr>
      </w:pPr>
      <w:r w:rsidRPr="007952A8">
        <w:rPr>
          <w:rFonts w:ascii="Times New Roman" w:hAnsi="Times New Roman"/>
          <w:color w:val="000000"/>
          <w:sz w:val="24"/>
          <w:szCs w:val="24"/>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rsidR="00BE274B" w:rsidRPr="007952A8" w:rsidRDefault="00BE274B" w:rsidP="00FC2BAA">
      <w:pPr>
        <w:spacing w:after="0" w:line="240" w:lineRule="auto"/>
        <w:ind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2. Цели публичных слушаний и юридическая сила его результатов</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Публичные слушания является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Результаты публичных слушаний носят рекомендательный характер.</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3. Правовая основа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Назначение, подготовка и проведение публичных слушаний осуществляется в порядке, определенном </w:t>
      </w:r>
      <w:r w:rsidRPr="007952A8">
        <w:rPr>
          <w:rFonts w:ascii="Times New Roman" w:hAnsi="Times New Roman"/>
          <w:color w:val="000000"/>
          <w:sz w:val="24"/>
          <w:szCs w:val="24"/>
          <w:u w:val="single"/>
        </w:rPr>
        <w:t>у</w:t>
      </w:r>
      <w:r w:rsidRPr="007952A8">
        <w:rPr>
          <w:rFonts w:ascii="Times New Roman" w:hAnsi="Times New Roman"/>
          <w:color w:val="000000"/>
          <w:sz w:val="24"/>
          <w:szCs w:val="24"/>
        </w:rPr>
        <w:t>ставом муниципального образования, настоящим Порядком, иными муниципальными правовыми актами муниципального образования.</w:t>
      </w:r>
    </w:p>
    <w:p w:rsidR="00BE274B" w:rsidRPr="007952A8" w:rsidRDefault="00BE274B" w:rsidP="00872E3B">
      <w:pPr>
        <w:spacing w:after="0" w:line="240" w:lineRule="auto"/>
        <w:ind w:right="5"/>
        <w:rPr>
          <w:rFonts w:ascii="Times New Roman" w:hAnsi="Times New Roman"/>
          <w:color w:val="000000"/>
          <w:sz w:val="24"/>
          <w:szCs w:val="24"/>
        </w:rPr>
      </w:pP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4. Право на участие в публичных слушаниях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xml:space="preserve">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w:t>
      </w:r>
      <w:r w:rsidRPr="007952A8">
        <w:rPr>
          <w:rFonts w:ascii="Times New Roman" w:hAnsi="Times New Roman"/>
          <w:color w:val="000000"/>
          <w:sz w:val="24"/>
          <w:szCs w:val="24"/>
        </w:rPr>
        <w:lastRenderedPageBreak/>
        <w:t>также участвовать в действиях, связанных с назначением публичных слушаний, их подготовкой и проведением.</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В публичных слушаниях имеют право участвовать жители муниципального образования, обладающие избирательным правом.</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Правовые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Жители муниципального образования вправе проводить агитацию не запрещенными федеральными законами способами, в целях: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поддержки инициативы проведения публичных слушаний или отказа в поддержке такой инициативы;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5. Принципы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Участие в публичных слушаниях является свободным и добровольным, контроль за волеизъявлением жителей не допускается.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В ходе публичных слушаний никто не может быть принужден к выражению своих мнений и убеждений или отказу от них.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Процедура проведения публичных слушаний должна обеспечивать возможность проверки и учета его результатов.</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BE274B" w:rsidRPr="002F23EB" w:rsidRDefault="00BE274B" w:rsidP="002F23E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b/>
          <w:bCs/>
          <w:color w:val="000000"/>
          <w:sz w:val="24"/>
          <w:szCs w:val="24"/>
        </w:rPr>
      </w:pPr>
      <w:r w:rsidRPr="007952A8">
        <w:rPr>
          <w:rFonts w:ascii="Times New Roman" w:hAnsi="Times New Roman"/>
          <w:b/>
          <w:bCs/>
          <w:color w:val="000000"/>
          <w:sz w:val="24"/>
          <w:szCs w:val="24"/>
        </w:rPr>
        <w:t>Статья 6. Вопросы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lastRenderedPageBreak/>
        <w:t>2. На публичные слушания не могут выноситься проекты муниципальных правовых актов:</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о персональном составе органов местного самоуправления, муниципальных органов муниципального образования;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bookmarkStart w:id="1" w:name="_ftnref1"/>
      <w:bookmarkEnd w:id="1"/>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7. Форма проведения публичных слушаний и голосования на публичных слушаниях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случаях когда: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путем заполнения участником публичных слушаний бюллетеня публичных слушаний.</w:t>
      </w:r>
      <w:bookmarkStart w:id="2" w:name="_ftnref2"/>
      <w:bookmarkEnd w:id="2"/>
      <w:r w:rsidRPr="007952A8">
        <w:rPr>
          <w:rFonts w:ascii="Times New Roman" w:hAnsi="Times New Roman"/>
          <w:color w:val="000000"/>
          <w:sz w:val="24"/>
          <w:szCs w:val="24"/>
        </w:rPr>
        <w:fldChar w:fldCharType="begin"/>
      </w:r>
      <w:r w:rsidRPr="007952A8">
        <w:rPr>
          <w:rFonts w:ascii="Times New Roman" w:hAnsi="Times New Roman"/>
          <w:color w:val="000000"/>
          <w:sz w:val="24"/>
          <w:szCs w:val="24"/>
        </w:rPr>
        <w:instrText xml:space="preserve"> HYPERLINK "http://pravo-search.minjust.ru:8080/bigs/showDocument.html?id=D188CCDC-68A7-4104-868B-4A26F3CB664D" \l "_ftn2" </w:instrText>
      </w:r>
      <w:r w:rsidRPr="007952A8">
        <w:rPr>
          <w:rFonts w:ascii="Times New Roman" w:hAnsi="Times New Roman"/>
          <w:color w:val="000000"/>
          <w:sz w:val="24"/>
          <w:szCs w:val="24"/>
        </w:rPr>
        <w:fldChar w:fldCharType="end"/>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8. Срок, дата и время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1A2A37" w:rsidRPr="001943B9" w:rsidRDefault="00BE274B" w:rsidP="00BE274B">
      <w:pPr>
        <w:spacing w:after="0" w:line="240" w:lineRule="auto"/>
        <w:ind w:right="5" w:firstLine="567"/>
        <w:rPr>
          <w:rFonts w:ascii="Times New Roman" w:hAnsi="Times New Roman" w:cs="Times New Roman"/>
        </w:rPr>
      </w:pPr>
      <w:r w:rsidRPr="001943B9">
        <w:rPr>
          <w:rFonts w:ascii="Times New Roman" w:hAnsi="Times New Roman" w:cs="Times New Roman"/>
          <w:color w:val="000000"/>
          <w:sz w:val="24"/>
          <w:szCs w:val="24"/>
        </w:rPr>
        <w:t>1. </w:t>
      </w:r>
      <w:r w:rsidR="001A2A37" w:rsidRPr="001943B9">
        <w:rPr>
          <w:rFonts w:ascii="Times New Roman" w:hAnsi="Times New Roman" w:cs="Times New Roman"/>
        </w:rPr>
        <w:t>Подготовка и проведение публичных слушаний должны быть осуществлены в 15-дневный срок со дня опубликования правового акта о назначении публичных слушаний, если иное не предусмотрено действующим законодательством</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xml:space="preserve">2. </w:t>
      </w:r>
      <w:r w:rsidR="001A2A37" w:rsidRPr="00EF41A7">
        <w:rPr>
          <w:rFonts w:ascii="Times New Roman" w:eastAsia="Times New Roman" w:hAnsi="Times New Roman" w:cs="Times New Roman"/>
          <w:color w:val="000000"/>
        </w:rPr>
        <w:t xml:space="preserve">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w:t>
      </w:r>
      <w:r w:rsidR="001A2A37">
        <w:rPr>
          <w:rFonts w:ascii="Times New Roman" w:eastAsia="Times New Roman" w:hAnsi="Times New Roman" w:cs="Times New Roman"/>
          <w:color w:val="000000"/>
        </w:rPr>
        <w:t>проведения каждого из собраний</w:t>
      </w:r>
      <w:r w:rsidRPr="007952A8">
        <w:rPr>
          <w:rFonts w:ascii="Times New Roman" w:hAnsi="Times New Roman"/>
          <w:color w:val="000000"/>
          <w:sz w:val="24"/>
          <w:szCs w:val="24"/>
        </w:rPr>
        <w:t>.</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lastRenderedPageBreak/>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10 и позднее 20 часов по местному времени.</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Дата и время проведения публичных слушаний определяются, исходя из необходимости создания максимальных удобств для участников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9. Место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Место проведения публичных слушаний определяется, исходя из необходимости создания максимальных удобств для участников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Публичные слушания проводятся в помещении, пригодном для проведения собраний граждан.</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Помещение публичных слушаний должно быть оборудовано сидячими местами для участников публичных слушаний в количестве не менее 10 процентов</w:t>
      </w:r>
      <w:bookmarkStart w:id="3" w:name="_ftnref3"/>
      <w:bookmarkEnd w:id="3"/>
      <w:r w:rsidRPr="007952A8">
        <w:rPr>
          <w:rFonts w:ascii="Times New Roman" w:hAnsi="Times New Roman"/>
          <w:color w:val="000000"/>
          <w:sz w:val="24"/>
          <w:szCs w:val="24"/>
        </w:rPr>
        <w:t>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на соответствующей части территории муниципального образования.</w:t>
      </w:r>
    </w:p>
    <w:p w:rsidR="00BE274B" w:rsidRPr="002F23EB" w:rsidRDefault="00BE274B" w:rsidP="002F23E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10. Организационные и финансовые основы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w:t>
      </w:r>
      <w:r w:rsidRPr="00BD099C">
        <w:rPr>
          <w:rFonts w:ascii="Times New Roman" w:hAnsi="Times New Roman"/>
          <w:color w:val="000000"/>
          <w:sz w:val="24"/>
          <w:szCs w:val="24"/>
        </w:rPr>
        <w:t>),</w:t>
      </w:r>
      <w:r w:rsidRPr="007952A8">
        <w:rPr>
          <w:rFonts w:ascii="Times New Roman" w:hAnsi="Times New Roman"/>
          <w:color w:val="000000"/>
          <w:sz w:val="24"/>
          <w:szCs w:val="24"/>
        </w:rPr>
        <w:t> осуществляет представительный орган, а публичных слушаний, назначенных главой муниципального образования (далее – Глава</w:t>
      </w:r>
      <w:r w:rsidRPr="00BD099C">
        <w:rPr>
          <w:rFonts w:ascii="Times New Roman" w:hAnsi="Times New Roman"/>
          <w:color w:val="000000"/>
          <w:sz w:val="24"/>
          <w:szCs w:val="24"/>
        </w:rPr>
        <w:t>),</w:t>
      </w:r>
      <w:r w:rsidRPr="007952A8">
        <w:rPr>
          <w:rFonts w:ascii="Times New Roman" w:hAnsi="Times New Roman"/>
          <w:color w:val="000000"/>
          <w:sz w:val="24"/>
          <w:szCs w:val="24"/>
        </w:rPr>
        <w:t> осуществляет Глава.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Финансирование мероприятий, связанных с подготовкой и проведением публичных слушаний осуществляется за счет средств местного бюджета.</w:t>
      </w:r>
    </w:p>
    <w:p w:rsidR="00BE274B"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2F23EB" w:rsidRPr="007952A8" w:rsidRDefault="002F23EB" w:rsidP="00BE274B">
      <w:pPr>
        <w:spacing w:after="0" w:line="240" w:lineRule="auto"/>
        <w:ind w:right="5" w:firstLine="567"/>
        <w:rPr>
          <w:rFonts w:ascii="Times New Roman" w:hAnsi="Times New Roman"/>
          <w:color w:val="000000"/>
          <w:sz w:val="24"/>
          <w:szCs w:val="24"/>
        </w:rPr>
      </w:pPr>
    </w:p>
    <w:p w:rsidR="00BE274B" w:rsidRPr="007952A8" w:rsidRDefault="00BE274B" w:rsidP="00BE274B">
      <w:pPr>
        <w:spacing w:after="0" w:line="240" w:lineRule="auto"/>
        <w:ind w:right="5" w:firstLine="567"/>
        <w:outlineLvl w:val="0"/>
        <w:rPr>
          <w:rFonts w:ascii="Times New Roman" w:hAnsi="Times New Roman"/>
          <w:b/>
          <w:bCs/>
          <w:color w:val="000000"/>
          <w:kern w:val="36"/>
          <w:sz w:val="24"/>
          <w:szCs w:val="24"/>
        </w:rPr>
      </w:pPr>
      <w:r w:rsidRPr="007952A8">
        <w:rPr>
          <w:rFonts w:ascii="Times New Roman" w:hAnsi="Times New Roman"/>
          <w:b/>
          <w:bCs/>
          <w:color w:val="000000"/>
          <w:kern w:val="36"/>
          <w:sz w:val="24"/>
          <w:szCs w:val="24"/>
        </w:rPr>
        <w:t>Глава 2. Порядок назначения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11. Инициатива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Публичные слушания проводятся по инициативе:</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населения в количестве не менее 10 жителей муниципального образования, обладающих избирательных правом;</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представительного органа;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Главы.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Инициатива представительного органа о проведении публичных слушаний реализуется на основании обращения: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группы депутатов представительного органа в количестве 4 человек</w:t>
      </w:r>
      <w:bookmarkStart w:id="4" w:name="_ftnref4"/>
      <w:bookmarkEnd w:id="4"/>
      <w:r w:rsidRPr="007952A8">
        <w:rPr>
          <w:rFonts w:ascii="Times New Roman" w:hAnsi="Times New Roman"/>
          <w:color w:val="000000"/>
          <w:sz w:val="24"/>
          <w:szCs w:val="24"/>
        </w:rPr>
        <w:t>;</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органов территориального общественного самоуправления, которое осуществляется на территории муниципального образования;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lastRenderedPageBreak/>
        <w:t>4. Глава выдвигает инициативу проведения публичных слушаний по собственной инициативе либо на основании обращения: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местной администрации муниципального образования (далее – местная администрация</w:t>
      </w:r>
      <w:r w:rsidRPr="007952A8">
        <w:rPr>
          <w:rFonts w:ascii="Times New Roman" w:hAnsi="Times New Roman"/>
          <w:color w:val="000000"/>
          <w:sz w:val="24"/>
          <w:szCs w:val="24"/>
          <w:u w:val="single"/>
        </w:rPr>
        <w:t>),</w:t>
      </w:r>
      <w:r w:rsidRPr="007952A8">
        <w:rPr>
          <w:rFonts w:ascii="Times New Roman" w:hAnsi="Times New Roman"/>
          <w:color w:val="000000"/>
          <w:sz w:val="24"/>
          <w:szCs w:val="24"/>
        </w:rPr>
        <w:t> ее структурных подразделений;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иных органов местного самоуправления, должностных лиц местного самоуправления, предусмотренных уставом муниципального образования;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избирательной комиссии муниципального образования.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Обращения, предусмотренные частями 2 и 4 настоящей статьи, должны содержать следующие сведения: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обоснование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срок, дату и время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форму публичных слушаний и форму голосования на публичных слушаниях;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место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6. К обращениями,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12. Порядок выдвижения инициативы проведения публичных слушаний населением</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w:t>
      </w:r>
      <w:bookmarkStart w:id="5" w:name="_ftnref5"/>
      <w:bookmarkEnd w:id="5"/>
      <w:r w:rsidRPr="007952A8">
        <w:rPr>
          <w:rFonts w:ascii="Times New Roman" w:hAnsi="Times New Roman"/>
          <w:color w:val="0000FF"/>
          <w:sz w:val="24"/>
          <w:szCs w:val="24"/>
        </w:rPr>
        <w:t xml:space="preserve"> </w:t>
      </w:r>
      <w:r w:rsidRPr="007952A8">
        <w:rPr>
          <w:rFonts w:ascii="Times New Roman" w:hAnsi="Times New Roman"/>
          <w:color w:val="000000"/>
          <w:sz w:val="24"/>
          <w:szCs w:val="24"/>
        </w:rPr>
        <w:t>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Сведения в подписной лист вносятся только рукописным способом, при этом использование карандашей не допускается.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xml:space="preserve">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w:t>
      </w:r>
      <w:r w:rsidRPr="007952A8">
        <w:rPr>
          <w:rFonts w:ascii="Times New Roman" w:hAnsi="Times New Roman"/>
          <w:color w:val="000000"/>
          <w:sz w:val="24"/>
          <w:szCs w:val="24"/>
        </w:rPr>
        <w:lastRenderedPageBreak/>
        <w:t>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6. После окончания сбора подписей в поддержку инициативы проведения публичных слушаний подписные листы должны быть сброшюрованы.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9. В случаях, когда представительным органом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13. Отзыв инициативы проведения публичных слушаний, выдвинутой населением</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Отзыв инициативы проведения публичных слушаний не препятствует рассмотрению такой инициативы представительным органом.</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14. Принятие решения о назначении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b/>
          <w:bCs/>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lastRenderedPageBreak/>
        <w:t>2. 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В решении о назначении публичных слушаний устанавливаются: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срок, дата и время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форма публичных слушаний и форма голосования на публичных слушаниях;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место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BE274B" w:rsidRDefault="00BE274B" w:rsidP="00872E3B">
      <w:pPr>
        <w:spacing w:after="0" w:line="240" w:lineRule="auto"/>
        <w:ind w:right="5"/>
        <w:rPr>
          <w:rFonts w:ascii="Times New Roman" w:hAnsi="Times New Roman"/>
          <w:color w:val="000000"/>
          <w:sz w:val="24"/>
          <w:szCs w:val="24"/>
        </w:rPr>
      </w:pPr>
    </w:p>
    <w:p w:rsidR="00BE274B" w:rsidRPr="007952A8" w:rsidRDefault="00BE274B" w:rsidP="002F23EB">
      <w:pPr>
        <w:spacing w:after="0" w:line="240" w:lineRule="auto"/>
        <w:ind w:right="5"/>
        <w:rPr>
          <w:rFonts w:ascii="Times New Roman" w:hAnsi="Times New Roman"/>
          <w:color w:val="000000"/>
          <w:sz w:val="24"/>
          <w:szCs w:val="24"/>
        </w:rPr>
      </w:pPr>
    </w:p>
    <w:p w:rsidR="00BE274B" w:rsidRPr="007952A8" w:rsidRDefault="00BE274B" w:rsidP="00BE274B">
      <w:pPr>
        <w:spacing w:after="0" w:line="240" w:lineRule="auto"/>
        <w:ind w:right="5" w:firstLine="567"/>
        <w:outlineLvl w:val="0"/>
        <w:rPr>
          <w:rFonts w:ascii="Times New Roman" w:hAnsi="Times New Roman"/>
          <w:b/>
          <w:bCs/>
          <w:color w:val="000000"/>
          <w:kern w:val="36"/>
          <w:sz w:val="24"/>
          <w:szCs w:val="24"/>
        </w:rPr>
      </w:pPr>
      <w:r w:rsidRPr="007952A8">
        <w:rPr>
          <w:rFonts w:ascii="Times New Roman" w:hAnsi="Times New Roman"/>
          <w:b/>
          <w:bCs/>
          <w:color w:val="000000"/>
          <w:kern w:val="36"/>
          <w:sz w:val="24"/>
          <w:szCs w:val="24"/>
        </w:rPr>
        <w:t>Глава 3. Порядок подготовки и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Статья15. Оповещение участников публичных слушаний о вопросе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rsidR="00BE274B" w:rsidRPr="007952A8" w:rsidRDefault="00BE274B" w:rsidP="00BE274B">
      <w:pPr>
        <w:spacing w:after="0" w:line="240" w:lineRule="auto"/>
        <w:ind w:right="5" w:firstLine="567"/>
        <w:rPr>
          <w:rFonts w:ascii="Times New Roman" w:hAnsi="Times New Roman"/>
          <w:sz w:val="24"/>
          <w:szCs w:val="24"/>
        </w:rPr>
      </w:pPr>
      <w:r w:rsidRPr="007952A8">
        <w:rPr>
          <w:rFonts w:ascii="Times New Roman" w:hAnsi="Times New Roman"/>
          <w:color w:val="000000"/>
          <w:sz w:val="24"/>
          <w:szCs w:val="24"/>
        </w:rPr>
        <w:t xml:space="preserve">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жителями муниципального образования, и в иных удобных для населения </w:t>
      </w:r>
      <w:r w:rsidRPr="007952A8">
        <w:rPr>
          <w:rFonts w:ascii="Times New Roman" w:hAnsi="Times New Roman"/>
          <w:sz w:val="24"/>
          <w:szCs w:val="24"/>
        </w:rPr>
        <w:t xml:space="preserve">формах. </w:t>
      </w:r>
    </w:p>
    <w:p w:rsidR="00BE274B" w:rsidRPr="007952A8" w:rsidRDefault="00BE274B" w:rsidP="00BE274B">
      <w:pPr>
        <w:spacing w:after="0" w:line="240" w:lineRule="auto"/>
        <w:ind w:right="5" w:firstLine="567"/>
        <w:rPr>
          <w:rFonts w:ascii="Times New Roman" w:hAnsi="Times New Roman"/>
          <w:sz w:val="24"/>
          <w:szCs w:val="24"/>
        </w:rPr>
      </w:pPr>
      <w:r w:rsidRPr="007952A8">
        <w:rPr>
          <w:rFonts w:ascii="Times New Roman" w:hAnsi="Times New Roman"/>
          <w:sz w:val="24"/>
          <w:szCs w:val="24"/>
        </w:rPr>
        <w:t>3. Для размещения материалов и информации указанной в п.1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порядок использования которой устанавливается Правительством Российской Федерации.</w:t>
      </w:r>
    </w:p>
    <w:p w:rsidR="002F23EB" w:rsidRDefault="002F23EB" w:rsidP="00BE274B">
      <w:pPr>
        <w:pStyle w:val="a5"/>
        <w:spacing w:before="0" w:beforeAutospacing="0" w:after="0" w:afterAutospacing="0"/>
        <w:ind w:firstLine="540"/>
        <w:rPr>
          <w:color w:val="000000"/>
        </w:rPr>
      </w:pPr>
    </w:p>
    <w:p w:rsidR="00BE274B" w:rsidRPr="007952A8" w:rsidRDefault="00BE274B" w:rsidP="00BE274B">
      <w:pPr>
        <w:pStyle w:val="a5"/>
        <w:spacing w:before="0" w:beforeAutospacing="0" w:after="0" w:afterAutospacing="0"/>
        <w:ind w:firstLine="540"/>
        <w:rPr>
          <w:b/>
          <w:bCs/>
          <w:color w:val="000000"/>
        </w:rPr>
      </w:pPr>
      <w:r w:rsidRPr="007952A8">
        <w:rPr>
          <w:color w:val="000000"/>
        </w:rPr>
        <w:t> </w:t>
      </w:r>
      <w:r w:rsidRPr="007952A8">
        <w:rPr>
          <w:b/>
          <w:bCs/>
          <w:color w:val="000000"/>
        </w:rPr>
        <w:t>Статья 16. Бюллетень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xml:space="preserve">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w:t>
      </w:r>
      <w:r w:rsidRPr="007952A8">
        <w:rPr>
          <w:rFonts w:ascii="Times New Roman" w:hAnsi="Times New Roman"/>
          <w:color w:val="000000"/>
          <w:sz w:val="24"/>
          <w:szCs w:val="24"/>
        </w:rPr>
        <w:lastRenderedPageBreak/>
        <w:t>изготовленных, заполненных, недействительных и неиспользованных бюллетеней подлежит учету.</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При проведении на публичных слушаниях тайного голосования путем заполнения бюллетеней публичных слушаний различия между бюллетенями публичных слушаний не допускаются, в том числе не допускается нумерация бюллетеней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Один бюллетень публичных слушаний может использоваться для голосования только одного участника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Текст бюллетеней публичных слушаний печатается на русском языке.</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17. Порядок регистрации участников публичных слушаний и жителей муниципального образования, не являющихся участниками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Все листы списка участников публичных слушаний подлежат сквозной нумерации.</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Регистрация начинается не позднее, чем за 30 минут до времени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xml:space="preserve">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w:t>
      </w:r>
      <w:r w:rsidRPr="007952A8">
        <w:rPr>
          <w:rFonts w:ascii="Times New Roman" w:hAnsi="Times New Roman"/>
          <w:color w:val="000000"/>
          <w:sz w:val="24"/>
          <w:szCs w:val="24"/>
        </w:rPr>
        <w:lastRenderedPageBreak/>
        <w:t>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10. Регистрация завершается по истечении 15 минут с момента начала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18. Порядок проведения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Собрание ведет организатор публичных слушаний, наделенный полномочиями председателя собрания, в том числе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lastRenderedPageBreak/>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По одному и тому же вопросу допускается выступать не более двух раз.</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6. Председатель собрания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Председатель собрания вправе лишить слова лицо, неоднократно грубо нарушившее регламент выступления.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7. Если собрание длиться более 90 минут председатель собрания вправе объявить перерыв, но не более чем на 15 минут.</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8. После окончания выступлений председатель собрания предлагает участникам публичных слушаний голосовать по вопросу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Организаторы публичных слушаний осуществляют подсчет голосов, поданных за каждый вариант ответа.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11. Если участник публичных слушаний испортил выданный ему бюллетень публичных слушаний, он вправе обратиться к организатору публичных слушаний с просьбой выдать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12.После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BE274B"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872E3B" w:rsidRDefault="00872E3B" w:rsidP="00BE274B">
      <w:pPr>
        <w:spacing w:after="0" w:line="240" w:lineRule="auto"/>
        <w:ind w:right="5" w:firstLine="567"/>
        <w:rPr>
          <w:rFonts w:ascii="Times New Roman" w:hAnsi="Times New Roman"/>
          <w:color w:val="000000"/>
          <w:sz w:val="24"/>
          <w:szCs w:val="24"/>
        </w:rPr>
      </w:pPr>
    </w:p>
    <w:p w:rsidR="00872E3B" w:rsidRPr="007952A8" w:rsidRDefault="00872E3B" w:rsidP="00BE274B">
      <w:pPr>
        <w:spacing w:after="0" w:line="240" w:lineRule="auto"/>
        <w:ind w:right="5" w:firstLine="567"/>
        <w:rPr>
          <w:rFonts w:ascii="Times New Roman" w:hAnsi="Times New Roman"/>
          <w:color w:val="000000"/>
          <w:sz w:val="24"/>
          <w:szCs w:val="24"/>
        </w:rPr>
      </w:pP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lastRenderedPageBreak/>
        <w:t>Статья 19. Протокол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При проведении публичных слушаний ведется протокол.</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Протокол ведет секретарь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В протокол собрания вносятся следующие сведения: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дата проведения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место проведения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время начала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7) время закрытия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В протокол собрания вносятся сведения об итогах голосования на собрании, определяемые в соответствии со статьей 20 настоящего Порядка.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Протокол собрания подписывается председателем и секретарем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Предложения и замечания по вопросу публичных слушаний, представленные на собрании в письменной форме, приобщаются к протоколу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0"/>
        <w:rPr>
          <w:rFonts w:ascii="Times New Roman" w:hAnsi="Times New Roman"/>
          <w:b/>
          <w:bCs/>
          <w:color w:val="000000"/>
          <w:kern w:val="36"/>
          <w:sz w:val="24"/>
          <w:szCs w:val="24"/>
        </w:rPr>
      </w:pPr>
      <w:r w:rsidRPr="007952A8">
        <w:rPr>
          <w:rFonts w:ascii="Times New Roman" w:hAnsi="Times New Roman"/>
          <w:b/>
          <w:bCs/>
          <w:color w:val="000000"/>
          <w:kern w:val="36"/>
          <w:sz w:val="24"/>
          <w:szCs w:val="24"/>
        </w:rPr>
        <w:t>Глава 4. Порядок установления итогов голосования </w:t>
      </w:r>
      <w:r w:rsidRPr="007952A8">
        <w:rPr>
          <w:rFonts w:ascii="Times New Roman" w:hAnsi="Times New Roman"/>
          <w:b/>
          <w:bCs/>
          <w:color w:val="000000"/>
          <w:kern w:val="36"/>
          <w:sz w:val="24"/>
          <w:szCs w:val="24"/>
        </w:rPr>
        <w:br/>
        <w:t>и результатов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20. Порядок установления итогов голосования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Итоги голосования устанавливаются по каждому собранию отдельно.</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Итоги голосования устанавливаются организаторами публичных слушаний незамедлительно после закрытия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В случаях, предусмотренных частью 3 настоящей статьи, в протокол собрания вносятся следующие сведения об итогах голосования: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число голосов участников публичных слушаний поданных за вариант ответа «да»;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число голосов участников публичных слушаний поданных за вариант ответа «нет»;</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число голосов участников публичных слушаний поданных за вариант ответа «воздержался».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lastRenderedPageBreak/>
        <w:t>6. В случаях, предусмотренных частью 5 настоящей статьи, в протокол собрания вносятся следующие сведения об итогах голосования: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число бюллетеней публичных слушаний, выданных участникам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число бюллетеней публичных слушаний, признанных недействительными;</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число бюллетеней публичных слушаний, выданных участникам публичных слушаний и не сданных организаторам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число действительных бюллетеней публичных слушаний, в которых отмечен вариант ответа «да»;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число действительных бюллетеней публичных слушаний, в которых отмечен вариант ответа «нет»;</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6) число действительных бюллетеней публичных слушаний, в которых отмечен вариант ответа «воздержался».</w:t>
      </w:r>
    </w:p>
    <w:p w:rsidR="00BE274B" w:rsidRPr="002F23EB" w:rsidRDefault="00BE274B" w:rsidP="002F23E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21. Порядок установления результатов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Результаты публичных слушаний, проводившихся в форме одного собрания, устанавливаются на основании протокола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об оставлении предложения (замечания), поступившего от участников публичных слушаний, без учета.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outlineLvl w:val="2"/>
        <w:rPr>
          <w:rFonts w:ascii="Times New Roman" w:hAnsi="Times New Roman"/>
          <w:b/>
          <w:bCs/>
          <w:color w:val="000000"/>
          <w:sz w:val="24"/>
          <w:szCs w:val="24"/>
        </w:rPr>
      </w:pPr>
      <w:r w:rsidRPr="007952A8">
        <w:rPr>
          <w:rFonts w:ascii="Times New Roman" w:hAnsi="Times New Roman"/>
          <w:b/>
          <w:bCs/>
          <w:color w:val="000000"/>
          <w:sz w:val="24"/>
          <w:szCs w:val="24"/>
        </w:rPr>
        <w:t>Статья 22. Заключение о результатах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b/>
          <w:bCs/>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lastRenderedPageBreak/>
        <w:t>2. Проект заключения о результатах публичных слушаний должен содержать следующие сведения: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 число проведенных собраний с указанием даты и места проведения каждого собрания;</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2) вопрос публичных слушаний, по которому осуществлялось голосование и варианты ответа на него;</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форма голосования на публичных слушаниях;</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число участников публичных слушаний, принявших участие в голосовании по вопросу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6) число голосов, поданных за каждый вариант ответа на вопрос публичных слушаний, по которому осуществлялось голосование;</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7) число поступивших предложений и замечаний по вопросу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xml:space="preserve">6. </w:t>
      </w:r>
      <w:r w:rsidR="001A2A37" w:rsidRPr="00240EE2">
        <w:rPr>
          <w:rFonts w:ascii="Times New Roman" w:eastAsia="Times New Roman" w:hAnsi="Times New Roman" w:cs="Times New Roman"/>
          <w:color w:val="000000"/>
        </w:rPr>
        <w:t xml:space="preserve">Заключение о результатах публичных </w:t>
      </w:r>
      <w:r w:rsidR="001A2A37">
        <w:rPr>
          <w:rFonts w:ascii="Times New Roman" w:eastAsia="Times New Roman" w:hAnsi="Times New Roman" w:cs="Times New Roman"/>
          <w:color w:val="000000"/>
        </w:rPr>
        <w:t>слушаний утверждается</w:t>
      </w:r>
      <w:r w:rsidR="002F23EB">
        <w:rPr>
          <w:rFonts w:ascii="Times New Roman" w:eastAsia="Times New Roman" w:hAnsi="Times New Roman" w:cs="Times New Roman"/>
          <w:color w:val="000000"/>
        </w:rPr>
        <w:t xml:space="preserve"> в течение 5 рабочих дней с даты</w:t>
      </w:r>
      <w:r w:rsidR="001A2A37" w:rsidRPr="00240EE2">
        <w:rPr>
          <w:rFonts w:ascii="Times New Roman" w:eastAsia="Times New Roman" w:hAnsi="Times New Roman" w:cs="Times New Roman"/>
          <w:color w:val="000000"/>
        </w:rPr>
        <w:t xml:space="preserve"> око</w:t>
      </w:r>
      <w:r w:rsidR="001A2A37">
        <w:rPr>
          <w:rFonts w:ascii="Times New Roman" w:eastAsia="Times New Roman" w:hAnsi="Times New Roman" w:cs="Times New Roman"/>
          <w:color w:val="000000"/>
        </w:rPr>
        <w:t>нчания срока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7. Заключение о результатах публичных слушаний подлежит официальному опубликованию в порядке, предусмотренном для официального опубликования  муниципального правового акта, которым оно утверждено, не позднее дня окончания срока 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rsidR="00BE274B" w:rsidRDefault="00BE274B" w:rsidP="00BE274B">
      <w:pPr>
        <w:spacing w:after="0" w:line="240" w:lineRule="auto"/>
        <w:ind w:right="5" w:firstLine="567"/>
        <w:rPr>
          <w:rFonts w:ascii="Times New Roman" w:hAnsi="Times New Roman"/>
          <w:sz w:val="24"/>
          <w:szCs w:val="24"/>
        </w:rPr>
      </w:pPr>
      <w:r w:rsidRPr="007952A8">
        <w:rPr>
          <w:rFonts w:ascii="Times New Roman" w:hAnsi="Times New Roman"/>
          <w:color w:val="000000"/>
          <w:sz w:val="24"/>
          <w:szCs w:val="24"/>
        </w:rPr>
        <w:t>8. 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 соответствующее предложение (замечание) или его описание направляется в Законодательное Собрание Новосибирской области не позднее 3 рабочих дней со дня утверждения заключения о результатах публичных слушаний.</w:t>
      </w:r>
      <w:r w:rsidRPr="007952A8">
        <w:rPr>
          <w:rFonts w:ascii="Times New Roman" w:hAnsi="Times New Roman"/>
          <w:color w:val="000000"/>
          <w:sz w:val="24"/>
          <w:szCs w:val="24"/>
        </w:rPr>
        <w:br w:type="textWrapping" w:clear="all"/>
      </w:r>
    </w:p>
    <w:p w:rsidR="00BE274B" w:rsidRDefault="00BE274B" w:rsidP="002F23EB">
      <w:pPr>
        <w:spacing w:after="0" w:line="240" w:lineRule="auto"/>
        <w:ind w:right="5"/>
        <w:rPr>
          <w:rFonts w:ascii="Times New Roman" w:hAnsi="Times New Roman"/>
          <w:sz w:val="24"/>
          <w:szCs w:val="24"/>
        </w:rPr>
      </w:pPr>
    </w:p>
    <w:p w:rsidR="00BE274B" w:rsidRPr="007952A8" w:rsidRDefault="00BE274B" w:rsidP="00BE274B">
      <w:pPr>
        <w:spacing w:after="0" w:line="240" w:lineRule="auto"/>
        <w:ind w:right="5" w:firstLine="567"/>
        <w:rPr>
          <w:rFonts w:ascii="Times New Roman" w:hAnsi="Times New Roman"/>
          <w:sz w:val="24"/>
          <w:szCs w:val="24"/>
        </w:rPr>
      </w:pPr>
    </w:p>
    <w:p w:rsidR="00BE274B" w:rsidRPr="007952A8" w:rsidRDefault="00BE274B" w:rsidP="00BE274B">
      <w:pPr>
        <w:spacing w:after="0" w:line="240" w:lineRule="auto"/>
        <w:ind w:right="5"/>
        <w:jc w:val="right"/>
        <w:outlineLvl w:val="0"/>
        <w:rPr>
          <w:rFonts w:ascii="Times New Roman" w:hAnsi="Times New Roman"/>
          <w:b/>
          <w:bCs/>
          <w:color w:val="000000"/>
          <w:kern w:val="36"/>
          <w:sz w:val="24"/>
          <w:szCs w:val="24"/>
        </w:rPr>
      </w:pPr>
      <w:r w:rsidRPr="007952A8">
        <w:rPr>
          <w:rFonts w:ascii="Times New Roman" w:hAnsi="Times New Roman"/>
          <w:color w:val="000000"/>
          <w:kern w:val="36"/>
          <w:sz w:val="24"/>
          <w:szCs w:val="24"/>
        </w:rPr>
        <w:t>Приложение 1</w:t>
      </w:r>
    </w:p>
    <w:p w:rsidR="00BE274B" w:rsidRPr="007952A8" w:rsidRDefault="00BE274B" w:rsidP="00BE274B">
      <w:pPr>
        <w:spacing w:after="0" w:line="240" w:lineRule="auto"/>
        <w:ind w:right="5"/>
        <w:jc w:val="right"/>
        <w:outlineLvl w:val="0"/>
        <w:rPr>
          <w:rFonts w:ascii="Times New Roman" w:hAnsi="Times New Roman"/>
          <w:color w:val="000000"/>
          <w:kern w:val="36"/>
          <w:sz w:val="24"/>
          <w:szCs w:val="24"/>
        </w:rPr>
      </w:pPr>
      <w:r w:rsidRPr="007952A8">
        <w:rPr>
          <w:rFonts w:ascii="Times New Roman" w:hAnsi="Times New Roman"/>
          <w:color w:val="000000"/>
          <w:kern w:val="36"/>
          <w:sz w:val="24"/>
          <w:szCs w:val="24"/>
        </w:rPr>
        <w:t>к Порядку организации</w:t>
      </w:r>
    </w:p>
    <w:p w:rsidR="00BE274B" w:rsidRPr="007952A8" w:rsidRDefault="00BE274B" w:rsidP="00BE274B">
      <w:pPr>
        <w:spacing w:after="0" w:line="240" w:lineRule="auto"/>
        <w:ind w:right="5"/>
        <w:jc w:val="right"/>
        <w:outlineLvl w:val="0"/>
        <w:rPr>
          <w:rFonts w:ascii="Times New Roman" w:hAnsi="Times New Roman"/>
          <w:color w:val="000000"/>
          <w:kern w:val="36"/>
          <w:sz w:val="24"/>
          <w:szCs w:val="24"/>
        </w:rPr>
      </w:pPr>
      <w:r w:rsidRPr="007952A8">
        <w:rPr>
          <w:rFonts w:ascii="Times New Roman" w:hAnsi="Times New Roman"/>
          <w:color w:val="000000"/>
          <w:kern w:val="36"/>
          <w:sz w:val="24"/>
          <w:szCs w:val="24"/>
        </w:rPr>
        <w:t xml:space="preserve"> и проведения публичных слушаний </w:t>
      </w:r>
    </w:p>
    <w:p w:rsidR="00BE274B" w:rsidRPr="007952A8" w:rsidRDefault="00BE274B" w:rsidP="00BE274B">
      <w:pPr>
        <w:spacing w:after="0" w:line="240" w:lineRule="auto"/>
        <w:ind w:right="5"/>
        <w:jc w:val="right"/>
        <w:outlineLvl w:val="0"/>
        <w:rPr>
          <w:rFonts w:ascii="Times New Roman" w:hAnsi="Times New Roman"/>
          <w:b/>
          <w:bCs/>
          <w:color w:val="000000"/>
          <w:kern w:val="36"/>
          <w:sz w:val="24"/>
          <w:szCs w:val="24"/>
        </w:rPr>
      </w:pPr>
      <w:r w:rsidRPr="007952A8">
        <w:rPr>
          <w:rFonts w:ascii="Times New Roman" w:hAnsi="Times New Roman"/>
          <w:color w:val="000000"/>
          <w:kern w:val="36"/>
          <w:sz w:val="24"/>
          <w:szCs w:val="24"/>
        </w:rPr>
        <w:t>в муниципальном образовании</w:t>
      </w:r>
    </w:p>
    <w:p w:rsidR="00BE274B" w:rsidRPr="007952A8" w:rsidRDefault="00BE274B" w:rsidP="00BE274B">
      <w:pPr>
        <w:spacing w:after="0" w:line="240" w:lineRule="auto"/>
        <w:ind w:right="5"/>
        <w:jc w:val="right"/>
        <w:outlineLvl w:val="0"/>
        <w:rPr>
          <w:rFonts w:ascii="Times New Roman" w:hAnsi="Times New Roman"/>
          <w:b/>
          <w:bCs/>
          <w:color w:val="000000"/>
          <w:kern w:val="36"/>
          <w:sz w:val="24"/>
          <w:szCs w:val="24"/>
        </w:rPr>
      </w:pPr>
      <w:r w:rsidRPr="007952A8">
        <w:rPr>
          <w:rFonts w:ascii="Times New Roman" w:hAnsi="Times New Roman"/>
          <w:color w:val="000000"/>
          <w:sz w:val="24"/>
          <w:szCs w:val="24"/>
        </w:rPr>
        <w:t>Ускюльского</w:t>
      </w:r>
      <w:r w:rsidRPr="007952A8">
        <w:rPr>
          <w:rFonts w:ascii="Times New Roman" w:hAnsi="Times New Roman"/>
          <w:b/>
          <w:bCs/>
          <w:color w:val="000000"/>
          <w:kern w:val="36"/>
          <w:sz w:val="24"/>
          <w:szCs w:val="24"/>
        </w:rPr>
        <w:t xml:space="preserve">  </w:t>
      </w:r>
      <w:r w:rsidRPr="007952A8">
        <w:rPr>
          <w:rFonts w:ascii="Times New Roman" w:hAnsi="Times New Roman"/>
          <w:bCs/>
          <w:color w:val="000000"/>
          <w:kern w:val="36"/>
          <w:sz w:val="24"/>
          <w:szCs w:val="24"/>
        </w:rPr>
        <w:t>сельсовета </w:t>
      </w:r>
      <w:r w:rsidRPr="007952A8">
        <w:rPr>
          <w:rFonts w:ascii="Times New Roman" w:hAnsi="Times New Roman"/>
          <w:b/>
          <w:bCs/>
          <w:color w:val="000000"/>
          <w:kern w:val="36"/>
          <w:sz w:val="24"/>
          <w:szCs w:val="24"/>
        </w:rPr>
        <w:t xml:space="preserve">  </w:t>
      </w:r>
    </w:p>
    <w:p w:rsidR="00BE274B" w:rsidRPr="007952A8" w:rsidRDefault="00BE274B" w:rsidP="00BE274B">
      <w:pPr>
        <w:spacing w:after="0" w:line="240" w:lineRule="auto"/>
        <w:ind w:right="5"/>
        <w:rPr>
          <w:rFonts w:ascii="Times New Roman" w:hAnsi="Times New Roman"/>
          <w:color w:val="000000"/>
          <w:sz w:val="24"/>
          <w:szCs w:val="24"/>
        </w:rPr>
      </w:pPr>
      <w:r w:rsidRPr="007952A8">
        <w:rPr>
          <w:rFonts w:ascii="Times New Roman" w:hAnsi="Times New Roman"/>
          <w:color w:val="000000"/>
          <w:sz w:val="24"/>
          <w:szCs w:val="24"/>
        </w:rPr>
        <w:t> </w:t>
      </w:r>
    </w:p>
    <w:p w:rsidR="00BE274B" w:rsidRDefault="00BE274B" w:rsidP="002F23EB">
      <w:pPr>
        <w:spacing w:after="0" w:line="240" w:lineRule="auto"/>
        <w:ind w:right="5" w:firstLine="567"/>
        <w:jc w:val="center"/>
        <w:rPr>
          <w:rFonts w:ascii="Times New Roman" w:hAnsi="Times New Roman"/>
          <w:color w:val="000000"/>
          <w:sz w:val="24"/>
          <w:szCs w:val="24"/>
        </w:rPr>
      </w:pPr>
    </w:p>
    <w:p w:rsidR="00BE274B" w:rsidRPr="007952A8" w:rsidRDefault="00BE274B" w:rsidP="002F23EB">
      <w:pPr>
        <w:spacing w:after="0" w:line="240" w:lineRule="auto"/>
        <w:ind w:right="5" w:firstLine="567"/>
        <w:jc w:val="center"/>
        <w:rPr>
          <w:rFonts w:ascii="Times New Roman" w:hAnsi="Times New Roman"/>
          <w:color w:val="000000"/>
          <w:sz w:val="24"/>
          <w:szCs w:val="24"/>
        </w:rPr>
      </w:pPr>
      <w:r w:rsidRPr="007952A8">
        <w:rPr>
          <w:rFonts w:ascii="Times New Roman" w:hAnsi="Times New Roman"/>
          <w:color w:val="000000"/>
          <w:sz w:val="24"/>
          <w:szCs w:val="24"/>
        </w:rPr>
        <w:t>ПОДПИСНОЙ ЛИСТ</w:t>
      </w:r>
    </w:p>
    <w:p w:rsidR="00BE274B" w:rsidRPr="007952A8" w:rsidRDefault="00BE274B" w:rsidP="002F23EB">
      <w:pPr>
        <w:spacing w:after="0" w:line="240" w:lineRule="auto"/>
        <w:ind w:right="5" w:firstLine="567"/>
        <w:jc w:val="center"/>
        <w:rPr>
          <w:rFonts w:ascii="Times New Roman" w:hAnsi="Times New Roman"/>
          <w:color w:val="000000"/>
          <w:sz w:val="24"/>
          <w:szCs w:val="24"/>
        </w:rPr>
      </w:pPr>
      <w:r w:rsidRPr="007952A8">
        <w:rPr>
          <w:rFonts w:ascii="Times New Roman" w:hAnsi="Times New Roman"/>
          <w:color w:val="000000"/>
          <w:sz w:val="24"/>
          <w:szCs w:val="24"/>
        </w:rPr>
        <w:t>публичных слушаний</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Мы, нижеподписавшиеся, поддерживаем инициативу проведения публичных слушаний по вопросу:</w:t>
      </w:r>
    </w:p>
    <w:tbl>
      <w:tblPr>
        <w:tblW w:w="0" w:type="auto"/>
        <w:jc w:val="center"/>
        <w:tblCellMar>
          <w:left w:w="0" w:type="dxa"/>
          <w:right w:w="0" w:type="dxa"/>
        </w:tblCellMar>
        <w:tblLook w:val="04A0" w:firstRow="1" w:lastRow="0" w:firstColumn="1" w:lastColumn="0" w:noHBand="0" w:noVBand="1"/>
      </w:tblPr>
      <w:tblGrid>
        <w:gridCol w:w="9355"/>
      </w:tblGrid>
      <w:tr w:rsidR="00BE274B" w:rsidRPr="007952A8" w:rsidTr="002F23EB">
        <w:trPr>
          <w:jc w:val="center"/>
        </w:trPr>
        <w:tc>
          <w:tcPr>
            <w:tcW w:w="14601" w:type="dxa"/>
            <w:tcBorders>
              <w:bottom w:val="single" w:sz="6" w:space="0" w:color="000000"/>
            </w:tcBorders>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rPr>
          <w:jc w:val="center"/>
        </w:trPr>
        <w:tc>
          <w:tcPr>
            <w:tcW w:w="14601" w:type="dxa"/>
            <w:tcBorders>
              <w:top w:val="single" w:sz="6" w:space="0" w:color="000000"/>
              <w:bottom w:val="single" w:sz="6" w:space="0" w:color="000000"/>
            </w:tcBorders>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bl>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tbl>
      <w:tblPr>
        <w:tblW w:w="10755" w:type="dxa"/>
        <w:jc w:val="center"/>
        <w:tblCellMar>
          <w:left w:w="0" w:type="dxa"/>
          <w:right w:w="0" w:type="dxa"/>
        </w:tblCellMar>
        <w:tblLook w:val="04A0" w:firstRow="1" w:lastRow="0" w:firstColumn="1" w:lastColumn="0" w:noHBand="0" w:noVBand="1"/>
      </w:tblPr>
      <w:tblGrid>
        <w:gridCol w:w="492"/>
        <w:gridCol w:w="1265"/>
        <w:gridCol w:w="1882"/>
        <w:gridCol w:w="1312"/>
        <w:gridCol w:w="2355"/>
        <w:gridCol w:w="1505"/>
        <w:gridCol w:w="1944"/>
      </w:tblGrid>
      <w:tr w:rsidR="00BE274B" w:rsidRPr="007952A8" w:rsidTr="002F23EB">
        <w:trPr>
          <w:trHeight w:val="840"/>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r w:rsidRPr="007952A8">
              <w:rPr>
                <w:rFonts w:ascii="Times New Roman" w:hAnsi="Times New Roman"/>
                <w:sz w:val="24"/>
                <w:szCs w:val="24"/>
              </w:rPr>
              <w:br/>
              <w:t>п/п</w:t>
            </w:r>
          </w:p>
        </w:tc>
        <w:tc>
          <w:tcPr>
            <w:tcW w:w="126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Фамилия, имя,</w:t>
            </w:r>
            <w:r w:rsidRPr="007952A8">
              <w:rPr>
                <w:rFonts w:ascii="Times New Roman" w:hAnsi="Times New Roman"/>
                <w:sz w:val="24"/>
                <w:szCs w:val="24"/>
              </w:rPr>
              <w:br/>
              <w:t>отчество</w:t>
            </w:r>
            <w:r w:rsidRPr="007952A8">
              <w:rPr>
                <w:rFonts w:ascii="Times New Roman" w:hAnsi="Times New Roman"/>
                <w:sz w:val="24"/>
                <w:szCs w:val="24"/>
                <w:u w:val="single"/>
              </w:rPr>
              <w:t>)</w:t>
            </w:r>
          </w:p>
        </w:tc>
        <w:tc>
          <w:tcPr>
            <w:tcW w:w="188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Год рождения (в возрасте 18 лет на день сбора подписей – дополнительно день и месяц)</w:t>
            </w:r>
          </w:p>
        </w:tc>
        <w:tc>
          <w:tcPr>
            <w:tcW w:w="13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Адрес</w:t>
            </w:r>
          </w:p>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места </w:t>
            </w:r>
            <w:r w:rsidRPr="007952A8">
              <w:rPr>
                <w:rFonts w:ascii="Times New Roman" w:hAnsi="Times New Roman"/>
                <w:sz w:val="24"/>
                <w:szCs w:val="24"/>
              </w:rPr>
              <w:br/>
              <w:t>жительства</w:t>
            </w:r>
          </w:p>
        </w:tc>
        <w:tc>
          <w:tcPr>
            <w:tcW w:w="23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Серия и номер паспорта или заменяющего его документа</w:t>
            </w:r>
          </w:p>
        </w:tc>
        <w:tc>
          <w:tcPr>
            <w:tcW w:w="15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Подпись в поддержку инициативы проведения публичных слушаний и дата ее внесения</w:t>
            </w:r>
          </w:p>
        </w:tc>
        <w:tc>
          <w:tcPr>
            <w:tcW w:w="19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Подпись в согласие на обработку персональных данных в целях выдвижения инициативы проведения публичных слушаний</w:t>
            </w:r>
          </w:p>
        </w:tc>
      </w:tr>
      <w:tr w:rsidR="00BE274B" w:rsidRPr="007952A8" w:rsidTr="002F23EB">
        <w:trPr>
          <w:trHeight w:val="240"/>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1.</w:t>
            </w:r>
          </w:p>
        </w:tc>
        <w:tc>
          <w:tcPr>
            <w:tcW w:w="126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88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3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23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9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rPr>
          <w:trHeight w:val="240"/>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2.</w:t>
            </w:r>
          </w:p>
        </w:tc>
        <w:tc>
          <w:tcPr>
            <w:tcW w:w="126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88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3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23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9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rPr>
          <w:trHeight w:val="240"/>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3.</w:t>
            </w:r>
          </w:p>
        </w:tc>
        <w:tc>
          <w:tcPr>
            <w:tcW w:w="126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88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3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23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9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bl>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Подписной лист удостоверяю:</w:t>
      </w:r>
    </w:p>
    <w:tbl>
      <w:tblPr>
        <w:tblW w:w="0" w:type="auto"/>
        <w:tblCellMar>
          <w:left w:w="0" w:type="dxa"/>
          <w:right w:w="0" w:type="dxa"/>
        </w:tblCellMar>
        <w:tblLook w:val="04A0" w:firstRow="1" w:lastRow="0" w:firstColumn="1" w:lastColumn="0" w:noHBand="0" w:noVBand="1"/>
      </w:tblPr>
      <w:tblGrid>
        <w:gridCol w:w="4590"/>
        <w:gridCol w:w="4765"/>
      </w:tblGrid>
      <w:tr w:rsidR="00BE274B" w:rsidRPr="007952A8" w:rsidTr="002F23EB">
        <w:tc>
          <w:tcPr>
            <w:tcW w:w="7449" w:type="dxa"/>
            <w:tcBorders>
              <w:bottom w:val="single" w:sz="6" w:space="0" w:color="000000"/>
            </w:tcBorders>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7229" w:type="dxa"/>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На обработку моих персональных данных в целях выдвижения</w:t>
            </w:r>
          </w:p>
        </w:tc>
      </w:tr>
      <w:tr w:rsidR="00BE274B" w:rsidRPr="007952A8" w:rsidTr="002F23EB">
        <w:tc>
          <w:tcPr>
            <w:tcW w:w="7449" w:type="dxa"/>
            <w:tcBorders>
              <w:top w:val="single" w:sz="6" w:space="0" w:color="000000"/>
              <w:bottom w:val="single" w:sz="6" w:space="0" w:color="000000"/>
            </w:tcBorders>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7229" w:type="dxa"/>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инициативы проведения публичных слушаний согласен</w:t>
            </w:r>
          </w:p>
        </w:tc>
      </w:tr>
      <w:tr w:rsidR="00BE274B" w:rsidRPr="007952A8" w:rsidTr="002F23EB">
        <w:tc>
          <w:tcPr>
            <w:tcW w:w="7449" w:type="dxa"/>
            <w:tcBorders>
              <w:top w:val="single" w:sz="6" w:space="0" w:color="000000"/>
            </w:tcBorders>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bl>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 </w:t>
      </w:r>
    </w:p>
    <w:tbl>
      <w:tblPr>
        <w:tblW w:w="0" w:type="auto"/>
        <w:tblInd w:w="4962" w:type="dxa"/>
        <w:tblCellMar>
          <w:left w:w="0" w:type="dxa"/>
          <w:right w:w="0" w:type="dxa"/>
        </w:tblCellMar>
        <w:tblLook w:val="04A0" w:firstRow="1" w:lastRow="0" w:firstColumn="1" w:lastColumn="0" w:noHBand="0" w:noVBand="1"/>
      </w:tblPr>
      <w:tblGrid>
        <w:gridCol w:w="1371"/>
        <w:gridCol w:w="1111"/>
        <w:gridCol w:w="1911"/>
      </w:tblGrid>
      <w:tr w:rsidR="00BE274B" w:rsidRPr="007952A8" w:rsidTr="002F23EB">
        <w:tc>
          <w:tcPr>
            <w:tcW w:w="2268" w:type="dxa"/>
            <w:tcBorders>
              <w:bottom w:val="single" w:sz="6" w:space="0" w:color="000000"/>
            </w:tcBorders>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3543" w:type="dxa"/>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2977" w:type="dxa"/>
            <w:tcBorders>
              <w:bottom w:val="single" w:sz="6" w:space="0" w:color="000000"/>
            </w:tcBorders>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c>
          <w:tcPr>
            <w:tcW w:w="2268" w:type="dxa"/>
            <w:tcBorders>
              <w:top w:val="single" w:sz="6" w:space="0" w:color="000000"/>
            </w:tcBorders>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подпись и дата</w:t>
            </w:r>
          </w:p>
        </w:tc>
        <w:tc>
          <w:tcPr>
            <w:tcW w:w="3543" w:type="dxa"/>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2977" w:type="dxa"/>
            <w:tcBorders>
              <w:top w:val="single" w:sz="6" w:space="0" w:color="000000"/>
            </w:tcBorders>
            <w:tcMar>
              <w:top w:w="0" w:type="dxa"/>
              <w:left w:w="108" w:type="dxa"/>
              <w:bottom w:w="0" w:type="dxa"/>
              <w:right w:w="108"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подпись лица, собиравшего подписи</w:t>
            </w:r>
          </w:p>
        </w:tc>
      </w:tr>
    </w:tbl>
    <w:p w:rsidR="00BE274B" w:rsidRDefault="00BE274B" w:rsidP="00BE274B">
      <w:pPr>
        <w:spacing w:after="0" w:line="240" w:lineRule="auto"/>
        <w:ind w:right="5"/>
        <w:outlineLvl w:val="0"/>
        <w:rPr>
          <w:rFonts w:ascii="Times New Roman" w:hAnsi="Times New Roman"/>
          <w:color w:val="000000"/>
          <w:kern w:val="36"/>
          <w:sz w:val="24"/>
          <w:szCs w:val="24"/>
        </w:rPr>
      </w:pPr>
      <w:r w:rsidRPr="007952A8">
        <w:rPr>
          <w:rFonts w:ascii="Times New Roman" w:hAnsi="Times New Roman"/>
          <w:b/>
          <w:bCs/>
          <w:color w:val="000000"/>
          <w:kern w:val="36"/>
          <w:sz w:val="24"/>
          <w:szCs w:val="24"/>
        </w:rPr>
        <w:br w:type="textWrapping" w:clear="all"/>
      </w:r>
    </w:p>
    <w:p w:rsidR="00BE274B" w:rsidRDefault="00BE274B" w:rsidP="00BE274B">
      <w:pPr>
        <w:spacing w:after="0" w:line="240" w:lineRule="auto"/>
        <w:ind w:right="5"/>
        <w:outlineLvl w:val="0"/>
        <w:rPr>
          <w:rFonts w:ascii="Times New Roman" w:hAnsi="Times New Roman"/>
          <w:color w:val="000000"/>
          <w:kern w:val="36"/>
          <w:sz w:val="24"/>
          <w:szCs w:val="24"/>
        </w:rPr>
      </w:pPr>
    </w:p>
    <w:p w:rsidR="00872E3B" w:rsidRDefault="00872E3B" w:rsidP="00BE274B">
      <w:pPr>
        <w:spacing w:after="0" w:line="240" w:lineRule="auto"/>
        <w:ind w:right="5"/>
        <w:outlineLvl w:val="0"/>
        <w:rPr>
          <w:rFonts w:ascii="Times New Roman" w:hAnsi="Times New Roman"/>
          <w:color w:val="000000"/>
          <w:kern w:val="36"/>
          <w:sz w:val="24"/>
          <w:szCs w:val="24"/>
        </w:rPr>
      </w:pPr>
    </w:p>
    <w:p w:rsidR="00BE274B" w:rsidRDefault="00BE274B" w:rsidP="00BE274B">
      <w:pPr>
        <w:spacing w:after="0" w:line="240" w:lineRule="auto"/>
        <w:ind w:right="5"/>
        <w:outlineLvl w:val="0"/>
        <w:rPr>
          <w:rFonts w:ascii="Times New Roman" w:hAnsi="Times New Roman"/>
          <w:color w:val="000000"/>
          <w:kern w:val="36"/>
          <w:sz w:val="24"/>
          <w:szCs w:val="24"/>
        </w:rPr>
      </w:pPr>
    </w:p>
    <w:p w:rsidR="00BE274B" w:rsidRDefault="00BE274B" w:rsidP="00BE274B">
      <w:pPr>
        <w:spacing w:after="0" w:line="240" w:lineRule="auto"/>
        <w:ind w:right="5"/>
        <w:outlineLvl w:val="0"/>
        <w:rPr>
          <w:rFonts w:ascii="Times New Roman" w:hAnsi="Times New Roman"/>
          <w:color w:val="000000"/>
          <w:kern w:val="36"/>
          <w:sz w:val="24"/>
          <w:szCs w:val="24"/>
        </w:rPr>
      </w:pPr>
    </w:p>
    <w:p w:rsidR="00BE274B" w:rsidRPr="007952A8" w:rsidRDefault="00BE274B" w:rsidP="00BE274B">
      <w:pPr>
        <w:spacing w:after="0" w:line="240" w:lineRule="auto"/>
        <w:ind w:right="5"/>
        <w:jc w:val="right"/>
        <w:outlineLvl w:val="0"/>
        <w:rPr>
          <w:rFonts w:ascii="Times New Roman" w:hAnsi="Times New Roman"/>
          <w:b/>
          <w:bCs/>
          <w:color w:val="000000"/>
          <w:kern w:val="36"/>
          <w:sz w:val="24"/>
          <w:szCs w:val="24"/>
        </w:rPr>
      </w:pPr>
      <w:r w:rsidRPr="007952A8">
        <w:rPr>
          <w:rFonts w:ascii="Times New Roman" w:hAnsi="Times New Roman"/>
          <w:color w:val="000000"/>
          <w:kern w:val="36"/>
          <w:sz w:val="24"/>
          <w:szCs w:val="24"/>
        </w:rPr>
        <w:lastRenderedPageBreak/>
        <w:t>Приложение 2</w:t>
      </w:r>
    </w:p>
    <w:p w:rsidR="00BE274B" w:rsidRPr="007952A8" w:rsidRDefault="00BE274B" w:rsidP="00BE274B">
      <w:pPr>
        <w:spacing w:after="0" w:line="240" w:lineRule="auto"/>
        <w:ind w:right="5"/>
        <w:jc w:val="right"/>
        <w:outlineLvl w:val="0"/>
        <w:rPr>
          <w:rFonts w:ascii="Times New Roman" w:hAnsi="Times New Roman"/>
          <w:color w:val="000000"/>
          <w:kern w:val="36"/>
          <w:sz w:val="24"/>
          <w:szCs w:val="24"/>
        </w:rPr>
      </w:pPr>
      <w:r w:rsidRPr="007952A8">
        <w:rPr>
          <w:rFonts w:ascii="Times New Roman" w:hAnsi="Times New Roman"/>
          <w:color w:val="000000"/>
          <w:kern w:val="36"/>
          <w:sz w:val="24"/>
          <w:szCs w:val="24"/>
        </w:rPr>
        <w:t>к Порядку организации и</w:t>
      </w:r>
    </w:p>
    <w:p w:rsidR="00BE274B" w:rsidRPr="007952A8" w:rsidRDefault="00BE274B" w:rsidP="00BE274B">
      <w:pPr>
        <w:spacing w:after="0" w:line="240" w:lineRule="auto"/>
        <w:ind w:right="5"/>
        <w:jc w:val="right"/>
        <w:outlineLvl w:val="0"/>
        <w:rPr>
          <w:rFonts w:ascii="Times New Roman" w:hAnsi="Times New Roman"/>
          <w:color w:val="000000"/>
          <w:kern w:val="36"/>
          <w:sz w:val="24"/>
          <w:szCs w:val="24"/>
        </w:rPr>
      </w:pPr>
      <w:r w:rsidRPr="007952A8">
        <w:rPr>
          <w:rFonts w:ascii="Times New Roman" w:hAnsi="Times New Roman"/>
          <w:color w:val="000000"/>
          <w:kern w:val="36"/>
          <w:sz w:val="24"/>
          <w:szCs w:val="24"/>
        </w:rPr>
        <w:t xml:space="preserve"> проведения публичных слушаний</w:t>
      </w:r>
    </w:p>
    <w:p w:rsidR="00BE274B" w:rsidRPr="007952A8" w:rsidRDefault="00BE274B" w:rsidP="00BE274B">
      <w:pPr>
        <w:spacing w:after="0" w:line="240" w:lineRule="auto"/>
        <w:ind w:right="5"/>
        <w:jc w:val="right"/>
        <w:outlineLvl w:val="0"/>
        <w:rPr>
          <w:rFonts w:ascii="Times New Roman" w:hAnsi="Times New Roman"/>
          <w:b/>
          <w:bCs/>
          <w:color w:val="000000"/>
          <w:kern w:val="36"/>
          <w:sz w:val="24"/>
          <w:szCs w:val="24"/>
        </w:rPr>
      </w:pPr>
      <w:r w:rsidRPr="007952A8">
        <w:rPr>
          <w:rFonts w:ascii="Times New Roman" w:hAnsi="Times New Roman"/>
          <w:color w:val="000000"/>
          <w:kern w:val="36"/>
          <w:sz w:val="24"/>
          <w:szCs w:val="24"/>
        </w:rPr>
        <w:t xml:space="preserve"> в муниципальном образовании</w:t>
      </w:r>
    </w:p>
    <w:p w:rsidR="00BE274B" w:rsidRPr="007952A8" w:rsidRDefault="00BE274B" w:rsidP="00BE274B">
      <w:pPr>
        <w:spacing w:after="0" w:line="240" w:lineRule="auto"/>
        <w:ind w:right="5"/>
        <w:jc w:val="right"/>
        <w:outlineLvl w:val="0"/>
        <w:rPr>
          <w:rFonts w:ascii="Times New Roman" w:hAnsi="Times New Roman"/>
          <w:bCs/>
          <w:color w:val="000000"/>
          <w:kern w:val="36"/>
          <w:sz w:val="24"/>
          <w:szCs w:val="24"/>
        </w:rPr>
      </w:pPr>
      <w:r w:rsidRPr="007952A8">
        <w:rPr>
          <w:rFonts w:ascii="Times New Roman" w:hAnsi="Times New Roman"/>
          <w:color w:val="000000"/>
          <w:sz w:val="24"/>
          <w:szCs w:val="24"/>
        </w:rPr>
        <w:t>Ускюльского</w:t>
      </w:r>
      <w:r w:rsidRPr="007952A8">
        <w:rPr>
          <w:rFonts w:ascii="Times New Roman" w:hAnsi="Times New Roman"/>
          <w:b/>
          <w:bCs/>
          <w:color w:val="000000"/>
          <w:kern w:val="36"/>
          <w:sz w:val="24"/>
          <w:szCs w:val="24"/>
        </w:rPr>
        <w:t xml:space="preserve"> </w:t>
      </w:r>
      <w:r w:rsidRPr="007952A8">
        <w:rPr>
          <w:rFonts w:ascii="Times New Roman" w:hAnsi="Times New Roman"/>
          <w:bCs/>
          <w:color w:val="000000"/>
          <w:kern w:val="36"/>
          <w:sz w:val="24"/>
          <w:szCs w:val="24"/>
        </w:rPr>
        <w:t xml:space="preserve"> сельсовета   </w:t>
      </w:r>
    </w:p>
    <w:p w:rsidR="00BE274B" w:rsidRPr="007952A8" w:rsidRDefault="00BE274B" w:rsidP="00BE274B">
      <w:pPr>
        <w:spacing w:after="0" w:line="240" w:lineRule="auto"/>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2F23EB">
      <w:pPr>
        <w:spacing w:after="0" w:line="240" w:lineRule="auto"/>
        <w:ind w:right="5"/>
        <w:jc w:val="center"/>
        <w:rPr>
          <w:rFonts w:ascii="Times New Roman" w:hAnsi="Times New Roman"/>
          <w:color w:val="000000"/>
          <w:sz w:val="24"/>
          <w:szCs w:val="24"/>
        </w:rPr>
      </w:pPr>
      <w:r w:rsidRPr="007952A8">
        <w:rPr>
          <w:rFonts w:ascii="Times New Roman" w:hAnsi="Times New Roman"/>
          <w:color w:val="000000"/>
          <w:sz w:val="24"/>
          <w:szCs w:val="24"/>
        </w:rPr>
        <w:t>СПИСОК УЧАСТНИКОВ ПУБЛИЧНЫХ СЛУШАНИЙ </w:t>
      </w:r>
      <w:r w:rsidRPr="007952A8">
        <w:rPr>
          <w:rFonts w:ascii="Times New Roman" w:hAnsi="Times New Roman"/>
          <w:color w:val="000000"/>
          <w:sz w:val="24"/>
          <w:szCs w:val="24"/>
        </w:rPr>
        <w:br/>
      </w:r>
    </w:p>
    <w:tbl>
      <w:tblPr>
        <w:tblW w:w="10693" w:type="dxa"/>
        <w:jc w:val="center"/>
        <w:tblCellMar>
          <w:left w:w="0" w:type="dxa"/>
          <w:right w:w="0" w:type="dxa"/>
        </w:tblCellMar>
        <w:tblLook w:val="04A0" w:firstRow="1" w:lastRow="0" w:firstColumn="1" w:lastColumn="0" w:noHBand="0" w:noVBand="1"/>
      </w:tblPr>
      <w:tblGrid>
        <w:gridCol w:w="453"/>
        <w:gridCol w:w="2151"/>
        <w:gridCol w:w="1686"/>
        <w:gridCol w:w="1296"/>
        <w:gridCol w:w="1517"/>
        <w:gridCol w:w="1058"/>
        <w:gridCol w:w="1018"/>
        <w:gridCol w:w="1585"/>
      </w:tblGrid>
      <w:tr w:rsidR="00BE274B" w:rsidRPr="007952A8" w:rsidTr="002F23E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п/п</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Фамилия, имя, отчество</w:t>
            </w:r>
            <w:r w:rsidRPr="007952A8">
              <w:rPr>
                <w:rFonts w:ascii="Times New Roman" w:hAnsi="Times New Roman"/>
                <w:sz w:val="24"/>
                <w:szCs w:val="24"/>
                <w:u w:val="single"/>
              </w:rPr>
              <w:t>(последнее – при наличии)</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Год рождения (в возрасте 18 лет– дополнительно число и месяц рождения)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Адрес места жительства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Серия и номер паспорта или документа, заменяющего паспорт гражданина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Дата внесения подписи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Подпись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Подпись в согласие на обработку персональных данных в целях проведения публичных слушаний</w:t>
            </w:r>
          </w:p>
        </w:tc>
      </w:tr>
      <w:tr w:rsidR="00BE274B" w:rsidRPr="007952A8" w:rsidTr="002F23E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1</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2</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3</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4</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bl>
    <w:p w:rsidR="00BE274B" w:rsidRPr="007952A8" w:rsidRDefault="00BE274B" w:rsidP="00BE274B">
      <w:pPr>
        <w:spacing w:after="0" w:line="240" w:lineRule="auto"/>
        <w:ind w:right="5"/>
        <w:rPr>
          <w:rFonts w:ascii="Times New Roman" w:hAnsi="Times New Roman"/>
          <w:color w:val="000000"/>
          <w:sz w:val="24"/>
          <w:szCs w:val="24"/>
        </w:rPr>
      </w:pPr>
      <w:r w:rsidRPr="007952A8">
        <w:rPr>
          <w:rFonts w:ascii="Times New Roman" w:hAnsi="Times New Roman"/>
          <w:color w:val="000000"/>
          <w:sz w:val="24"/>
          <w:szCs w:val="24"/>
        </w:rPr>
        <w:t> </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Список удостоверяю: _____________________________________________________</w:t>
      </w:r>
      <w:r w:rsidR="002F23EB">
        <w:rPr>
          <w:rFonts w:ascii="Times New Roman" w:hAnsi="Times New Roman"/>
          <w:color w:val="000000"/>
          <w:sz w:val="24"/>
          <w:szCs w:val="24"/>
        </w:rPr>
        <w:t>___________________</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(фамилия, имя, отчество организатора публичных слушаний)</w:t>
      </w:r>
    </w:p>
    <w:p w:rsidR="00BE274B" w:rsidRPr="007952A8" w:rsidRDefault="00BE274B" w:rsidP="002F23EB">
      <w:pPr>
        <w:spacing w:after="0" w:line="240" w:lineRule="auto"/>
        <w:ind w:right="5"/>
        <w:rPr>
          <w:rFonts w:ascii="Times New Roman" w:hAnsi="Times New Roman"/>
          <w:color w:val="000000"/>
          <w:sz w:val="24"/>
          <w:szCs w:val="24"/>
        </w:rPr>
      </w:pPr>
      <w:r w:rsidRPr="007952A8">
        <w:rPr>
          <w:rFonts w:ascii="Times New Roman" w:hAnsi="Times New Roman"/>
          <w:color w:val="000000"/>
          <w:sz w:val="24"/>
          <w:szCs w:val="24"/>
        </w:rPr>
        <w:t>_____________________________________________________</w:t>
      </w:r>
      <w:r w:rsidR="002F23EB">
        <w:rPr>
          <w:rFonts w:ascii="Times New Roman" w:hAnsi="Times New Roman"/>
          <w:color w:val="000000"/>
          <w:sz w:val="24"/>
          <w:szCs w:val="24"/>
        </w:rPr>
        <w:t>___________________</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(дата заполнения списка)</w:t>
      </w:r>
    </w:p>
    <w:p w:rsidR="00BE274B" w:rsidRPr="007952A8" w:rsidRDefault="00BE274B" w:rsidP="00BE274B">
      <w:pPr>
        <w:spacing w:after="0" w:line="240" w:lineRule="auto"/>
        <w:ind w:right="5"/>
        <w:rPr>
          <w:rFonts w:ascii="Times New Roman" w:hAnsi="Times New Roman"/>
          <w:color w:val="000000"/>
          <w:sz w:val="24"/>
          <w:szCs w:val="24"/>
        </w:rPr>
      </w:pPr>
      <w:r w:rsidRPr="007952A8">
        <w:rPr>
          <w:rFonts w:ascii="Times New Roman" w:hAnsi="Times New Roman"/>
          <w:color w:val="000000"/>
          <w:sz w:val="24"/>
          <w:szCs w:val="24"/>
        </w:rPr>
        <w:t> </w:t>
      </w:r>
    </w:p>
    <w:p w:rsidR="00BE274B" w:rsidRDefault="00BE274B" w:rsidP="00BE274B">
      <w:pPr>
        <w:spacing w:after="0" w:line="240" w:lineRule="auto"/>
        <w:ind w:right="5"/>
        <w:jc w:val="right"/>
        <w:outlineLvl w:val="0"/>
        <w:rPr>
          <w:rFonts w:ascii="Times New Roman" w:hAnsi="Times New Roman"/>
          <w:color w:val="000000"/>
          <w:kern w:val="36"/>
          <w:sz w:val="24"/>
          <w:szCs w:val="24"/>
        </w:rPr>
      </w:pPr>
      <w:r w:rsidRPr="007952A8">
        <w:rPr>
          <w:rFonts w:ascii="Times New Roman" w:hAnsi="Times New Roman"/>
          <w:b/>
          <w:bCs/>
          <w:color w:val="000000"/>
          <w:kern w:val="36"/>
          <w:sz w:val="24"/>
          <w:szCs w:val="24"/>
        </w:rPr>
        <w:br w:type="textWrapping" w:clear="all"/>
      </w:r>
    </w:p>
    <w:p w:rsidR="00BE274B" w:rsidRDefault="00BE274B" w:rsidP="00BE274B">
      <w:pPr>
        <w:spacing w:after="0" w:line="240" w:lineRule="auto"/>
        <w:ind w:right="5"/>
        <w:jc w:val="right"/>
        <w:outlineLvl w:val="0"/>
        <w:rPr>
          <w:rFonts w:ascii="Times New Roman" w:hAnsi="Times New Roman"/>
          <w:color w:val="000000"/>
          <w:kern w:val="36"/>
          <w:sz w:val="24"/>
          <w:szCs w:val="24"/>
        </w:rPr>
      </w:pPr>
    </w:p>
    <w:p w:rsidR="00BE274B" w:rsidRDefault="00BE274B" w:rsidP="00BE274B">
      <w:pPr>
        <w:spacing w:after="0" w:line="240" w:lineRule="auto"/>
        <w:ind w:right="5"/>
        <w:jc w:val="right"/>
        <w:outlineLvl w:val="0"/>
        <w:rPr>
          <w:rFonts w:ascii="Times New Roman" w:hAnsi="Times New Roman"/>
          <w:color w:val="000000"/>
          <w:kern w:val="36"/>
          <w:sz w:val="24"/>
          <w:szCs w:val="24"/>
        </w:rPr>
      </w:pPr>
    </w:p>
    <w:p w:rsidR="00BE274B" w:rsidRDefault="00BE274B" w:rsidP="00BE274B">
      <w:pPr>
        <w:spacing w:after="0" w:line="240" w:lineRule="auto"/>
        <w:ind w:right="5"/>
        <w:jc w:val="right"/>
        <w:outlineLvl w:val="0"/>
        <w:rPr>
          <w:rFonts w:ascii="Times New Roman" w:hAnsi="Times New Roman"/>
          <w:color w:val="000000"/>
          <w:kern w:val="36"/>
          <w:sz w:val="24"/>
          <w:szCs w:val="24"/>
        </w:rPr>
      </w:pPr>
    </w:p>
    <w:p w:rsidR="00BE274B" w:rsidRDefault="00BE274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872E3B" w:rsidRDefault="00872E3B" w:rsidP="00BE274B">
      <w:pPr>
        <w:spacing w:after="0" w:line="240" w:lineRule="auto"/>
        <w:ind w:right="5"/>
        <w:jc w:val="right"/>
        <w:outlineLvl w:val="0"/>
        <w:rPr>
          <w:rFonts w:ascii="Times New Roman" w:hAnsi="Times New Roman"/>
          <w:color w:val="000000"/>
          <w:kern w:val="36"/>
          <w:sz w:val="24"/>
          <w:szCs w:val="24"/>
        </w:rPr>
      </w:pPr>
    </w:p>
    <w:p w:rsidR="00BE274B" w:rsidRDefault="00BE274B" w:rsidP="00BE274B">
      <w:pPr>
        <w:spacing w:after="0" w:line="240" w:lineRule="auto"/>
        <w:ind w:right="5"/>
        <w:jc w:val="right"/>
        <w:outlineLvl w:val="0"/>
        <w:rPr>
          <w:rFonts w:ascii="Times New Roman" w:hAnsi="Times New Roman"/>
          <w:color w:val="000000"/>
          <w:kern w:val="36"/>
          <w:sz w:val="24"/>
          <w:szCs w:val="24"/>
        </w:rPr>
      </w:pPr>
    </w:p>
    <w:p w:rsidR="00BE274B" w:rsidRDefault="00BE274B" w:rsidP="00BE274B">
      <w:pPr>
        <w:spacing w:after="0" w:line="240" w:lineRule="auto"/>
        <w:ind w:right="5"/>
        <w:jc w:val="right"/>
        <w:outlineLvl w:val="0"/>
        <w:rPr>
          <w:rFonts w:ascii="Times New Roman" w:hAnsi="Times New Roman"/>
          <w:color w:val="000000"/>
          <w:kern w:val="36"/>
          <w:sz w:val="24"/>
          <w:szCs w:val="24"/>
        </w:rPr>
      </w:pPr>
    </w:p>
    <w:p w:rsidR="00BE274B" w:rsidRDefault="00BE274B" w:rsidP="002F23EB">
      <w:pPr>
        <w:spacing w:after="0" w:line="240" w:lineRule="auto"/>
        <w:ind w:right="5"/>
        <w:outlineLvl w:val="0"/>
        <w:rPr>
          <w:rFonts w:ascii="Times New Roman" w:hAnsi="Times New Roman"/>
          <w:color w:val="000000"/>
          <w:kern w:val="36"/>
          <w:sz w:val="24"/>
          <w:szCs w:val="24"/>
        </w:rPr>
      </w:pPr>
    </w:p>
    <w:p w:rsidR="00BE274B" w:rsidRDefault="00BE274B" w:rsidP="00BE274B">
      <w:pPr>
        <w:spacing w:after="0" w:line="240" w:lineRule="auto"/>
        <w:ind w:right="5"/>
        <w:jc w:val="right"/>
        <w:outlineLvl w:val="0"/>
        <w:rPr>
          <w:rFonts w:ascii="Times New Roman" w:hAnsi="Times New Roman"/>
          <w:color w:val="000000"/>
          <w:kern w:val="36"/>
          <w:sz w:val="24"/>
          <w:szCs w:val="24"/>
        </w:rPr>
      </w:pPr>
    </w:p>
    <w:p w:rsidR="00BE274B" w:rsidRDefault="00BE274B" w:rsidP="00BE274B">
      <w:pPr>
        <w:spacing w:after="0" w:line="240" w:lineRule="auto"/>
        <w:ind w:right="5"/>
        <w:jc w:val="right"/>
        <w:outlineLvl w:val="0"/>
        <w:rPr>
          <w:rFonts w:ascii="Times New Roman" w:hAnsi="Times New Roman"/>
          <w:color w:val="000000"/>
          <w:kern w:val="36"/>
          <w:sz w:val="24"/>
          <w:szCs w:val="24"/>
        </w:rPr>
      </w:pPr>
    </w:p>
    <w:p w:rsidR="00BE274B" w:rsidRPr="007952A8" w:rsidRDefault="00BE274B" w:rsidP="00BE274B">
      <w:pPr>
        <w:spacing w:after="0" w:line="240" w:lineRule="auto"/>
        <w:ind w:right="5"/>
        <w:jc w:val="right"/>
        <w:outlineLvl w:val="0"/>
        <w:rPr>
          <w:rFonts w:ascii="Times New Roman" w:hAnsi="Times New Roman"/>
          <w:b/>
          <w:bCs/>
          <w:color w:val="000000"/>
          <w:kern w:val="36"/>
          <w:sz w:val="24"/>
          <w:szCs w:val="24"/>
        </w:rPr>
      </w:pPr>
      <w:r w:rsidRPr="007952A8">
        <w:rPr>
          <w:rFonts w:ascii="Times New Roman" w:hAnsi="Times New Roman"/>
          <w:color w:val="000000"/>
          <w:kern w:val="36"/>
          <w:sz w:val="24"/>
          <w:szCs w:val="24"/>
        </w:rPr>
        <w:t>Приложение 3</w:t>
      </w:r>
    </w:p>
    <w:p w:rsidR="00BE274B" w:rsidRPr="007952A8" w:rsidRDefault="00BE274B" w:rsidP="00BE274B">
      <w:pPr>
        <w:spacing w:after="0" w:line="240" w:lineRule="auto"/>
        <w:ind w:right="5"/>
        <w:jc w:val="right"/>
        <w:outlineLvl w:val="0"/>
        <w:rPr>
          <w:rFonts w:ascii="Times New Roman" w:hAnsi="Times New Roman"/>
          <w:color w:val="000000"/>
          <w:kern w:val="36"/>
          <w:sz w:val="24"/>
          <w:szCs w:val="24"/>
        </w:rPr>
      </w:pPr>
      <w:r w:rsidRPr="007952A8">
        <w:rPr>
          <w:rFonts w:ascii="Times New Roman" w:hAnsi="Times New Roman"/>
          <w:color w:val="000000"/>
          <w:kern w:val="36"/>
          <w:sz w:val="24"/>
          <w:szCs w:val="24"/>
        </w:rPr>
        <w:t xml:space="preserve">к Порядку организации и </w:t>
      </w:r>
    </w:p>
    <w:p w:rsidR="00BE274B" w:rsidRPr="007952A8" w:rsidRDefault="00BE274B" w:rsidP="00BE274B">
      <w:pPr>
        <w:spacing w:after="0" w:line="240" w:lineRule="auto"/>
        <w:ind w:right="5"/>
        <w:jc w:val="right"/>
        <w:outlineLvl w:val="0"/>
        <w:rPr>
          <w:rFonts w:ascii="Times New Roman" w:hAnsi="Times New Roman"/>
          <w:color w:val="000000"/>
          <w:kern w:val="36"/>
          <w:sz w:val="24"/>
          <w:szCs w:val="24"/>
        </w:rPr>
      </w:pPr>
      <w:r w:rsidRPr="007952A8">
        <w:rPr>
          <w:rFonts w:ascii="Times New Roman" w:hAnsi="Times New Roman"/>
          <w:color w:val="000000"/>
          <w:kern w:val="36"/>
          <w:sz w:val="24"/>
          <w:szCs w:val="24"/>
        </w:rPr>
        <w:t xml:space="preserve">проведения публичных слушаний </w:t>
      </w:r>
    </w:p>
    <w:p w:rsidR="00BE274B" w:rsidRPr="007952A8" w:rsidRDefault="00BE274B" w:rsidP="00BE274B">
      <w:pPr>
        <w:spacing w:after="0" w:line="240" w:lineRule="auto"/>
        <w:ind w:right="5"/>
        <w:jc w:val="right"/>
        <w:outlineLvl w:val="0"/>
        <w:rPr>
          <w:rFonts w:ascii="Times New Roman" w:hAnsi="Times New Roman"/>
          <w:b/>
          <w:bCs/>
          <w:color w:val="000000"/>
          <w:kern w:val="36"/>
          <w:sz w:val="24"/>
          <w:szCs w:val="24"/>
        </w:rPr>
      </w:pPr>
      <w:r w:rsidRPr="007952A8">
        <w:rPr>
          <w:rFonts w:ascii="Times New Roman" w:hAnsi="Times New Roman"/>
          <w:color w:val="000000"/>
          <w:kern w:val="36"/>
          <w:sz w:val="24"/>
          <w:szCs w:val="24"/>
        </w:rPr>
        <w:t>в муниципальном образовании</w:t>
      </w:r>
    </w:p>
    <w:p w:rsidR="00BE274B" w:rsidRPr="007952A8" w:rsidRDefault="00BE274B" w:rsidP="00BE274B">
      <w:pPr>
        <w:spacing w:after="0" w:line="240" w:lineRule="auto"/>
        <w:ind w:right="5"/>
        <w:jc w:val="right"/>
        <w:outlineLvl w:val="0"/>
        <w:rPr>
          <w:rFonts w:ascii="Times New Roman" w:hAnsi="Times New Roman"/>
          <w:b/>
          <w:bCs/>
          <w:color w:val="000000"/>
          <w:kern w:val="36"/>
          <w:sz w:val="24"/>
          <w:szCs w:val="24"/>
        </w:rPr>
      </w:pPr>
      <w:r w:rsidRPr="007952A8">
        <w:rPr>
          <w:rFonts w:ascii="Times New Roman" w:hAnsi="Times New Roman"/>
          <w:color w:val="000000"/>
          <w:sz w:val="24"/>
          <w:szCs w:val="24"/>
        </w:rPr>
        <w:t>Ускюльского</w:t>
      </w:r>
      <w:r w:rsidRPr="007952A8">
        <w:rPr>
          <w:rFonts w:ascii="Times New Roman" w:hAnsi="Times New Roman"/>
          <w:b/>
          <w:bCs/>
          <w:color w:val="000000"/>
          <w:kern w:val="36"/>
          <w:sz w:val="24"/>
          <w:szCs w:val="24"/>
        </w:rPr>
        <w:t xml:space="preserve"> </w:t>
      </w:r>
      <w:r w:rsidRPr="007952A8">
        <w:rPr>
          <w:rFonts w:ascii="Times New Roman" w:hAnsi="Times New Roman"/>
          <w:bCs/>
          <w:color w:val="000000"/>
          <w:kern w:val="36"/>
          <w:sz w:val="24"/>
          <w:szCs w:val="24"/>
        </w:rPr>
        <w:t xml:space="preserve">сельсовета   </w:t>
      </w:r>
    </w:p>
    <w:p w:rsidR="00BE274B" w:rsidRPr="007952A8" w:rsidRDefault="00BE274B" w:rsidP="00BE274B">
      <w:pPr>
        <w:spacing w:after="0" w:line="240" w:lineRule="auto"/>
        <w:ind w:right="5"/>
        <w:rPr>
          <w:rFonts w:ascii="Times New Roman" w:hAnsi="Times New Roman"/>
          <w:color w:val="000000"/>
          <w:sz w:val="24"/>
          <w:szCs w:val="24"/>
        </w:rPr>
      </w:pPr>
      <w:r w:rsidRPr="007952A8">
        <w:rPr>
          <w:rFonts w:ascii="Times New Roman" w:hAnsi="Times New Roman"/>
          <w:b/>
          <w:bCs/>
          <w:color w:val="000000"/>
          <w:sz w:val="24"/>
          <w:szCs w:val="24"/>
        </w:rPr>
        <w:t> </w:t>
      </w:r>
    </w:p>
    <w:p w:rsidR="00BE274B" w:rsidRPr="007952A8" w:rsidRDefault="00BE274B" w:rsidP="002F23EB">
      <w:pPr>
        <w:spacing w:after="0" w:line="240" w:lineRule="auto"/>
        <w:ind w:right="5" w:firstLine="567"/>
        <w:jc w:val="center"/>
        <w:rPr>
          <w:rFonts w:ascii="Times New Roman" w:hAnsi="Times New Roman"/>
          <w:color w:val="000000"/>
          <w:sz w:val="24"/>
          <w:szCs w:val="24"/>
        </w:rPr>
      </w:pPr>
      <w:r w:rsidRPr="007952A8">
        <w:rPr>
          <w:rFonts w:ascii="Times New Roman" w:hAnsi="Times New Roman"/>
          <w:color w:val="000000"/>
          <w:sz w:val="24"/>
          <w:szCs w:val="24"/>
        </w:rPr>
        <w:t>СПИСОК ЖИТЕЛЕЙ МУНИЦИПАЛЬНОГО ОБРАЗОВАНИЯ, </w:t>
      </w:r>
      <w:r w:rsidRPr="007952A8">
        <w:rPr>
          <w:rFonts w:ascii="Times New Roman" w:hAnsi="Times New Roman"/>
          <w:color w:val="000000"/>
          <w:sz w:val="24"/>
          <w:szCs w:val="24"/>
        </w:rPr>
        <w:br/>
        <w:t>НЕ ЯВЛЯЮЩИХСЯ УЧАСТНИКАМИ ПУБЛИЧНЫХ СЛУШАНИЙ </w:t>
      </w:r>
      <w:r w:rsidRPr="007952A8">
        <w:rPr>
          <w:rFonts w:ascii="Times New Roman" w:hAnsi="Times New Roman"/>
          <w:color w:val="000000"/>
          <w:sz w:val="24"/>
          <w:szCs w:val="24"/>
        </w:rPr>
        <w:br/>
      </w:r>
    </w:p>
    <w:tbl>
      <w:tblPr>
        <w:tblW w:w="10764" w:type="dxa"/>
        <w:jc w:val="center"/>
        <w:tblLayout w:type="fixed"/>
        <w:tblCellMar>
          <w:left w:w="0" w:type="dxa"/>
          <w:right w:w="0" w:type="dxa"/>
        </w:tblCellMar>
        <w:tblLook w:val="04A0" w:firstRow="1" w:lastRow="0" w:firstColumn="1" w:lastColumn="0" w:noHBand="0" w:noVBand="1"/>
      </w:tblPr>
      <w:tblGrid>
        <w:gridCol w:w="453"/>
        <w:gridCol w:w="1949"/>
        <w:gridCol w:w="1888"/>
        <w:gridCol w:w="1296"/>
        <w:gridCol w:w="1517"/>
        <w:gridCol w:w="1058"/>
        <w:gridCol w:w="1018"/>
        <w:gridCol w:w="1585"/>
      </w:tblGrid>
      <w:tr w:rsidR="00BE274B" w:rsidRPr="007952A8" w:rsidTr="002F23EB">
        <w:trPr>
          <w:jc w:val="center"/>
        </w:trPr>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п/п</w:t>
            </w:r>
          </w:p>
        </w:tc>
        <w:tc>
          <w:tcPr>
            <w:tcW w:w="1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Фамилия, имя, отчество</w:t>
            </w:r>
            <w:r w:rsidR="002F23EB">
              <w:rPr>
                <w:rFonts w:ascii="Times New Roman" w:hAnsi="Times New Roman"/>
                <w:sz w:val="24"/>
                <w:szCs w:val="24"/>
              </w:rPr>
              <w:t xml:space="preserve"> </w:t>
            </w:r>
            <w:r w:rsidRPr="007952A8">
              <w:rPr>
                <w:rFonts w:ascii="Times New Roman" w:hAnsi="Times New Roman"/>
                <w:sz w:val="24"/>
                <w:szCs w:val="24"/>
                <w:u w:val="single"/>
              </w:rPr>
              <w:t>(последнее – при наличии)</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2F23EB" w:rsidP="002F23EB">
            <w:pPr>
              <w:spacing w:after="0" w:line="240" w:lineRule="auto"/>
              <w:ind w:right="5"/>
              <w:rPr>
                <w:rFonts w:ascii="Times New Roman" w:hAnsi="Times New Roman"/>
                <w:sz w:val="24"/>
                <w:szCs w:val="24"/>
              </w:rPr>
            </w:pPr>
            <w:r>
              <w:rPr>
                <w:rFonts w:ascii="Times New Roman" w:hAnsi="Times New Roman"/>
                <w:sz w:val="24"/>
                <w:szCs w:val="24"/>
              </w:rPr>
              <w:t xml:space="preserve"> Год  рождения</w:t>
            </w:r>
            <w:r w:rsidR="00BE274B" w:rsidRPr="007952A8">
              <w:rPr>
                <w:rFonts w:ascii="Times New Roman" w:hAnsi="Times New Roman"/>
                <w:sz w:val="24"/>
                <w:szCs w:val="24"/>
              </w:rPr>
              <w:t xml:space="preserve"> (в возрасте 18 лет – дополнительно число и месяц рождения)</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Адрес места жительства</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Серия и номер паспорта или документа, заменяющего паспорт гражданина</w:t>
            </w:r>
          </w:p>
        </w:tc>
        <w:tc>
          <w:tcPr>
            <w:tcW w:w="1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Дата внесения подписи</w:t>
            </w:r>
          </w:p>
        </w:tc>
        <w:tc>
          <w:tcPr>
            <w:tcW w:w="1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Подпись</w:t>
            </w:r>
          </w:p>
        </w:tc>
        <w:tc>
          <w:tcPr>
            <w:tcW w:w="15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Подпись в согласие на обработку персональных данных в целях проведения публичных слушаний</w:t>
            </w:r>
          </w:p>
        </w:tc>
      </w:tr>
      <w:tr w:rsidR="00BE274B" w:rsidRPr="007952A8" w:rsidTr="002F23EB">
        <w:trPr>
          <w:jc w:val="center"/>
        </w:trPr>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1</w:t>
            </w:r>
          </w:p>
        </w:tc>
        <w:tc>
          <w:tcPr>
            <w:tcW w:w="1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rPr>
          <w:jc w:val="center"/>
        </w:trPr>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2</w:t>
            </w:r>
          </w:p>
        </w:tc>
        <w:tc>
          <w:tcPr>
            <w:tcW w:w="1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rPr>
          <w:jc w:val="center"/>
        </w:trPr>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3</w:t>
            </w:r>
          </w:p>
        </w:tc>
        <w:tc>
          <w:tcPr>
            <w:tcW w:w="1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r w:rsidR="00BE274B" w:rsidRPr="007952A8" w:rsidTr="002F23EB">
        <w:trPr>
          <w:jc w:val="center"/>
        </w:trPr>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4</w:t>
            </w:r>
          </w:p>
        </w:tc>
        <w:tc>
          <w:tcPr>
            <w:tcW w:w="1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c>
          <w:tcPr>
            <w:tcW w:w="15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E274B" w:rsidRPr="007952A8" w:rsidRDefault="00BE274B" w:rsidP="002F23EB">
            <w:pPr>
              <w:spacing w:after="0" w:line="240" w:lineRule="auto"/>
              <w:ind w:right="5"/>
              <w:rPr>
                <w:rFonts w:ascii="Times New Roman" w:hAnsi="Times New Roman"/>
                <w:sz w:val="24"/>
                <w:szCs w:val="24"/>
              </w:rPr>
            </w:pPr>
            <w:r w:rsidRPr="007952A8">
              <w:rPr>
                <w:rFonts w:ascii="Times New Roman" w:hAnsi="Times New Roman"/>
                <w:sz w:val="24"/>
                <w:szCs w:val="24"/>
              </w:rPr>
              <w:t> </w:t>
            </w:r>
          </w:p>
        </w:tc>
      </w:tr>
    </w:tbl>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Список удостоверяю: _____________________________________________________</w:t>
      </w:r>
      <w:r w:rsidR="002F23EB">
        <w:rPr>
          <w:rFonts w:ascii="Times New Roman" w:hAnsi="Times New Roman"/>
          <w:color w:val="000000"/>
          <w:sz w:val="24"/>
          <w:szCs w:val="24"/>
        </w:rPr>
        <w:t>_____________________</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(фамилия, имя, отчество организатора публичных слушаний)</w:t>
      </w:r>
    </w:p>
    <w:p w:rsidR="00BE274B" w:rsidRPr="007952A8" w:rsidRDefault="00BE274B" w:rsidP="002F23EB">
      <w:pPr>
        <w:spacing w:after="0" w:line="240" w:lineRule="auto"/>
        <w:ind w:right="5"/>
        <w:rPr>
          <w:rFonts w:ascii="Times New Roman" w:hAnsi="Times New Roman"/>
          <w:color w:val="000000"/>
          <w:sz w:val="24"/>
          <w:szCs w:val="24"/>
        </w:rPr>
      </w:pPr>
      <w:r w:rsidRPr="007952A8">
        <w:rPr>
          <w:rFonts w:ascii="Times New Roman" w:hAnsi="Times New Roman"/>
          <w:color w:val="000000"/>
          <w:sz w:val="24"/>
          <w:szCs w:val="24"/>
        </w:rPr>
        <w:t>_____________________________________________________</w:t>
      </w:r>
      <w:r w:rsidR="002F23EB">
        <w:rPr>
          <w:rFonts w:ascii="Times New Roman" w:hAnsi="Times New Roman"/>
          <w:color w:val="000000"/>
          <w:sz w:val="24"/>
          <w:szCs w:val="24"/>
        </w:rPr>
        <w:t>_____________________</w:t>
      </w:r>
    </w:p>
    <w:p w:rsidR="00BE274B" w:rsidRPr="007952A8" w:rsidRDefault="00BE274B" w:rsidP="00BE274B">
      <w:pPr>
        <w:spacing w:after="0" w:line="240" w:lineRule="auto"/>
        <w:ind w:right="5" w:firstLine="567"/>
        <w:rPr>
          <w:rFonts w:ascii="Times New Roman" w:hAnsi="Times New Roman"/>
          <w:color w:val="000000"/>
          <w:sz w:val="24"/>
          <w:szCs w:val="24"/>
        </w:rPr>
      </w:pPr>
      <w:r w:rsidRPr="007952A8">
        <w:rPr>
          <w:rFonts w:ascii="Times New Roman" w:hAnsi="Times New Roman"/>
          <w:color w:val="000000"/>
          <w:sz w:val="24"/>
          <w:szCs w:val="24"/>
        </w:rPr>
        <w:t>(дата заполнения списка)</w:t>
      </w:r>
    </w:p>
    <w:p w:rsidR="00BE274B" w:rsidRDefault="00BE274B" w:rsidP="002F23EB">
      <w:pPr>
        <w:spacing w:after="0" w:line="240" w:lineRule="auto"/>
        <w:ind w:right="5"/>
        <w:rPr>
          <w:rFonts w:ascii="Times New Roman" w:hAnsi="Times New Roman"/>
          <w:color w:val="000000"/>
          <w:sz w:val="24"/>
          <w:szCs w:val="24"/>
        </w:rPr>
      </w:pPr>
    </w:p>
    <w:p w:rsidR="002F23EB" w:rsidRDefault="002F23EB" w:rsidP="002F23EB">
      <w:pPr>
        <w:spacing w:after="0" w:line="240" w:lineRule="auto"/>
        <w:ind w:right="5"/>
        <w:rPr>
          <w:rFonts w:ascii="Times New Roman" w:hAnsi="Times New Roman"/>
          <w:color w:val="000000"/>
          <w:sz w:val="24"/>
          <w:szCs w:val="24"/>
        </w:rPr>
      </w:pPr>
    </w:p>
    <w:p w:rsidR="002F23EB" w:rsidRDefault="002F23EB" w:rsidP="002F23EB">
      <w:pPr>
        <w:spacing w:after="0" w:line="240" w:lineRule="auto"/>
        <w:ind w:right="5"/>
        <w:rPr>
          <w:rFonts w:ascii="Times New Roman" w:hAnsi="Times New Roman"/>
          <w:color w:val="000000"/>
          <w:sz w:val="24"/>
          <w:szCs w:val="24"/>
        </w:rPr>
      </w:pPr>
    </w:p>
    <w:p w:rsidR="002F23EB" w:rsidRDefault="002F23EB" w:rsidP="002F23EB">
      <w:pPr>
        <w:spacing w:after="0" w:line="240" w:lineRule="auto"/>
        <w:ind w:right="5"/>
        <w:rPr>
          <w:rFonts w:ascii="Times New Roman" w:hAnsi="Times New Roman"/>
          <w:color w:val="000000"/>
          <w:sz w:val="24"/>
          <w:szCs w:val="24"/>
        </w:rPr>
      </w:pPr>
    </w:p>
    <w:p w:rsidR="002F23EB" w:rsidRDefault="002F23EB" w:rsidP="002F23EB">
      <w:pPr>
        <w:spacing w:after="0" w:line="240" w:lineRule="auto"/>
        <w:ind w:right="5"/>
        <w:rPr>
          <w:rFonts w:ascii="Times New Roman" w:hAnsi="Times New Roman"/>
          <w:color w:val="000000"/>
          <w:sz w:val="24"/>
          <w:szCs w:val="24"/>
        </w:rPr>
      </w:pPr>
    </w:p>
    <w:p w:rsidR="002F23EB" w:rsidRDefault="002F23EB" w:rsidP="002F23EB">
      <w:pPr>
        <w:spacing w:after="0" w:line="240" w:lineRule="auto"/>
        <w:ind w:right="5"/>
        <w:rPr>
          <w:rFonts w:ascii="Times New Roman" w:hAnsi="Times New Roman"/>
          <w:color w:val="000000"/>
          <w:sz w:val="24"/>
          <w:szCs w:val="24"/>
        </w:rPr>
      </w:pPr>
    </w:p>
    <w:p w:rsidR="002F23EB" w:rsidRPr="007952A8" w:rsidRDefault="002F23EB" w:rsidP="002F23EB">
      <w:pPr>
        <w:spacing w:after="0" w:line="240" w:lineRule="auto"/>
        <w:ind w:right="5"/>
        <w:rPr>
          <w:rFonts w:ascii="Times New Roman" w:hAnsi="Times New Roman"/>
          <w:color w:val="000000"/>
          <w:sz w:val="24"/>
          <w:szCs w:val="24"/>
        </w:rPr>
      </w:pPr>
    </w:p>
    <w:p w:rsidR="00BE274B" w:rsidRPr="007952A8" w:rsidRDefault="00BB7F6E" w:rsidP="00BE274B">
      <w:pPr>
        <w:spacing w:after="0" w:line="240" w:lineRule="auto"/>
        <w:rPr>
          <w:rFonts w:ascii="Times New Roman" w:hAnsi="Times New Roman"/>
          <w:sz w:val="24"/>
          <w:szCs w:val="24"/>
        </w:rPr>
      </w:pPr>
      <w:r>
        <w:rPr>
          <w:rFonts w:ascii="Times New Roman" w:hAnsi="Times New Roman"/>
          <w:sz w:val="24"/>
          <w:szCs w:val="24"/>
        </w:rPr>
        <w:pict>
          <v:rect id="_x0000_i1025" style="width:292.3pt;height:.75pt" o:hrpct="0" o:hrstd="t" o:hrnoshade="t" o:hr="t" fillcolor="black" stroked="f"/>
        </w:pict>
      </w:r>
    </w:p>
    <w:bookmarkStart w:id="6" w:name="_ftn1"/>
    <w:bookmarkEnd w:id="6"/>
    <w:p w:rsidR="00BE274B" w:rsidRPr="007952A8" w:rsidRDefault="00BE274B" w:rsidP="00BE274B">
      <w:pPr>
        <w:spacing w:after="0" w:line="240" w:lineRule="auto"/>
        <w:ind w:firstLine="709"/>
        <w:rPr>
          <w:rFonts w:ascii="Times New Roman" w:hAnsi="Times New Roman"/>
          <w:color w:val="000000"/>
          <w:sz w:val="24"/>
          <w:szCs w:val="24"/>
        </w:rPr>
      </w:pPr>
      <w:r w:rsidRPr="007952A8">
        <w:rPr>
          <w:rFonts w:ascii="Times New Roman" w:hAnsi="Times New Roman"/>
          <w:color w:val="000000"/>
          <w:sz w:val="24"/>
          <w:szCs w:val="24"/>
        </w:rPr>
        <w:fldChar w:fldCharType="begin"/>
      </w:r>
      <w:r w:rsidRPr="007952A8">
        <w:rPr>
          <w:rFonts w:ascii="Times New Roman" w:hAnsi="Times New Roman"/>
          <w:color w:val="000000"/>
          <w:sz w:val="24"/>
          <w:szCs w:val="24"/>
        </w:rPr>
        <w:instrText xml:space="preserve"> HYPERLINK "http://pravo-search.minjust.ru:8080/bigs/showDocument.html?id=D188CCDC-68A7-4104-868B-4A26F3CB664D" \l "_ftnref1" </w:instrText>
      </w:r>
      <w:r w:rsidRPr="007952A8">
        <w:rPr>
          <w:rFonts w:ascii="Times New Roman" w:hAnsi="Times New Roman"/>
          <w:color w:val="000000"/>
          <w:sz w:val="24"/>
          <w:szCs w:val="24"/>
        </w:rPr>
        <w:fldChar w:fldCharType="separate"/>
      </w:r>
      <w:r w:rsidRPr="007952A8">
        <w:rPr>
          <w:rFonts w:ascii="Times New Roman" w:hAnsi="Times New Roman"/>
          <w:color w:val="0000FF"/>
          <w:sz w:val="24"/>
          <w:szCs w:val="24"/>
          <w:u w:val="single"/>
        </w:rPr>
        <w:t>[1]</w:t>
      </w:r>
      <w:r w:rsidRPr="007952A8">
        <w:rPr>
          <w:rFonts w:ascii="Times New Roman" w:hAnsi="Times New Roman"/>
          <w:color w:val="000000"/>
          <w:sz w:val="24"/>
          <w:szCs w:val="24"/>
        </w:rPr>
        <w:fldChar w:fldCharType="end"/>
      </w:r>
      <w:r w:rsidRPr="007952A8">
        <w:rPr>
          <w:rFonts w:ascii="Times New Roman" w:hAnsi="Times New Roman"/>
          <w:color w:val="000000"/>
          <w:sz w:val="24"/>
          <w:szCs w:val="24"/>
        </w:rPr>
        <w:t>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слушания, поскольку они решают вопросы формирования и персонального состава органов и должностных лиц местного самоуправления.</w:t>
      </w:r>
    </w:p>
    <w:bookmarkStart w:id="7" w:name="_ftn2"/>
    <w:bookmarkEnd w:id="7"/>
    <w:p w:rsidR="00BE274B" w:rsidRPr="007952A8" w:rsidRDefault="00BE274B" w:rsidP="00BE274B">
      <w:pPr>
        <w:spacing w:after="0" w:line="240" w:lineRule="auto"/>
        <w:ind w:firstLine="709"/>
        <w:rPr>
          <w:rFonts w:ascii="Times New Roman" w:hAnsi="Times New Roman"/>
          <w:color w:val="000000"/>
          <w:sz w:val="24"/>
          <w:szCs w:val="24"/>
        </w:rPr>
      </w:pPr>
      <w:r w:rsidRPr="007952A8">
        <w:rPr>
          <w:rFonts w:ascii="Times New Roman" w:hAnsi="Times New Roman"/>
          <w:color w:val="000000"/>
          <w:sz w:val="24"/>
          <w:szCs w:val="24"/>
        </w:rPr>
        <w:fldChar w:fldCharType="begin"/>
      </w:r>
      <w:r w:rsidRPr="007952A8">
        <w:rPr>
          <w:rFonts w:ascii="Times New Roman" w:hAnsi="Times New Roman"/>
          <w:color w:val="000000"/>
          <w:sz w:val="24"/>
          <w:szCs w:val="24"/>
        </w:rPr>
        <w:instrText xml:space="preserve"> HYPERLINK "http://pravo-search.minjust.ru:8080/bigs/showDocument.html?id=D188CCDC-68A7-4104-868B-4A26F3CB664D" \l "_ftnref2" </w:instrText>
      </w:r>
      <w:r w:rsidRPr="007952A8">
        <w:rPr>
          <w:rFonts w:ascii="Times New Roman" w:hAnsi="Times New Roman"/>
          <w:color w:val="000000"/>
          <w:sz w:val="24"/>
          <w:szCs w:val="24"/>
        </w:rPr>
        <w:fldChar w:fldCharType="separate"/>
      </w:r>
      <w:r w:rsidRPr="007952A8">
        <w:rPr>
          <w:rFonts w:ascii="Times New Roman" w:hAnsi="Times New Roman"/>
          <w:color w:val="0000FF"/>
          <w:sz w:val="24"/>
          <w:szCs w:val="24"/>
          <w:u w:val="single"/>
        </w:rPr>
        <w:t>[2]</w:t>
      </w:r>
      <w:r w:rsidRPr="007952A8">
        <w:rPr>
          <w:rFonts w:ascii="Times New Roman" w:hAnsi="Times New Roman"/>
          <w:color w:val="000000"/>
          <w:sz w:val="24"/>
          <w:szCs w:val="24"/>
        </w:rPr>
        <w:fldChar w:fldCharType="end"/>
      </w:r>
      <w:r w:rsidRPr="007952A8">
        <w:rPr>
          <w:rFonts w:ascii="Times New Roman" w:hAnsi="Times New Roman"/>
          <w:color w:val="000000"/>
          <w:sz w:val="24"/>
          <w:szCs w:val="24"/>
        </w:rPr>
        <w:t> Порядком проведения публичных слушаний в муниципальном образовании может быть </w:t>
      </w:r>
      <w:r w:rsidRPr="007952A8">
        <w:rPr>
          <w:rFonts w:ascii="Times New Roman" w:hAnsi="Times New Roman"/>
          <w:color w:val="000000"/>
          <w:sz w:val="24"/>
          <w:szCs w:val="24"/>
          <w:u w:val="single"/>
        </w:rPr>
        <w:t>предусмотрено, что используется</w:t>
      </w:r>
      <w:r w:rsidRPr="007952A8">
        <w:rPr>
          <w:rFonts w:ascii="Times New Roman" w:hAnsi="Times New Roman"/>
          <w:color w:val="000000"/>
          <w:sz w:val="24"/>
          <w:szCs w:val="24"/>
        </w:rPr>
        <w:t> только одна форма голосования на публичных слушаниях. В таком случае </w:t>
      </w:r>
      <w:r w:rsidRPr="007952A8">
        <w:rPr>
          <w:rFonts w:ascii="Times New Roman" w:hAnsi="Times New Roman"/>
          <w:color w:val="000000"/>
          <w:sz w:val="24"/>
          <w:szCs w:val="24"/>
          <w:u w:val="single"/>
        </w:rPr>
        <w:t>корректировке</w:t>
      </w:r>
      <w:r w:rsidRPr="007952A8">
        <w:rPr>
          <w:rFonts w:ascii="Times New Roman" w:hAnsi="Times New Roman"/>
          <w:color w:val="000000"/>
          <w:sz w:val="24"/>
          <w:szCs w:val="24"/>
        </w:rPr>
        <w:t> подлежат статьи 16–18, 20 настоящего Порядка.</w:t>
      </w:r>
    </w:p>
    <w:bookmarkStart w:id="8" w:name="_ftn3"/>
    <w:bookmarkEnd w:id="8"/>
    <w:p w:rsidR="00BE274B" w:rsidRPr="007952A8" w:rsidRDefault="00BE274B" w:rsidP="00BE274B">
      <w:pPr>
        <w:spacing w:after="0" w:line="240" w:lineRule="auto"/>
        <w:ind w:firstLine="709"/>
        <w:rPr>
          <w:rFonts w:ascii="Times New Roman" w:hAnsi="Times New Roman"/>
          <w:color w:val="000000"/>
          <w:sz w:val="24"/>
          <w:szCs w:val="24"/>
        </w:rPr>
      </w:pPr>
      <w:r w:rsidRPr="007952A8">
        <w:rPr>
          <w:rFonts w:ascii="Times New Roman" w:hAnsi="Times New Roman"/>
          <w:color w:val="000000"/>
          <w:sz w:val="24"/>
          <w:szCs w:val="24"/>
        </w:rPr>
        <w:fldChar w:fldCharType="begin"/>
      </w:r>
      <w:r w:rsidRPr="007952A8">
        <w:rPr>
          <w:rFonts w:ascii="Times New Roman" w:hAnsi="Times New Roman"/>
          <w:color w:val="000000"/>
          <w:sz w:val="24"/>
          <w:szCs w:val="24"/>
        </w:rPr>
        <w:instrText xml:space="preserve"> HYPERLINK "http://pravo-search.minjust.ru:8080/bigs/showDocument.html?id=D188CCDC-68A7-4104-868B-4A26F3CB664D" \l "_ftnref3" </w:instrText>
      </w:r>
      <w:r w:rsidRPr="007952A8">
        <w:rPr>
          <w:rFonts w:ascii="Times New Roman" w:hAnsi="Times New Roman"/>
          <w:color w:val="000000"/>
          <w:sz w:val="24"/>
          <w:szCs w:val="24"/>
        </w:rPr>
        <w:fldChar w:fldCharType="separate"/>
      </w:r>
      <w:r w:rsidRPr="007952A8">
        <w:rPr>
          <w:rFonts w:ascii="Times New Roman" w:hAnsi="Times New Roman"/>
          <w:color w:val="0000FF"/>
          <w:sz w:val="24"/>
          <w:szCs w:val="24"/>
          <w:u w:val="single"/>
        </w:rPr>
        <w:t>[3]</w:t>
      </w:r>
      <w:r w:rsidRPr="007952A8">
        <w:rPr>
          <w:rFonts w:ascii="Times New Roman" w:hAnsi="Times New Roman"/>
          <w:color w:val="000000"/>
          <w:sz w:val="24"/>
          <w:szCs w:val="24"/>
        </w:rPr>
        <w:fldChar w:fldCharType="end"/>
      </w:r>
      <w:r w:rsidRPr="007952A8">
        <w:rPr>
          <w:rFonts w:ascii="Times New Roman" w:hAnsi="Times New Roman"/>
          <w:color w:val="000000"/>
          <w:sz w:val="24"/>
          <w:szCs w:val="24"/>
        </w:rPr>
        <w:t> Требования к количеству сидячих мест могут варьироваться в зависимости от фактически существующего помещения в муниципальном образовании.</w:t>
      </w:r>
    </w:p>
    <w:p w:rsidR="00BE274B" w:rsidRPr="007952A8" w:rsidRDefault="00BE274B" w:rsidP="00BE274B">
      <w:pPr>
        <w:spacing w:after="0" w:line="240" w:lineRule="auto"/>
        <w:rPr>
          <w:rFonts w:ascii="Times New Roman" w:hAnsi="Times New Roman"/>
          <w:color w:val="000000"/>
          <w:sz w:val="24"/>
          <w:szCs w:val="24"/>
        </w:rPr>
      </w:pPr>
      <w:bookmarkStart w:id="9" w:name="_ftn4"/>
      <w:bookmarkStart w:id="10" w:name="_ftn5"/>
      <w:bookmarkEnd w:id="9"/>
      <w:bookmarkEnd w:id="10"/>
    </w:p>
    <w:p w:rsidR="00BE274B" w:rsidRPr="007952A8" w:rsidRDefault="00BE274B" w:rsidP="00BE274B">
      <w:pPr>
        <w:rPr>
          <w:rFonts w:ascii="Times New Roman" w:hAnsi="Times New Roman"/>
          <w:sz w:val="24"/>
          <w:szCs w:val="24"/>
        </w:rPr>
      </w:pPr>
    </w:p>
    <w:p w:rsidR="00BE274B" w:rsidRPr="005519D4" w:rsidRDefault="00BE274B" w:rsidP="00BE274B">
      <w:pPr>
        <w:tabs>
          <w:tab w:val="left" w:pos="0"/>
        </w:tabs>
        <w:spacing w:after="0" w:line="240" w:lineRule="auto"/>
        <w:jc w:val="both"/>
        <w:rPr>
          <w:rFonts w:ascii="Times New Roman" w:hAnsi="Times New Roman" w:cs="Times New Roman"/>
          <w:sz w:val="24"/>
          <w:szCs w:val="24"/>
        </w:rPr>
      </w:pPr>
    </w:p>
    <w:sectPr w:rsidR="00BE274B" w:rsidRPr="005519D4" w:rsidSect="009621F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AA" w:rsidRDefault="00FC2BAA" w:rsidP="00BE274B">
      <w:pPr>
        <w:spacing w:after="0" w:line="240" w:lineRule="auto"/>
      </w:pPr>
      <w:r>
        <w:separator/>
      </w:r>
    </w:p>
  </w:endnote>
  <w:endnote w:type="continuationSeparator" w:id="0">
    <w:p w:rsidR="00FC2BAA" w:rsidRDefault="00FC2BAA" w:rsidP="00BE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AA" w:rsidRDefault="00FC2BAA" w:rsidP="00BE274B">
      <w:pPr>
        <w:spacing w:after="0" w:line="240" w:lineRule="auto"/>
      </w:pPr>
      <w:r>
        <w:separator/>
      </w:r>
    </w:p>
  </w:footnote>
  <w:footnote w:type="continuationSeparator" w:id="0">
    <w:p w:rsidR="00FC2BAA" w:rsidRDefault="00FC2BAA" w:rsidP="00BE2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00"/>
    <w:rsid w:val="000631B2"/>
    <w:rsid w:val="000A1795"/>
    <w:rsid w:val="0015081C"/>
    <w:rsid w:val="00187674"/>
    <w:rsid w:val="00190F3F"/>
    <w:rsid w:val="001943B9"/>
    <w:rsid w:val="001A2A37"/>
    <w:rsid w:val="001E1CF6"/>
    <w:rsid w:val="001E48D3"/>
    <w:rsid w:val="00240EE2"/>
    <w:rsid w:val="002F23EB"/>
    <w:rsid w:val="0030186D"/>
    <w:rsid w:val="00320F0A"/>
    <w:rsid w:val="00402DE1"/>
    <w:rsid w:val="00416D4F"/>
    <w:rsid w:val="00431176"/>
    <w:rsid w:val="0045672E"/>
    <w:rsid w:val="0049224C"/>
    <w:rsid w:val="004B0591"/>
    <w:rsid w:val="004D2DB3"/>
    <w:rsid w:val="005519D4"/>
    <w:rsid w:val="00560200"/>
    <w:rsid w:val="006354DA"/>
    <w:rsid w:val="006F3D91"/>
    <w:rsid w:val="00751A6E"/>
    <w:rsid w:val="007D2C44"/>
    <w:rsid w:val="008518E2"/>
    <w:rsid w:val="00872E3B"/>
    <w:rsid w:val="008E32C5"/>
    <w:rsid w:val="009621F3"/>
    <w:rsid w:val="00985AA1"/>
    <w:rsid w:val="00991FC6"/>
    <w:rsid w:val="00A51BFF"/>
    <w:rsid w:val="00AD1FA7"/>
    <w:rsid w:val="00B80B35"/>
    <w:rsid w:val="00BB7F6E"/>
    <w:rsid w:val="00BE274B"/>
    <w:rsid w:val="00C3422E"/>
    <w:rsid w:val="00C57004"/>
    <w:rsid w:val="00C6731C"/>
    <w:rsid w:val="00CA2DD9"/>
    <w:rsid w:val="00CA5A10"/>
    <w:rsid w:val="00CB4F9B"/>
    <w:rsid w:val="00CC0150"/>
    <w:rsid w:val="00D46E9D"/>
    <w:rsid w:val="00DD42A6"/>
    <w:rsid w:val="00E474E5"/>
    <w:rsid w:val="00E61346"/>
    <w:rsid w:val="00E76D96"/>
    <w:rsid w:val="00EF0C0B"/>
    <w:rsid w:val="00EF41A7"/>
    <w:rsid w:val="00EF7DC1"/>
    <w:rsid w:val="00F02762"/>
    <w:rsid w:val="00F163DE"/>
    <w:rsid w:val="00F16FBD"/>
    <w:rsid w:val="00F45BEC"/>
    <w:rsid w:val="00F52FA6"/>
    <w:rsid w:val="00F535A3"/>
    <w:rsid w:val="00F82FE4"/>
    <w:rsid w:val="00FC2BAA"/>
    <w:rsid w:val="00FC5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F2C1F6"/>
  <w15:chartTrackingRefBased/>
  <w15:docId w15:val="{CFA113D9-B82D-4617-9316-5E020CF3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F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21F3"/>
    <w:pPr>
      <w:spacing w:after="0" w:line="240" w:lineRule="auto"/>
    </w:pPr>
    <w:rPr>
      <w:rFonts w:eastAsiaTheme="minorEastAsia"/>
      <w:lang w:eastAsia="ru-RU"/>
    </w:rPr>
  </w:style>
  <w:style w:type="character" w:customStyle="1" w:styleId="FontStyle11">
    <w:name w:val="Font Style11"/>
    <w:basedOn w:val="a0"/>
    <w:uiPriority w:val="99"/>
    <w:rsid w:val="009621F3"/>
    <w:rPr>
      <w:rFonts w:ascii="Times New Roman" w:hAnsi="Times New Roman" w:cs="Times New Roman" w:hint="default"/>
      <w:spacing w:val="10"/>
      <w:sz w:val="24"/>
      <w:szCs w:val="24"/>
    </w:rPr>
  </w:style>
  <w:style w:type="table" w:styleId="a4">
    <w:name w:val="Table Grid"/>
    <w:basedOn w:val="a1"/>
    <w:uiPriority w:val="59"/>
    <w:rsid w:val="009621F3"/>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567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5672E"/>
  </w:style>
  <w:style w:type="paragraph" w:customStyle="1" w:styleId="ConsNonformat">
    <w:name w:val="ConsNonformat"/>
    <w:rsid w:val="00320F0A"/>
    <w:pPr>
      <w:widowControl w:val="0"/>
      <w:spacing w:after="0" w:line="240" w:lineRule="auto"/>
    </w:pPr>
    <w:rPr>
      <w:rFonts w:ascii="Courier New" w:eastAsia="Times New Roman" w:hAnsi="Courier New" w:cs="Times New Roman"/>
      <w:sz w:val="20"/>
      <w:szCs w:val="20"/>
      <w:lang w:eastAsia="ru-RU"/>
    </w:rPr>
  </w:style>
  <w:style w:type="paragraph" w:styleId="a6">
    <w:name w:val="Balloon Text"/>
    <w:basedOn w:val="a"/>
    <w:link w:val="a7"/>
    <w:uiPriority w:val="99"/>
    <w:semiHidden/>
    <w:unhideWhenUsed/>
    <w:rsid w:val="00320F0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20F0A"/>
    <w:rPr>
      <w:rFonts w:ascii="Segoe UI" w:eastAsiaTheme="minorEastAsia" w:hAnsi="Segoe UI" w:cs="Segoe UI"/>
      <w:sz w:val="18"/>
      <w:szCs w:val="18"/>
      <w:lang w:eastAsia="ru-RU"/>
    </w:rPr>
  </w:style>
  <w:style w:type="paragraph" w:styleId="a8">
    <w:name w:val="footnote text"/>
    <w:basedOn w:val="a"/>
    <w:link w:val="a9"/>
    <w:uiPriority w:val="99"/>
    <w:unhideWhenUsed/>
    <w:rsid w:val="00BE274B"/>
    <w:pPr>
      <w:spacing w:after="0" w:line="240" w:lineRule="auto"/>
    </w:pPr>
    <w:rPr>
      <w:rFonts w:ascii="Calibri" w:eastAsia="Calibri" w:hAnsi="Calibri" w:cs="Times New Roman"/>
      <w:sz w:val="20"/>
      <w:szCs w:val="20"/>
      <w:lang w:eastAsia="en-US"/>
    </w:rPr>
  </w:style>
  <w:style w:type="character" w:customStyle="1" w:styleId="a9">
    <w:name w:val="Текст сноски Знак"/>
    <w:basedOn w:val="a0"/>
    <w:link w:val="a8"/>
    <w:uiPriority w:val="99"/>
    <w:rsid w:val="00BE274B"/>
    <w:rPr>
      <w:rFonts w:ascii="Calibri" w:eastAsia="Calibri" w:hAnsi="Calibri" w:cs="Times New Roman"/>
      <w:sz w:val="20"/>
      <w:szCs w:val="20"/>
    </w:rPr>
  </w:style>
  <w:style w:type="character" w:styleId="aa">
    <w:name w:val="footnote reference"/>
    <w:basedOn w:val="a0"/>
    <w:uiPriority w:val="99"/>
    <w:semiHidden/>
    <w:unhideWhenUsed/>
    <w:rsid w:val="00BE2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2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D9BC52FB-1904-4818-9091-0B95A391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17</Pages>
  <Words>7379</Words>
  <Characters>42061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06oyr-parykina-nn</dc:creator>
  <cp:keywords/>
  <dc:description/>
  <cp:lastModifiedBy>specialist</cp:lastModifiedBy>
  <cp:revision>17</cp:revision>
  <cp:lastPrinted>2024-01-24T09:56:00Z</cp:lastPrinted>
  <dcterms:created xsi:type="dcterms:W3CDTF">2024-01-19T06:52:00Z</dcterms:created>
  <dcterms:modified xsi:type="dcterms:W3CDTF">2024-01-26T07:52:00Z</dcterms:modified>
</cp:coreProperties>
</file>