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59" w:rsidRPr="00034F3D" w:rsidRDefault="00A934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6C1F59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034F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УСКЮЛЬСКОГО</w:t>
      </w:r>
      <w:r w:rsidR="00A93406" w:rsidRPr="00034F3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6C1F59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ТАТАРСКОГО</w:t>
      </w:r>
      <w:r w:rsidR="00A93406" w:rsidRPr="00034F3D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РАЙОНА НОВОСИБИРСКОЙ ОБЛАСТИ</w:t>
      </w:r>
    </w:p>
    <w:p w:rsidR="006C1F59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80598F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6C1F59" w:rsidRPr="00034F3D" w:rsidRDefault="00A93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РЕШЕНИЕ</w:t>
      </w:r>
    </w:p>
    <w:p w:rsidR="006C1F59" w:rsidRPr="00034F3D" w:rsidRDefault="000468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sz w:val="28"/>
          <w:szCs w:val="28"/>
        </w:rPr>
        <w:t>Пятьдесят восьмой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:rsidR="0080598F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98F" w:rsidRPr="00034F3D" w:rsidRDefault="008059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F59" w:rsidRPr="00034F3D" w:rsidRDefault="00046814" w:rsidP="00E2646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F3D">
        <w:rPr>
          <w:rFonts w:ascii="Times New Roman" w:eastAsia="Calibri" w:hAnsi="Times New Roman" w:cs="Times New Roman"/>
          <w:sz w:val="28"/>
          <w:szCs w:val="28"/>
        </w:rPr>
        <w:t>«01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34F3D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2024 г.          </w:t>
      </w:r>
      <w:r w:rsidR="00034F3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26467" w:rsidRPr="00034F3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0598F" w:rsidRPr="00034F3D">
        <w:rPr>
          <w:rFonts w:ascii="Times New Roman" w:eastAsia="Calibri" w:hAnsi="Times New Roman" w:cs="Times New Roman"/>
          <w:sz w:val="28"/>
          <w:szCs w:val="28"/>
        </w:rPr>
        <w:t>с.Ускюль</w:t>
      </w:r>
      <w:r w:rsidR="00A93406" w:rsidRPr="00034F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A93406" w:rsidRPr="00034F3D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</w:t>
      </w:r>
      <w:r w:rsidR="00E26467" w:rsidRPr="00034F3D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 162</w:t>
      </w:r>
    </w:p>
    <w:p w:rsidR="006C1F59" w:rsidRDefault="008059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6C1F59" w:rsidRDefault="006C1F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F59" w:rsidRPr="00E26467" w:rsidRDefault="00A93406" w:rsidP="00E264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ПУБЛИЧНЫХ СЛУШАНИЙ ПО ВОПРОСУ ПРЕОБРАЗОВАНИЯ ВСЕХ ПОСЕЛЕНИЙ, ВХОДЯЩИХ В СОСТАВ </w:t>
      </w:r>
      <w:r w:rsidR="0080598F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УСКЮЛЬСКОГО СЕЛЬСОВЕТА</w:t>
      </w:r>
      <w:r w:rsidR="00E2646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="0080598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ТАТАРСКОГО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НОВОСИБИРСКОЙ ОБЛАСТИ,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</w:t>
      </w:r>
    </w:p>
    <w:p w:rsidR="006C1F59" w:rsidRDefault="006C1F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9" w:rsidRDefault="00A93406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 w:rsidR="0080598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«</w:t>
      </w:r>
      <w:r w:rsidR="00C86454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86454">
        <w:rPr>
          <w:rFonts w:ascii="Times New Roman" w:hAnsi="Times New Roman" w:cs="Times New Roman"/>
          <w:b w:val="0"/>
          <w:sz w:val="28"/>
          <w:szCs w:val="28"/>
        </w:rPr>
        <w:t>января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г. № </w:t>
      </w:r>
      <w:r w:rsidR="00C86454">
        <w:rPr>
          <w:rFonts w:ascii="Times New Roman" w:hAnsi="Times New Roman" w:cs="Times New Roman"/>
          <w:b w:val="0"/>
          <w:sz w:val="28"/>
          <w:szCs w:val="28"/>
        </w:rPr>
        <w:t>514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 w:rsidR="0080598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80598F">
        <w:rPr>
          <w:rFonts w:ascii="Times New Roman" w:eastAsia="Times New Roman" w:hAnsi="Times New Roman" w:cs="Times New Roman"/>
          <w:b w:val="0"/>
          <w:sz w:val="28"/>
          <w:szCs w:val="28"/>
        </w:rPr>
        <w:t>Ускюльского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 w:rsidR="0080598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</w:t>
      </w:r>
      <w:r w:rsidR="00C548BD">
        <w:rPr>
          <w:rFonts w:ascii="Times New Roman" w:eastAsia="Times New Roman" w:hAnsi="Times New Roman" w:cs="Times New Roman"/>
          <w:b w:val="0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C548BD" w:rsidRPr="00C548BD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</w:rPr>
        <w:t>организации и проведения публичных слушаний</w:t>
      </w:r>
      <w:r w:rsidR="00C548B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</w:t>
      </w:r>
      <w:r w:rsidR="0080598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Ускюльском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сельсовете </w:t>
      </w:r>
      <w:r w:rsidR="0080598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</w:t>
      </w:r>
      <w:r w:rsidR="0080598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Ускюльского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сельсовета </w:t>
      </w:r>
      <w:r w:rsidR="0080598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="00E26467" w:rsidRPr="00E2646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</w:t>
      </w:r>
      <w:r w:rsidR="00C548BD" w:rsidRPr="00C548BD">
        <w:rPr>
          <w:rFonts w:ascii="Times New Roman" w:hAnsi="Times New Roman" w:cs="Times New Roman"/>
          <w:b w:val="0"/>
          <w:sz w:val="28"/>
          <w:szCs w:val="28"/>
        </w:rPr>
        <w:t>18.04.2022г. № 79</w:t>
      </w:r>
      <w:r w:rsidR="00C548B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(с внесенными изменениями от 26.01.2024 №160)</w:t>
      </w:r>
      <w:r w:rsidRPr="00E2646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80598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Ускюльского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сельсовета </w:t>
      </w:r>
      <w:r w:rsidR="0080598F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="0080598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района Новосибирской области,</w:t>
      </w:r>
    </w:p>
    <w:p w:rsidR="006C1F59" w:rsidRDefault="006C1F59">
      <w:pPr>
        <w:pStyle w:val="ConsPlusTitle"/>
        <w:jc w:val="both"/>
        <w:rPr>
          <w:rFonts w:ascii="Times New Roman" w:eastAsia="Times New Roman" w:hAnsi="Times New Roman" w:cs="Times New Roman"/>
          <w:b w:val="0"/>
          <w:strike/>
          <w:sz w:val="28"/>
          <w:szCs w:val="28"/>
        </w:rPr>
      </w:pPr>
    </w:p>
    <w:p w:rsidR="006C1F59" w:rsidRDefault="006C1F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F59" w:rsidRDefault="00A9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C1F59" w:rsidRDefault="006C1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F59" w:rsidRDefault="00A93406">
      <w:pPr>
        <w:pStyle w:val="af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в </w:t>
      </w:r>
      <w:r w:rsidR="0080598F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Ускюльском</w:t>
      </w:r>
      <w:r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="0080598F" w:rsidRPr="0084615F">
        <w:rPr>
          <w:rFonts w:ascii="Times New Roman" w:hAnsi="Times New Roman" w:cs="Times New Roman"/>
          <w:sz w:val="28"/>
          <w:szCs w:val="28"/>
        </w:rPr>
        <w:t>Татарского</w:t>
      </w:r>
      <w:r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 w:rsidR="0080598F" w:rsidRPr="0084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84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598F" w:rsidRPr="0084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84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г. в </w:t>
      </w:r>
      <w:r w:rsidR="0080598F" w:rsidRPr="0084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846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</w:t>
      </w:r>
      <w:r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</w:t>
      </w:r>
      <w:r w:rsidR="006C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8F" w:rsidRPr="0084615F">
        <w:rPr>
          <w:rFonts w:ascii="Times New Roman" w:eastAsia="Times New Roman" w:hAnsi="Times New Roman" w:cs="Times New Roman"/>
          <w:sz w:val="28"/>
          <w:szCs w:val="28"/>
        </w:rPr>
        <w:t xml:space="preserve">Ускюльского сельсовета </w:t>
      </w:r>
      <w:r w:rsidR="0080598F" w:rsidRPr="0084615F">
        <w:rPr>
          <w:rFonts w:ascii="Times New Roman" w:hAnsi="Times New Roman" w:cs="Times New Roman"/>
          <w:sz w:val="28"/>
          <w:szCs w:val="28"/>
        </w:rPr>
        <w:t>Татарского</w:t>
      </w:r>
      <w:r w:rsidR="0080598F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(адрес: </w:t>
      </w:r>
      <w:r w:rsidR="0080598F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обл., Татарский р-он, с.Ускюль, ул.Центральная, 1</w:t>
      </w:r>
      <w:r w:rsidR="006C2A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вопросу «О</w:t>
      </w:r>
      <w:r w:rsidRPr="0084615F"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 w:rsidR="0080598F" w:rsidRPr="0084615F">
        <w:rPr>
          <w:rFonts w:ascii="Times New Roman" w:hAnsi="Times New Roman"/>
          <w:sz w:val="28"/>
          <w:szCs w:val="28"/>
        </w:rPr>
        <w:t xml:space="preserve">Татарского </w:t>
      </w:r>
      <w:r w:rsidRPr="0084615F">
        <w:rPr>
          <w:rFonts w:ascii="Times New Roman" w:hAnsi="Times New Roman"/>
          <w:sz w:val="28"/>
          <w:szCs w:val="28"/>
        </w:rPr>
        <w:lastRenderedPageBreak/>
        <w:t>муниципального района Новосибирской области, путем их объединения,</w:t>
      </w:r>
      <w:r w:rsidRPr="0084615F"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 образований,</w:t>
      </w:r>
      <w:r w:rsidRPr="0084615F"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  <w:r w:rsidRPr="0084615F">
        <w:rPr>
          <w:rFonts w:ascii="Times New Roman" w:eastAsia="Times New Roman" w:hAnsi="Times New Roman"/>
          <w:sz w:val="28"/>
          <w:szCs w:val="28"/>
          <w:lang w:eastAsia="ru-RU"/>
        </w:rPr>
        <w:t>» (проект решения прилагается)</w:t>
      </w:r>
      <w:r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454" w:rsidRPr="00C86454" w:rsidRDefault="00C86454" w:rsidP="00C86454">
      <w:pPr>
        <w:pStyle w:val="af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публичные слушания проводятся в форме одного собрания. Голосование по вопр</w:t>
      </w:r>
      <w:r w:rsidR="00C54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 публичных слушаний проводит</w:t>
      </w:r>
      <w:r w:rsidR="00B210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форме одного голосования.  </w:t>
      </w:r>
    </w:p>
    <w:p w:rsidR="006C1F59" w:rsidRDefault="00A93406" w:rsidP="00C86454">
      <w:pPr>
        <w:pStyle w:val="af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предложения и замечания по данному вопросу принимаются в письменной форме с </w:t>
      </w:r>
      <w:r w:rsidR="00726472" w:rsidRPr="00C864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C864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Pr="00C864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726472" w:rsidRPr="00C864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Pr="00C864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 2024 года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26472"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ул.Центральная, 14, с.Ускюль, Татарского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r w:rsidR="00726472"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Ускюльского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</w:t>
      </w:r>
      <w:r w:rsidRPr="00C86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="00922772" w:rsidRPr="00C86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C86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:00 до 1</w:t>
      </w:r>
      <w:r w:rsidR="00922772" w:rsidRPr="00C86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86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:00</w:t>
      </w:r>
      <w:r w:rsidRPr="00C8645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C8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рабочие дни, контактный телефон </w:t>
      </w:r>
      <w:r w:rsidR="00726472"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>8(383)64 48-143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официальном сайте </w:t>
      </w:r>
      <w:r w:rsidR="00726472" w:rsidRPr="00C86454">
        <w:rPr>
          <w:rFonts w:ascii="Times New Roman" w:eastAsia="Times New Roman" w:hAnsi="Times New Roman" w:cs="Times New Roman"/>
          <w:sz w:val="28"/>
          <w:szCs w:val="28"/>
        </w:rPr>
        <w:t xml:space="preserve">Ускюльского сельсовета </w:t>
      </w:r>
      <w:r w:rsidR="00726472" w:rsidRPr="00C86454">
        <w:rPr>
          <w:rFonts w:ascii="Times New Roman" w:hAnsi="Times New Roman" w:cs="Times New Roman"/>
          <w:sz w:val="28"/>
          <w:szCs w:val="28"/>
        </w:rPr>
        <w:t>Татарского</w:t>
      </w:r>
      <w:r w:rsidR="00726472"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 – телекоммуникационной сети «Интернет».</w:t>
      </w:r>
    </w:p>
    <w:p w:rsidR="00C86454" w:rsidRPr="00C86454" w:rsidRDefault="00C86454" w:rsidP="00C86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имении и отчестве участника публичных слушаний, дате его рождения, месте жительства и должны быть заверены собственноручной подписью участника публичных слушаний.</w:t>
      </w:r>
    </w:p>
    <w:p w:rsidR="0084615F" w:rsidRPr="0084615F" w:rsidRDefault="0084615F" w:rsidP="0084615F">
      <w:pPr>
        <w:pStyle w:val="a3"/>
        <w:ind w:left="20"/>
        <w:rPr>
          <w:rFonts w:ascii="Times New Roman" w:hAnsi="Times New Roman" w:cs="Times New Roman"/>
          <w:sz w:val="28"/>
          <w:szCs w:val="28"/>
          <w:lang w:eastAsia="ru-RU"/>
        </w:rPr>
      </w:pPr>
      <w:r w:rsidRPr="0084615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8645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4</w:t>
      </w:r>
      <w:r w:rsidRPr="0084615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 Утвердить  состав рабочей группы по подготовке и проведению публичных слушаний  по </w:t>
      </w:r>
      <w:r w:rsidRPr="0084615F">
        <w:rPr>
          <w:rFonts w:ascii="Times New Roman" w:hAnsi="Times New Roman" w:cs="Times New Roman"/>
          <w:sz w:val="28"/>
          <w:szCs w:val="28"/>
          <w:lang w:eastAsia="ru-RU"/>
        </w:rPr>
        <w:t xml:space="preserve">вопросу  о </w:t>
      </w:r>
      <w:r w:rsidRPr="0084615F">
        <w:rPr>
          <w:rFonts w:ascii="Times New Roman" w:hAnsi="Times New Roman" w:cs="Times New Roman"/>
          <w:sz w:val="28"/>
          <w:szCs w:val="28"/>
        </w:rPr>
        <w:t xml:space="preserve"> преобразовании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</w:t>
      </w:r>
      <w:r w:rsidRPr="0084615F">
        <w:rPr>
          <w:rFonts w:ascii="Times New Roman" w:hAnsi="Times New Roman" w:cs="Times New Roman"/>
          <w:sz w:val="28"/>
          <w:szCs w:val="28"/>
          <w:lang w:eastAsia="ru-RU"/>
        </w:rPr>
        <w:t xml:space="preserve">  согласно приложению.</w:t>
      </w:r>
    </w:p>
    <w:p w:rsidR="006C1F59" w:rsidRPr="0084615F" w:rsidRDefault="00C86454" w:rsidP="008461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3406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Руководство за деятельностью по обобщению и подготовке для внесения на рассмотрение сессии Совета депутатов </w:t>
      </w:r>
      <w:r w:rsidR="00726472" w:rsidRPr="0084615F">
        <w:rPr>
          <w:rFonts w:ascii="Times New Roman" w:eastAsia="Times New Roman" w:hAnsi="Times New Roman" w:cs="Times New Roman"/>
          <w:sz w:val="28"/>
          <w:szCs w:val="28"/>
        </w:rPr>
        <w:t xml:space="preserve">Ускюльского сельсовета </w:t>
      </w:r>
      <w:r w:rsidR="00726472" w:rsidRPr="0084615F">
        <w:rPr>
          <w:rFonts w:ascii="Times New Roman" w:hAnsi="Times New Roman" w:cs="Times New Roman"/>
          <w:sz w:val="28"/>
          <w:szCs w:val="28"/>
        </w:rPr>
        <w:t>Татарского</w:t>
      </w:r>
      <w:r w:rsidR="00726472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406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предложений населения по вышеуказанному проекту возложить на </w:t>
      </w:r>
      <w:r w:rsidR="0084615F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A93406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726472" w:rsidRPr="0084615F">
        <w:rPr>
          <w:rFonts w:ascii="Times New Roman" w:eastAsia="Times New Roman" w:hAnsi="Times New Roman" w:cs="Times New Roman"/>
          <w:sz w:val="28"/>
          <w:szCs w:val="28"/>
        </w:rPr>
        <w:t xml:space="preserve">Ускюльского сельсовета </w:t>
      </w:r>
      <w:r w:rsidR="00726472" w:rsidRPr="0084615F">
        <w:rPr>
          <w:rFonts w:ascii="Times New Roman" w:hAnsi="Times New Roman" w:cs="Times New Roman"/>
          <w:sz w:val="28"/>
          <w:szCs w:val="28"/>
        </w:rPr>
        <w:t>Татарского</w:t>
      </w:r>
      <w:r w:rsidR="00726472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406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6C1F59" w:rsidRPr="0084615F" w:rsidRDefault="00C86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</w:t>
      </w:r>
      <w:r w:rsidR="00A93406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</w:t>
      </w:r>
      <w:r w:rsidR="008623FE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6472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Ускюльском вестнике»,</w:t>
      </w:r>
      <w:r w:rsidR="00A93406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сайте </w:t>
      </w:r>
      <w:r w:rsidR="00726472" w:rsidRPr="0084615F">
        <w:rPr>
          <w:rFonts w:ascii="Times New Roman" w:eastAsia="Times New Roman" w:hAnsi="Times New Roman" w:cs="Times New Roman"/>
          <w:sz w:val="28"/>
          <w:szCs w:val="28"/>
        </w:rPr>
        <w:t xml:space="preserve">Ускюльского сельсовета </w:t>
      </w:r>
      <w:r w:rsidR="00726472" w:rsidRPr="0084615F">
        <w:rPr>
          <w:rFonts w:ascii="Times New Roman" w:hAnsi="Times New Roman" w:cs="Times New Roman"/>
          <w:sz w:val="28"/>
          <w:szCs w:val="28"/>
        </w:rPr>
        <w:t>Татарского</w:t>
      </w:r>
      <w:r w:rsidR="00726472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406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 – телекоммуникационной сети «Интернет»</w:t>
      </w:r>
      <w:r w:rsidR="008623FE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федеральной государственной системе «Единый портал государственных и муниципальных услуг»</w:t>
      </w:r>
      <w:r w:rsidR="00A93406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F59" w:rsidRPr="0084615F" w:rsidRDefault="00C86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</w:t>
      </w:r>
      <w:r w:rsidR="00A93406" w:rsidRPr="0084615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 даты официального опубликования.</w:t>
      </w:r>
    </w:p>
    <w:p w:rsidR="00034F3D" w:rsidRPr="0084615F" w:rsidRDefault="0003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F3D" w:rsidRPr="00034F3D" w:rsidRDefault="00034F3D" w:rsidP="00034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F3D">
        <w:rPr>
          <w:rFonts w:ascii="Times New Roman" w:hAnsi="Times New Roman" w:cs="Times New Roman"/>
          <w:sz w:val="28"/>
          <w:szCs w:val="28"/>
        </w:rPr>
        <w:t xml:space="preserve">Глава Ускюльского сельсовета </w:t>
      </w:r>
    </w:p>
    <w:p w:rsidR="00034F3D" w:rsidRPr="00034F3D" w:rsidRDefault="00034F3D" w:rsidP="00034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F3D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 И.Ю.Антонова</w:t>
      </w:r>
    </w:p>
    <w:p w:rsidR="006C1F59" w:rsidRPr="0084615F" w:rsidRDefault="006C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9" w:rsidRPr="0084615F" w:rsidRDefault="006C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9" w:rsidRPr="0084615F" w:rsidRDefault="00A934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15F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6C1F59" w:rsidRPr="0084615F" w:rsidRDefault="007264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15F">
        <w:rPr>
          <w:rFonts w:ascii="Times New Roman" w:eastAsia="Times New Roman" w:hAnsi="Times New Roman" w:cs="Times New Roman"/>
          <w:sz w:val="28"/>
          <w:szCs w:val="28"/>
        </w:rPr>
        <w:t xml:space="preserve">Ускюльского сельсовета </w:t>
      </w:r>
      <w:r w:rsidRPr="0084615F">
        <w:rPr>
          <w:rFonts w:ascii="Times New Roman" w:hAnsi="Times New Roman" w:cs="Times New Roman"/>
          <w:sz w:val="28"/>
          <w:szCs w:val="28"/>
        </w:rPr>
        <w:t>Татарского</w:t>
      </w:r>
      <w:r w:rsidRPr="00846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406" w:rsidRPr="0084615F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84615F" w:rsidRPr="000B4343" w:rsidRDefault="00A93406" w:rsidP="000B43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15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 w:rsidR="00726472" w:rsidRPr="0084615F">
        <w:rPr>
          <w:rFonts w:ascii="Times New Roman" w:eastAsia="Calibri" w:hAnsi="Times New Roman" w:cs="Times New Roman"/>
          <w:sz w:val="28"/>
          <w:szCs w:val="28"/>
        </w:rPr>
        <w:t xml:space="preserve">            Н.И.Непомнящих</w:t>
      </w:r>
    </w:p>
    <w:p w:rsidR="0084615F" w:rsidRPr="002F36FC" w:rsidRDefault="0084615F" w:rsidP="0084615F">
      <w:pPr>
        <w:pStyle w:val="a3"/>
        <w:jc w:val="right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lastRenderedPageBreak/>
        <w:t xml:space="preserve">Приложение                                                                         </w:t>
      </w:r>
    </w:p>
    <w:p w:rsidR="0084615F" w:rsidRPr="002F36FC" w:rsidRDefault="0084615F" w:rsidP="0084615F">
      <w:pPr>
        <w:pStyle w:val="a3"/>
        <w:jc w:val="right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t xml:space="preserve">к решению Совета депутатов </w:t>
      </w:r>
    </w:p>
    <w:p w:rsidR="0084615F" w:rsidRPr="002F36FC" w:rsidRDefault="0084615F" w:rsidP="0084615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Ускюльского</w:t>
      </w:r>
      <w:r w:rsidRPr="002F36FC">
        <w:rPr>
          <w:rFonts w:ascii="Times New Roman" w:hAnsi="Times New Roman" w:cs="Times New Roman"/>
        </w:rPr>
        <w:t xml:space="preserve"> сельсовета </w:t>
      </w:r>
    </w:p>
    <w:p w:rsidR="0084615F" w:rsidRPr="002F36FC" w:rsidRDefault="0084615F" w:rsidP="0084615F">
      <w:pPr>
        <w:pStyle w:val="a3"/>
        <w:jc w:val="right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t xml:space="preserve">Татарского района </w:t>
      </w:r>
    </w:p>
    <w:p w:rsidR="0084615F" w:rsidRPr="002F36FC" w:rsidRDefault="0084615F" w:rsidP="0084615F">
      <w:pPr>
        <w:pStyle w:val="a3"/>
        <w:jc w:val="right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t>Новосибирской области</w:t>
      </w:r>
    </w:p>
    <w:p w:rsidR="0084615F" w:rsidRPr="002F36FC" w:rsidRDefault="0084615F" w:rsidP="0084615F">
      <w:pPr>
        <w:pStyle w:val="a3"/>
        <w:jc w:val="right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от 01.02.2024г.</w:t>
      </w:r>
      <w:r w:rsidRPr="002F36FC">
        <w:rPr>
          <w:rFonts w:ascii="Times New Roman" w:hAnsi="Times New Roman" w:cs="Times New Roman"/>
        </w:rPr>
        <w:t xml:space="preserve"> №</w:t>
      </w:r>
      <w:r w:rsidR="00E26467">
        <w:rPr>
          <w:rFonts w:ascii="Times New Roman" w:hAnsi="Times New Roman" w:cs="Times New Roman"/>
        </w:rPr>
        <w:t xml:space="preserve"> 162</w:t>
      </w:r>
      <w:r w:rsidRPr="002F36FC">
        <w:rPr>
          <w:rFonts w:ascii="Times New Roman" w:hAnsi="Times New Roman" w:cs="Times New Roman"/>
        </w:rPr>
        <w:t xml:space="preserve">              </w:t>
      </w:r>
    </w:p>
    <w:p w:rsidR="0084615F" w:rsidRPr="002F36FC" w:rsidRDefault="0084615F" w:rsidP="0084615F">
      <w:pPr>
        <w:ind w:firstLine="709"/>
        <w:jc w:val="right"/>
        <w:rPr>
          <w:rFonts w:ascii="Times New Roman" w:hAnsi="Times New Roman"/>
          <w:sz w:val="28"/>
        </w:rPr>
      </w:pPr>
    </w:p>
    <w:p w:rsidR="0084615F" w:rsidRPr="002F36FC" w:rsidRDefault="0084615F" w:rsidP="0084615F">
      <w:pPr>
        <w:jc w:val="center"/>
        <w:rPr>
          <w:rFonts w:ascii="Times New Roman" w:hAnsi="Times New Roman"/>
          <w:b/>
          <w:sz w:val="28"/>
        </w:rPr>
      </w:pPr>
    </w:p>
    <w:p w:rsidR="0084615F" w:rsidRPr="002F36FC" w:rsidRDefault="0084615F" w:rsidP="0084615F">
      <w:pPr>
        <w:jc w:val="center"/>
        <w:rPr>
          <w:rFonts w:ascii="Times New Roman" w:hAnsi="Times New Roman"/>
          <w:sz w:val="28"/>
        </w:rPr>
      </w:pPr>
      <w:r w:rsidRPr="002F36FC">
        <w:rPr>
          <w:rFonts w:ascii="Times New Roman" w:hAnsi="Times New Roman"/>
          <w:sz w:val="28"/>
        </w:rPr>
        <w:t>СОСТАВ</w:t>
      </w:r>
    </w:p>
    <w:p w:rsidR="0084615F" w:rsidRPr="002F36FC" w:rsidRDefault="0084615F" w:rsidP="0084615F">
      <w:pPr>
        <w:spacing w:line="240" w:lineRule="auto"/>
        <w:jc w:val="center"/>
        <w:rPr>
          <w:rFonts w:ascii="Times New Roman" w:hAnsi="Times New Roman"/>
          <w:sz w:val="28"/>
        </w:rPr>
      </w:pPr>
      <w:r w:rsidRPr="002F36FC">
        <w:rPr>
          <w:rFonts w:ascii="Times New Roman" w:hAnsi="Times New Roman"/>
          <w:sz w:val="28"/>
        </w:rPr>
        <w:t>рабочей группы по подготовке  и проведению публичных слушаний</w:t>
      </w:r>
      <w:r w:rsidRPr="002F36FC">
        <w:rPr>
          <w:rFonts w:ascii="Times New Roman" w:hAnsi="Times New Roman"/>
          <w:bCs/>
          <w:sz w:val="28"/>
        </w:rPr>
        <w:t xml:space="preserve"> по вопросу </w:t>
      </w:r>
      <w:r w:rsidRPr="002F36F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2F36FC">
        <w:rPr>
          <w:rFonts w:ascii="Times New Roman" w:hAnsi="Times New Roman" w:cs="Times New Roman"/>
          <w:sz w:val="28"/>
          <w:szCs w:val="28"/>
        </w:rPr>
        <w:t xml:space="preserve"> преобразовании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 </w:t>
      </w:r>
    </w:p>
    <w:p w:rsidR="0084615F" w:rsidRPr="002F36FC" w:rsidRDefault="0084615F" w:rsidP="0084615F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4615F" w:rsidRDefault="0084615F" w:rsidP="0084615F">
      <w:pPr>
        <w:keepNext/>
        <w:spacing w:after="0" w:line="360" w:lineRule="auto"/>
        <w:ind w:left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Непомнящих Н.И.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lang w:eastAsia="ru-RU"/>
        </w:rPr>
        <w:t>председатель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 xml:space="preserve">Ускюльского </w:t>
      </w:r>
      <w:r w:rsidRPr="002F36FC">
        <w:rPr>
          <w:rFonts w:ascii="Times New Roman" w:eastAsia="Times New Roman" w:hAnsi="Times New Roman"/>
          <w:sz w:val="28"/>
          <w:lang w:eastAsia="ru-RU"/>
        </w:rPr>
        <w:t>сельсовета.</w:t>
      </w:r>
    </w:p>
    <w:p w:rsidR="001E5BBD" w:rsidRPr="00DD25E9" w:rsidRDefault="001E5BBD" w:rsidP="001E5BBD">
      <w:pPr>
        <w:keepNext/>
        <w:spacing w:after="0" w:line="360" w:lineRule="auto"/>
        <w:ind w:left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Бондаренко З.В -</w:t>
      </w:r>
      <w:r w:rsidRPr="001E5BB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депутат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>Ускюльского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 сельсовета</w:t>
      </w:r>
    </w:p>
    <w:p w:rsidR="001E5BBD" w:rsidRPr="002F36FC" w:rsidRDefault="001E5BBD" w:rsidP="001E5BBD">
      <w:pPr>
        <w:keepNext/>
        <w:spacing w:after="0" w:line="360" w:lineRule="auto"/>
        <w:ind w:left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Киршбаум Л.О. - 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депутат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>Ускюльского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 сельсовета</w:t>
      </w:r>
    </w:p>
    <w:p w:rsidR="0084615F" w:rsidRPr="00DD25E9" w:rsidRDefault="0084615F" w:rsidP="0084615F">
      <w:pPr>
        <w:keepNext/>
        <w:spacing w:after="0" w:line="360" w:lineRule="auto"/>
        <w:ind w:left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Артемьева Н.А.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 - депутат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>Ускюльского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 сельсовета</w:t>
      </w:r>
    </w:p>
    <w:p w:rsidR="0084615F" w:rsidRPr="002F36FC" w:rsidRDefault="0084615F" w:rsidP="0084615F">
      <w:pPr>
        <w:keepNext/>
        <w:spacing w:after="0" w:line="360" w:lineRule="auto"/>
        <w:ind w:left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Ульянова М.Л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.- специалист </w:t>
      </w:r>
      <w:r>
        <w:rPr>
          <w:rFonts w:ascii="Times New Roman" w:eastAsia="Times New Roman" w:hAnsi="Times New Roman"/>
          <w:sz w:val="28"/>
          <w:lang w:eastAsia="ru-RU"/>
        </w:rPr>
        <w:t>Ускюльского</w:t>
      </w:r>
      <w:r w:rsidRPr="002F36FC">
        <w:rPr>
          <w:rFonts w:ascii="Times New Roman" w:eastAsia="Times New Roman" w:hAnsi="Times New Roman"/>
          <w:sz w:val="28"/>
          <w:lang w:eastAsia="ru-RU"/>
        </w:rPr>
        <w:t xml:space="preserve"> сельсовета </w:t>
      </w:r>
    </w:p>
    <w:p w:rsidR="0084615F" w:rsidRPr="00872891" w:rsidRDefault="0084615F" w:rsidP="008461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5F" w:rsidRPr="00872891" w:rsidRDefault="0084615F" w:rsidP="008461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5F" w:rsidRDefault="0084615F" w:rsidP="0084615F">
      <w:pPr>
        <w:jc w:val="both"/>
        <w:rPr>
          <w:rFonts w:ascii="Times New Roman" w:hAnsi="Times New Roman"/>
          <w:sz w:val="24"/>
        </w:rPr>
      </w:pPr>
    </w:p>
    <w:p w:rsidR="0084615F" w:rsidRDefault="0084615F" w:rsidP="0084615F"/>
    <w:p w:rsidR="0084615F" w:rsidRDefault="0084615F" w:rsidP="0084615F"/>
    <w:p w:rsidR="0084615F" w:rsidRDefault="0084615F" w:rsidP="0084615F"/>
    <w:p w:rsidR="0084615F" w:rsidRDefault="0084615F" w:rsidP="0084615F"/>
    <w:p w:rsidR="0084615F" w:rsidRDefault="0084615F"/>
    <w:p w:rsidR="004001EF" w:rsidRDefault="004001EF"/>
    <w:p w:rsidR="004001EF" w:rsidRDefault="004001EF"/>
    <w:p w:rsidR="004001EF" w:rsidRDefault="004001EF">
      <w:bookmarkStart w:id="0" w:name="_GoBack"/>
      <w:bookmarkEnd w:id="0"/>
    </w:p>
    <w:p w:rsidR="004001EF" w:rsidRPr="004001EF" w:rsidRDefault="004001EF">
      <w:pPr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1E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(проект)</w:t>
      </w:r>
    </w:p>
    <w:p w:rsidR="004001EF" w:rsidRPr="004001EF" w:rsidRDefault="004001EF" w:rsidP="004001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1EF" w:rsidRPr="004001EF" w:rsidRDefault="004001EF" w:rsidP="004001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1EF">
        <w:rPr>
          <w:rFonts w:ascii="Times New Roman" w:hAnsi="Times New Roman" w:cs="Times New Roman"/>
          <w:b/>
          <w:bCs/>
          <w:sz w:val="28"/>
          <w:szCs w:val="28"/>
        </w:rPr>
        <w:t xml:space="preserve">  СОВЕТ ДЕПУТАТОВ                        </w:t>
      </w:r>
    </w:p>
    <w:p w:rsidR="004001EF" w:rsidRPr="004001EF" w:rsidRDefault="004001EF" w:rsidP="00400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1EF">
        <w:rPr>
          <w:rFonts w:ascii="Times New Roman" w:hAnsi="Times New Roman" w:cs="Times New Roman"/>
          <w:b/>
          <w:sz w:val="28"/>
          <w:szCs w:val="28"/>
        </w:rPr>
        <w:t>УСКЮЛЬСКОГО СЕЛЬСОВЕТА</w:t>
      </w:r>
    </w:p>
    <w:p w:rsidR="004001EF" w:rsidRPr="004001EF" w:rsidRDefault="004001EF" w:rsidP="004001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1EF">
        <w:rPr>
          <w:rFonts w:ascii="Times New Roman" w:hAnsi="Times New Roman" w:cs="Times New Roman"/>
          <w:b/>
          <w:sz w:val="28"/>
          <w:szCs w:val="28"/>
        </w:rPr>
        <w:t xml:space="preserve">ТАТАРСКОГО РАЙОНА НОВОСИБИРСКОЙ ОБЛАСТИ </w:t>
      </w:r>
      <w:r w:rsidRPr="004001E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001E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001EF" w:rsidRPr="004001EF" w:rsidRDefault="004001EF" w:rsidP="004001E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РЕШЕНИЕ</w:t>
      </w:r>
    </w:p>
    <w:p w:rsidR="004001EF" w:rsidRPr="004001EF" w:rsidRDefault="004001EF" w:rsidP="004001E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___________ сессии</w:t>
      </w:r>
    </w:p>
    <w:p w:rsidR="004001EF" w:rsidRPr="004001EF" w:rsidRDefault="004001EF" w:rsidP="004001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1EF" w:rsidRPr="004001EF" w:rsidRDefault="004001EF" w:rsidP="004001EF">
      <w:pPr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b/>
          <w:sz w:val="28"/>
          <w:szCs w:val="28"/>
        </w:rPr>
        <w:t>«    »                  2024                             с.Ускюль                                           №</w:t>
      </w:r>
    </w:p>
    <w:p w:rsidR="004001EF" w:rsidRPr="004001EF" w:rsidRDefault="004001EF" w:rsidP="004001EF">
      <w:pPr>
        <w:pStyle w:val="afc"/>
        <w:jc w:val="center"/>
        <w:rPr>
          <w:b/>
          <w:bCs/>
        </w:rPr>
      </w:pPr>
    </w:p>
    <w:p w:rsidR="004001EF" w:rsidRPr="004001EF" w:rsidRDefault="004001EF" w:rsidP="00400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1E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001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01EF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ВЫРАЖЕНИИ СОГЛАСИЯ НАСЕЛЕНИЯ </w:t>
      </w:r>
      <w:r w:rsidRPr="004001EF">
        <w:rPr>
          <w:rFonts w:ascii="Times New Roman" w:hAnsi="Times New Roman" w:cs="Times New Roman"/>
          <w:b/>
          <w:sz w:val="28"/>
          <w:szCs w:val="28"/>
        </w:rPr>
        <w:t xml:space="preserve">УСКЮЛЬСКОГО СЕЛЬСОВЕТА ТАТАРСКОГО МУНИЦИПАЛЬНОГО РАЙОНА НОВОСИБИРСКОЙ ОБЛАСТИ </w:t>
      </w:r>
      <w:r w:rsidRPr="004001EF">
        <w:rPr>
          <w:rFonts w:ascii="Times New Roman" w:hAnsi="Times New Roman" w:cs="Times New Roman"/>
          <w:b/>
          <w:bCs/>
          <w:sz w:val="28"/>
          <w:szCs w:val="28"/>
        </w:rPr>
        <w:t xml:space="preserve">НА ПРЕОБРАЗОВАНИЕ ВСЕХ ПОСЕЛЕНИЙ, ВХОДЯЩИХ В СОСТАВ </w:t>
      </w:r>
      <w:r w:rsidRPr="004001EF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  <w:r w:rsidRPr="004001EF">
        <w:rPr>
          <w:rFonts w:ascii="Times New Roman" w:hAnsi="Times New Roman" w:cs="Times New Roman"/>
          <w:b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400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Рассмотрев инициативу Совета депутатов </w:t>
      </w:r>
      <w:r w:rsidRPr="004001EF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 w:rsidRPr="00400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преобразовании всех поселений, входящих в состав </w:t>
      </w:r>
      <w:r w:rsidRPr="004001E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4001EF">
        <w:rPr>
          <w:rFonts w:ascii="Times New Roman" w:hAnsi="Times New Roman" w:cs="Times New Roman"/>
          <w:color w:val="000000" w:themeColor="text1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 w:rsidRPr="004001EF">
        <w:rPr>
          <w:rFonts w:ascii="Times New Roman" w:eastAsia="Open Sans" w:hAnsi="Times New Roman" w:cs="Times New Roman"/>
          <w:color w:val="575757"/>
          <w:sz w:val="28"/>
          <w:szCs w:val="28"/>
        </w:rPr>
        <w:t xml:space="preserve"> 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в </w:t>
      </w:r>
      <w:r w:rsidRPr="004001EF">
        <w:rPr>
          <w:rFonts w:ascii="Times New Roman" w:hAnsi="Times New Roman" w:cs="Times New Roman"/>
          <w:sz w:val="28"/>
          <w:szCs w:val="28"/>
        </w:rPr>
        <w:t xml:space="preserve">Ускюльском сельсовете Татарского района </w:t>
      </w:r>
      <w:r w:rsidRPr="004001E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«__» ______ 202_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 w:rsidRPr="004001EF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400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Совет депутатов </w:t>
      </w:r>
      <w:r w:rsidRPr="004001EF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РЕШИЛ:</w:t>
      </w: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1. Выразить согласие населения Ускюльского сельсовета Татарского района на преобразование всех поселений, входящих в состав </w:t>
      </w:r>
      <w:r w:rsidRPr="00400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EF">
        <w:rPr>
          <w:rFonts w:ascii="Times New Roman" w:hAnsi="Times New Roman" w:cs="Times New Roman"/>
          <w:sz w:val="28"/>
          <w:szCs w:val="28"/>
        </w:rPr>
        <w:t xml:space="preserve">Татарского района, путем объединения Дмитриевского сельсовета Татарского </w:t>
      </w:r>
      <w:r w:rsidRPr="004001E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Новосибирской области; Зубовского сельсовета Татарского муниципального района Новосибирской области; Казаткульского сельсовета Татарского муниципального района Новосибирской области; Казачемысского сельсовета Татарского муниципального района Новосибирской области; Киевского сельсовета Татарского муниципального района Новосибирской области; Козловского сельсовета Татарского муниципального района Новосибирской области;  Константиновского сельсовета Татарского муниципального района Новосибирской области; Кочневского сельсовета Татарского муниципального района Новосибирской области; Красноярского сельсовета Татарского муниципального района Новосибирской области; Лопатинского сельсовета Татарского муниципального района Новосибирской области; Неудачинского сельсовета Татарского муниципального района Новосибирской области; Николаевского сельсовета Татарского муниципального района Новосибирской области; Никулинского сельсовета Татарского муниципального района Новосибирской области; Новомихайловского сельсовета Татарского муниципального района Новосибирской области; Новопервомайского сельсовета Татарского муниципального района Новосибирской области; Новопокровского сельсовета Татарского муниципального района Новосибирской области, Новотроицкого сельсовета Татарского муниципального района Новосибирской области; Орловского сельсовет Татарского муниципального района Новосибирской области; Северотатарского сельсовета Татарского муниципального района Новосибирской области; Увальского сельсовета Татарского муниципального района Новосибирской области;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области,  и наделении вновь образованного муниципального образования статусом муниципального округа. </w:t>
      </w: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2.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4001EF"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Татарского муниципального района Новосибирской области, путем их объединения,</w:t>
      </w:r>
      <w:r w:rsidRPr="004001EF">
        <w:rPr>
          <w:rFonts w:ascii="Times New Roman" w:hAnsi="Times New Roman" w:cs="Times New Roman"/>
          <w:sz w:val="28"/>
          <w:szCs w:val="28"/>
        </w:rPr>
        <w:t xml:space="preserve"> не влекущем изменения границ иных муниципальных образований</w:t>
      </w:r>
      <w:r w:rsidRPr="004001EF">
        <w:rPr>
          <w:rFonts w:ascii="Times New Roman" w:hAnsi="Times New Roman" w:cs="Times New Roman"/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</w:t>
      </w: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3. Направить настоящее решение в Совет депутатов Татарского района.</w:t>
      </w: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4. Опубликовать настоящее решение в периодическом печатном издании газете «Ускюльский вестник»</w:t>
      </w:r>
      <w:r w:rsidRPr="004001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01EF">
        <w:rPr>
          <w:rFonts w:ascii="Times New Roman" w:hAnsi="Times New Roman" w:cs="Times New Roman"/>
          <w:sz w:val="28"/>
          <w:szCs w:val="28"/>
        </w:rPr>
        <w:t>и разместить на официальном сайте Ускюльского сельсовета Татарского района.</w:t>
      </w: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lastRenderedPageBreak/>
        <w:t>5. Настоящее решение вступает в силу с даты официального опубликования.</w:t>
      </w:r>
    </w:p>
    <w:p w:rsidR="004001EF" w:rsidRPr="004001EF" w:rsidRDefault="004001EF" w:rsidP="004001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Глава Ускюльского сельсовета 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 И.Ю.Антонова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Ускюльского сельсовета 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  <w:r w:rsidRPr="004001EF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Н.И.Непомнящих </w:t>
      </w:r>
    </w:p>
    <w:p w:rsidR="004001EF" w:rsidRPr="004001EF" w:rsidRDefault="004001EF" w:rsidP="0040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EF" w:rsidRPr="004001EF" w:rsidRDefault="004001EF" w:rsidP="004001EF">
      <w:pPr>
        <w:rPr>
          <w:rFonts w:ascii="Times New Roman" w:hAnsi="Times New Roman" w:cs="Times New Roman"/>
          <w:bCs/>
          <w:sz w:val="28"/>
          <w:szCs w:val="28"/>
        </w:rPr>
      </w:pPr>
    </w:p>
    <w:p w:rsidR="004001EF" w:rsidRPr="004001EF" w:rsidRDefault="004001EF">
      <w:pPr>
        <w:rPr>
          <w:rFonts w:ascii="Times New Roman" w:hAnsi="Times New Roman" w:cs="Times New Roman"/>
          <w:sz w:val="28"/>
          <w:szCs w:val="28"/>
        </w:rPr>
      </w:pPr>
    </w:p>
    <w:sectPr w:rsidR="004001EF" w:rsidRPr="0040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35" w:rsidRDefault="005D6E35">
      <w:pPr>
        <w:spacing w:after="0" w:line="240" w:lineRule="auto"/>
      </w:pPr>
      <w:r>
        <w:separator/>
      </w:r>
    </w:p>
  </w:endnote>
  <w:endnote w:type="continuationSeparator" w:id="0">
    <w:p w:rsidR="005D6E35" w:rsidRDefault="005D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 Narro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35" w:rsidRDefault="005D6E35">
      <w:pPr>
        <w:spacing w:after="0" w:line="240" w:lineRule="auto"/>
      </w:pPr>
      <w:r>
        <w:separator/>
      </w:r>
    </w:p>
  </w:footnote>
  <w:footnote w:type="continuationSeparator" w:id="0">
    <w:p w:rsidR="005D6E35" w:rsidRDefault="005D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59"/>
    <w:rsid w:val="00034F3D"/>
    <w:rsid w:val="00046814"/>
    <w:rsid w:val="000B4343"/>
    <w:rsid w:val="000B6B9C"/>
    <w:rsid w:val="001E5BBD"/>
    <w:rsid w:val="002065F5"/>
    <w:rsid w:val="00274A0E"/>
    <w:rsid w:val="004001EF"/>
    <w:rsid w:val="005D6E35"/>
    <w:rsid w:val="00633667"/>
    <w:rsid w:val="006C1F59"/>
    <w:rsid w:val="006C2A66"/>
    <w:rsid w:val="00726472"/>
    <w:rsid w:val="0080598F"/>
    <w:rsid w:val="0084615F"/>
    <w:rsid w:val="008623FE"/>
    <w:rsid w:val="00922772"/>
    <w:rsid w:val="00A93406"/>
    <w:rsid w:val="00AE2FE6"/>
    <w:rsid w:val="00B21096"/>
    <w:rsid w:val="00C548BD"/>
    <w:rsid w:val="00C86454"/>
    <w:rsid w:val="00E26467"/>
    <w:rsid w:val="00E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E068"/>
  <w15:docId w15:val="{FE18D0AE-E477-4E6C-84AA-EBE8DA75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rsid w:val="004001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Знак"/>
    <w:basedOn w:val="a0"/>
    <w:link w:val="afc"/>
    <w:rsid w:val="004001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ускюль</cp:lastModifiedBy>
  <cp:revision>21</cp:revision>
  <cp:lastPrinted>2024-02-02T05:10:00Z</cp:lastPrinted>
  <dcterms:created xsi:type="dcterms:W3CDTF">2024-01-23T04:06:00Z</dcterms:created>
  <dcterms:modified xsi:type="dcterms:W3CDTF">2024-02-02T08:10:00Z</dcterms:modified>
</cp:coreProperties>
</file>