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F3" w:rsidRPr="005519D4" w:rsidRDefault="009621F3" w:rsidP="00991FC6">
      <w:pPr>
        <w:widowControl w:val="0"/>
        <w:tabs>
          <w:tab w:val="left" w:pos="3969"/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D2851" w:rsidRDefault="00320F0A" w:rsidP="00320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9D4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</w:p>
    <w:p w:rsidR="00320F0A" w:rsidRPr="005519D4" w:rsidRDefault="00E879A7" w:rsidP="00320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УСКЮЛЬСКОГО </w:t>
      </w:r>
      <w:r w:rsidR="00CB4F9B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320F0A" w:rsidRPr="005519D4" w:rsidRDefault="00E879A7" w:rsidP="00320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ТАТАРСКОГО </w:t>
      </w:r>
      <w:r w:rsidR="00320F0A" w:rsidRPr="005519D4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320F0A" w:rsidRPr="00DD2851" w:rsidRDefault="00320F0A" w:rsidP="00320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9D4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  <w:r w:rsidR="00DD2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85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DD2851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DD2851" w:rsidRDefault="00DD2851" w:rsidP="00DD2851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DD2851" w:rsidRPr="005519D4" w:rsidRDefault="00DD2851" w:rsidP="00DD2851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5519D4">
        <w:rPr>
          <w:rFonts w:ascii="Times New Roman" w:hAnsi="Times New Roman"/>
          <w:b/>
          <w:sz w:val="24"/>
          <w:szCs w:val="24"/>
        </w:rPr>
        <w:t>РЕШЕНИЕ</w:t>
      </w:r>
    </w:p>
    <w:p w:rsidR="00320F0A" w:rsidRPr="005519D4" w:rsidRDefault="00DD2851" w:rsidP="00E879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2A6" w:rsidRPr="005519D4">
        <w:rPr>
          <w:rFonts w:ascii="Times New Roman" w:hAnsi="Times New Roman" w:cs="Times New Roman"/>
          <w:b/>
          <w:sz w:val="24"/>
          <w:szCs w:val="24"/>
        </w:rPr>
        <w:t>(</w:t>
      </w:r>
      <w:r w:rsidR="007E526D">
        <w:rPr>
          <w:rFonts w:ascii="Times New Roman" w:hAnsi="Times New Roman" w:cs="Times New Roman"/>
          <w:b/>
          <w:sz w:val="24"/>
          <w:szCs w:val="24"/>
        </w:rPr>
        <w:t xml:space="preserve">внеочередной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пятьдесят девятой </w:t>
      </w:r>
      <w:r w:rsidR="00320F0A" w:rsidRPr="005519D4">
        <w:rPr>
          <w:rFonts w:ascii="Times New Roman" w:hAnsi="Times New Roman" w:cs="Times New Roman"/>
          <w:b/>
          <w:sz w:val="24"/>
          <w:szCs w:val="24"/>
        </w:rPr>
        <w:t>сесси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320F0A" w:rsidRPr="005519D4">
        <w:rPr>
          <w:rFonts w:ascii="Times New Roman" w:hAnsi="Times New Roman" w:cs="Times New Roman"/>
          <w:b/>
          <w:sz w:val="24"/>
          <w:szCs w:val="24"/>
        </w:rPr>
        <w:t>)</w:t>
      </w:r>
    </w:p>
    <w:p w:rsidR="00DD2851" w:rsidRDefault="00DD2851" w:rsidP="00DD28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F0A" w:rsidRPr="005519D4" w:rsidRDefault="00DD2851" w:rsidP="00DD28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19.02.</w:t>
      </w:r>
      <w:r w:rsidR="00DD42A6" w:rsidRPr="005519D4">
        <w:rPr>
          <w:rFonts w:ascii="Times New Roman" w:hAnsi="Times New Roman" w:cs="Times New Roman"/>
          <w:b/>
          <w:sz w:val="24"/>
          <w:szCs w:val="24"/>
        </w:rPr>
        <w:t>2024</w:t>
      </w:r>
      <w:r w:rsidR="00320F0A" w:rsidRPr="005519D4">
        <w:rPr>
          <w:rFonts w:ascii="Times New Roman" w:hAnsi="Times New Roman" w:cs="Times New Roman"/>
          <w:b/>
          <w:sz w:val="24"/>
          <w:szCs w:val="24"/>
        </w:rPr>
        <w:t xml:space="preserve"> года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0F0A" w:rsidRPr="005519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D2851">
        <w:rPr>
          <w:rFonts w:ascii="Times New Roman" w:hAnsi="Times New Roman" w:cs="Times New Roman"/>
          <w:b/>
          <w:sz w:val="24"/>
          <w:szCs w:val="24"/>
        </w:rPr>
        <w:t>с.Ускюль</w:t>
      </w:r>
      <w:r w:rsidRPr="005519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20F0A" w:rsidRPr="005519D4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164</w:t>
      </w:r>
    </w:p>
    <w:p w:rsidR="00320F0A" w:rsidRPr="005519D4" w:rsidRDefault="00320F0A" w:rsidP="00320F0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9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879A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D285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02762" w:rsidRPr="00F820D4" w:rsidRDefault="00AB66D5" w:rsidP="00AB66D5">
      <w:pPr>
        <w:spacing w:after="0" w:line="240" w:lineRule="auto"/>
        <w:ind w:right="5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F820D4">
        <w:rPr>
          <w:rFonts w:ascii="Times New Roman" w:hAnsi="Times New Roman" w:cs="Times New Roman"/>
          <w:b/>
          <w:sz w:val="24"/>
          <w:szCs w:val="24"/>
        </w:rPr>
        <w:t xml:space="preserve">    </w:t>
      </w:r>
      <w:bookmarkStart w:id="0" w:name="_GoBack"/>
      <w:r w:rsidRPr="00F820D4">
        <w:rPr>
          <w:rFonts w:ascii="Times New Roman" w:hAnsi="Times New Roman" w:cs="Times New Roman"/>
          <w:b/>
          <w:sz w:val="24"/>
          <w:szCs w:val="24"/>
        </w:rPr>
        <w:t xml:space="preserve">Об утверждении заключения о результатах публичных слушаний </w:t>
      </w:r>
      <w:r w:rsidR="00F820D4" w:rsidRPr="00F820D4">
        <w:rPr>
          <w:rFonts w:ascii="Times New Roman" w:hAnsi="Times New Roman" w:cs="Times New Roman"/>
          <w:b/>
          <w:sz w:val="24"/>
          <w:szCs w:val="24"/>
        </w:rPr>
        <w:t>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</w:t>
      </w:r>
      <w:r w:rsidR="00F7596A">
        <w:rPr>
          <w:rFonts w:ascii="Times New Roman" w:hAnsi="Times New Roman" w:cs="Times New Roman"/>
          <w:b/>
          <w:sz w:val="24"/>
          <w:szCs w:val="24"/>
        </w:rPr>
        <w:t>гу</w:t>
      </w:r>
    </w:p>
    <w:bookmarkEnd w:id="0"/>
    <w:p w:rsidR="00F02762" w:rsidRPr="005519D4" w:rsidRDefault="00F02762" w:rsidP="00F02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1F3" w:rsidRPr="005519D4" w:rsidRDefault="00F02762" w:rsidP="00F02762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19D4">
        <w:rPr>
          <w:rFonts w:ascii="Times New Roman" w:hAnsi="Times New Roman" w:cs="Times New Roman"/>
          <w:sz w:val="24"/>
          <w:szCs w:val="24"/>
        </w:rPr>
        <w:t xml:space="preserve"> </w:t>
      </w:r>
      <w:r w:rsidRPr="005519D4">
        <w:rPr>
          <w:rFonts w:ascii="Times New Roman" w:hAnsi="Times New Roman" w:cs="Times New Roman"/>
          <w:spacing w:val="-1"/>
          <w:sz w:val="24"/>
          <w:szCs w:val="24"/>
        </w:rPr>
        <w:t xml:space="preserve">В соответствии </w:t>
      </w:r>
      <w:r w:rsidR="00CE2291">
        <w:rPr>
          <w:rFonts w:ascii="Times New Roman" w:hAnsi="Times New Roman" w:cs="Times New Roman"/>
          <w:spacing w:val="-1"/>
          <w:sz w:val="24"/>
          <w:szCs w:val="24"/>
        </w:rPr>
        <w:t xml:space="preserve">с решением </w:t>
      </w:r>
      <w:r w:rsidR="00CE2291" w:rsidRPr="00C6731C">
        <w:rPr>
          <w:rFonts w:ascii="Times New Roman" w:hAnsi="Times New Roman" w:cs="Times New Roman"/>
          <w:sz w:val="24"/>
          <w:szCs w:val="24"/>
        </w:rPr>
        <w:t xml:space="preserve">сессии Совета депутатов </w:t>
      </w:r>
      <w:r w:rsidR="00E879A7">
        <w:rPr>
          <w:rFonts w:ascii="Times New Roman" w:hAnsi="Times New Roman" w:cs="Times New Roman"/>
          <w:sz w:val="24"/>
          <w:szCs w:val="24"/>
        </w:rPr>
        <w:t>Ускюльского</w:t>
      </w:r>
      <w:r w:rsidR="00CE2291" w:rsidRPr="00C6731C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</w:t>
      </w:r>
      <w:r w:rsidR="00E879A7">
        <w:rPr>
          <w:rFonts w:ascii="Times New Roman" w:hAnsi="Times New Roman" w:cs="Times New Roman"/>
          <w:sz w:val="24"/>
          <w:szCs w:val="24"/>
        </w:rPr>
        <w:t xml:space="preserve">Новосибирской области шестого </w:t>
      </w:r>
      <w:r w:rsidR="00CE2291" w:rsidRPr="00C6731C">
        <w:rPr>
          <w:rFonts w:ascii="Times New Roman" w:hAnsi="Times New Roman" w:cs="Times New Roman"/>
          <w:sz w:val="24"/>
          <w:szCs w:val="24"/>
        </w:rPr>
        <w:t xml:space="preserve">созыва от </w:t>
      </w:r>
      <w:r w:rsidR="00DD2851" w:rsidRPr="00DD2851">
        <w:rPr>
          <w:rFonts w:ascii="Times New Roman" w:hAnsi="Times New Roman"/>
          <w:bCs/>
          <w:color w:val="000000"/>
          <w:sz w:val="24"/>
          <w:szCs w:val="24"/>
        </w:rPr>
        <w:t>18</w:t>
      </w:r>
      <w:r w:rsidR="00DD2851">
        <w:rPr>
          <w:rFonts w:ascii="Times New Roman" w:hAnsi="Times New Roman"/>
          <w:bCs/>
          <w:color w:val="000000"/>
          <w:sz w:val="24"/>
          <w:szCs w:val="24"/>
        </w:rPr>
        <w:t>.04.</w:t>
      </w:r>
      <w:r w:rsidR="00DD2851" w:rsidRPr="00DD2851">
        <w:rPr>
          <w:rFonts w:ascii="Times New Roman" w:hAnsi="Times New Roman"/>
          <w:bCs/>
          <w:color w:val="000000"/>
          <w:sz w:val="24"/>
          <w:szCs w:val="24"/>
        </w:rPr>
        <w:t>2022</w:t>
      </w:r>
      <w:r w:rsidR="00CE2291" w:rsidRPr="00C6731C">
        <w:rPr>
          <w:rFonts w:ascii="Times New Roman" w:hAnsi="Times New Roman" w:cs="Times New Roman"/>
          <w:sz w:val="24"/>
          <w:szCs w:val="24"/>
        </w:rPr>
        <w:t>г. №</w:t>
      </w:r>
      <w:r w:rsidR="00DD2851">
        <w:rPr>
          <w:rFonts w:ascii="Times New Roman" w:hAnsi="Times New Roman" w:cs="Times New Roman"/>
          <w:sz w:val="24"/>
          <w:szCs w:val="24"/>
        </w:rPr>
        <w:t>79</w:t>
      </w:r>
      <w:r w:rsidR="00CE2291" w:rsidRPr="00C6731C">
        <w:rPr>
          <w:rFonts w:ascii="Times New Roman" w:hAnsi="Times New Roman" w:cs="Times New Roman"/>
          <w:sz w:val="24"/>
          <w:szCs w:val="24"/>
        </w:rPr>
        <w:t xml:space="preserve"> «</w:t>
      </w:r>
      <w:r w:rsidR="00CE2291" w:rsidRPr="00C673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 утверждении порядка организации и проведения публичных слушаний в администрации </w:t>
      </w:r>
      <w:proofErr w:type="gramStart"/>
      <w:r w:rsidR="00E879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Ускюльского  сельсовета</w:t>
      </w:r>
      <w:proofErr w:type="gramEnd"/>
      <w:r w:rsidR="00CE2291" w:rsidRPr="00C673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Татарского района Новосибирской</w:t>
      </w:r>
      <w:r w:rsidR="00E879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области</w:t>
      </w:r>
      <w:r w:rsidR="00DD28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234B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9621F3" w:rsidRPr="005519D4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E879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Ускюльского  сельсовета</w:t>
      </w:r>
      <w:r w:rsidR="00E879A7" w:rsidRPr="00C673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Татарского района</w:t>
      </w:r>
      <w:r w:rsidR="009621F3" w:rsidRPr="005519D4">
        <w:rPr>
          <w:rFonts w:ascii="Times New Roman" w:hAnsi="Times New Roman" w:cs="Times New Roman"/>
          <w:sz w:val="24"/>
          <w:szCs w:val="24"/>
        </w:rPr>
        <w:t xml:space="preserve"> Новосибирской области,   </w:t>
      </w:r>
    </w:p>
    <w:p w:rsidR="009621F3" w:rsidRPr="005519D4" w:rsidRDefault="009621F3" w:rsidP="00962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9D4">
        <w:rPr>
          <w:rFonts w:ascii="Times New Roman" w:hAnsi="Times New Roman" w:cs="Times New Roman"/>
          <w:sz w:val="24"/>
          <w:szCs w:val="24"/>
        </w:rPr>
        <w:t xml:space="preserve">  Совет депутатов </w:t>
      </w:r>
      <w:proofErr w:type="gramStart"/>
      <w:r w:rsidR="00E879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Ускюльского  сельсовета</w:t>
      </w:r>
      <w:proofErr w:type="gramEnd"/>
      <w:r w:rsidR="00E879A7" w:rsidRPr="00C673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Татарского района</w:t>
      </w:r>
      <w:r w:rsidRPr="005519D4">
        <w:rPr>
          <w:rFonts w:ascii="Times New Roman" w:hAnsi="Times New Roman" w:cs="Times New Roman"/>
          <w:sz w:val="24"/>
          <w:szCs w:val="24"/>
        </w:rPr>
        <w:t xml:space="preserve"> Новосибирской </w:t>
      </w:r>
      <w:r w:rsidR="00D46E9D" w:rsidRPr="005519D4">
        <w:rPr>
          <w:rFonts w:ascii="Times New Roman" w:hAnsi="Times New Roman" w:cs="Times New Roman"/>
          <w:sz w:val="24"/>
          <w:szCs w:val="24"/>
        </w:rPr>
        <w:t>области РЕШИЛ</w:t>
      </w:r>
      <w:r w:rsidRPr="005519D4">
        <w:rPr>
          <w:rFonts w:ascii="Times New Roman" w:hAnsi="Times New Roman" w:cs="Times New Roman"/>
          <w:sz w:val="24"/>
          <w:szCs w:val="24"/>
        </w:rPr>
        <w:t>:</w:t>
      </w:r>
    </w:p>
    <w:p w:rsidR="009621F3" w:rsidRPr="005519D4" w:rsidRDefault="009621F3" w:rsidP="009621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596A" w:rsidRPr="003C676A" w:rsidRDefault="00F7596A" w:rsidP="00274889">
      <w:pPr>
        <w:pStyle w:val="a8"/>
        <w:numPr>
          <w:ilvl w:val="0"/>
          <w:numId w:val="1"/>
        </w:numPr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C676A">
        <w:rPr>
          <w:rFonts w:ascii="Times New Roman" w:hAnsi="Times New Roman" w:cs="Times New Roman"/>
          <w:sz w:val="24"/>
          <w:szCs w:val="24"/>
        </w:rPr>
        <w:t>Рассмотреть проект</w:t>
      </w:r>
      <w:r w:rsidRPr="003C676A">
        <w:rPr>
          <w:rFonts w:ascii="Times New Roman" w:eastAsia="Times New Roman" w:hAnsi="Times New Roman" w:cs="Times New Roman"/>
          <w:color w:val="000000"/>
        </w:rPr>
        <w:t xml:space="preserve"> заключения о результатах публичных слушаний</w:t>
      </w:r>
      <w:r w:rsidRPr="003C676A">
        <w:rPr>
          <w:rFonts w:ascii="Times New Roman" w:hAnsi="Times New Roman" w:cs="Times New Roman"/>
          <w:sz w:val="24"/>
          <w:szCs w:val="24"/>
        </w:rPr>
        <w:t xml:space="preserve"> 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округу</w:t>
      </w:r>
      <w:r w:rsidR="00274889" w:rsidRPr="003C676A">
        <w:rPr>
          <w:rFonts w:ascii="Times New Roman" w:hAnsi="Times New Roman" w:cs="Times New Roman"/>
          <w:sz w:val="24"/>
          <w:szCs w:val="24"/>
        </w:rPr>
        <w:t>.</w:t>
      </w:r>
    </w:p>
    <w:p w:rsidR="00274889" w:rsidRDefault="00274889" w:rsidP="00274889">
      <w:pPr>
        <w:pStyle w:val="a8"/>
        <w:numPr>
          <w:ilvl w:val="0"/>
          <w:numId w:val="1"/>
        </w:numPr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C676A">
        <w:rPr>
          <w:rFonts w:ascii="Times New Roman" w:eastAsia="Times New Roman" w:hAnsi="Times New Roman" w:cs="Times New Roman"/>
          <w:color w:val="000000"/>
        </w:rPr>
        <w:t>Заключение о результатах публичных слушаний</w:t>
      </w:r>
      <w:r w:rsidRPr="003C676A">
        <w:rPr>
          <w:rFonts w:ascii="Times New Roman" w:hAnsi="Times New Roman" w:cs="Times New Roman"/>
          <w:sz w:val="24"/>
          <w:szCs w:val="24"/>
        </w:rPr>
        <w:t xml:space="preserve"> 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</w:t>
      </w:r>
      <w:r w:rsidR="00E879A7">
        <w:rPr>
          <w:rFonts w:ascii="Times New Roman" w:hAnsi="Times New Roman" w:cs="Times New Roman"/>
          <w:sz w:val="24"/>
          <w:szCs w:val="24"/>
        </w:rPr>
        <w:t>а,</w:t>
      </w:r>
      <w:r w:rsidR="005C07A5" w:rsidRPr="003C676A">
        <w:rPr>
          <w:rFonts w:ascii="Times New Roman" w:hAnsi="Times New Roman" w:cs="Times New Roman"/>
          <w:sz w:val="24"/>
          <w:szCs w:val="24"/>
        </w:rPr>
        <w:t xml:space="preserve"> утвердить согласно приложению</w:t>
      </w:r>
      <w:r w:rsidR="003C676A">
        <w:rPr>
          <w:rFonts w:ascii="Times New Roman" w:hAnsi="Times New Roman" w:cs="Times New Roman"/>
          <w:sz w:val="24"/>
          <w:szCs w:val="24"/>
        </w:rPr>
        <w:t xml:space="preserve"> 1</w:t>
      </w:r>
      <w:r w:rsidR="005C07A5" w:rsidRPr="003C676A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Pr="003C676A">
        <w:rPr>
          <w:rFonts w:ascii="Times New Roman" w:hAnsi="Times New Roman" w:cs="Times New Roman"/>
          <w:sz w:val="24"/>
          <w:szCs w:val="24"/>
        </w:rPr>
        <w:t>.</w:t>
      </w:r>
    </w:p>
    <w:p w:rsidR="00C8399A" w:rsidRPr="006322EC" w:rsidRDefault="006322EC" w:rsidP="00E879A7">
      <w:pPr>
        <w:pStyle w:val="a8"/>
        <w:numPr>
          <w:ilvl w:val="0"/>
          <w:numId w:val="1"/>
        </w:numPr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C676A">
        <w:rPr>
          <w:rFonts w:ascii="Times New Roman" w:eastAsia="Times New Roman" w:hAnsi="Times New Roman" w:cs="Times New Roman"/>
          <w:color w:val="000000"/>
        </w:rPr>
        <w:t>Заключение о результатах публичных слушаний</w:t>
      </w:r>
      <w:r w:rsidRPr="003C676A">
        <w:rPr>
          <w:rFonts w:ascii="Times New Roman" w:hAnsi="Times New Roman" w:cs="Times New Roman"/>
          <w:sz w:val="24"/>
          <w:szCs w:val="24"/>
        </w:rPr>
        <w:t xml:space="preserve"> по вопросу преобразования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наделения вновь образованного муниципального образования статусом муниципального округ</w:t>
      </w:r>
      <w:r w:rsidR="00E879A7">
        <w:rPr>
          <w:rFonts w:ascii="Times New Roman" w:hAnsi="Times New Roman" w:cs="Times New Roman"/>
          <w:sz w:val="24"/>
          <w:szCs w:val="24"/>
        </w:rPr>
        <w:t>а</w:t>
      </w:r>
      <w:r w:rsidRPr="006322E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3C676A">
        <w:rPr>
          <w:rFonts w:ascii="Times New Roman" w:hAnsi="Times New Roman" w:cs="Times New Roman"/>
          <w:bCs/>
          <w:iCs/>
          <w:sz w:val="24"/>
          <w:szCs w:val="24"/>
        </w:rPr>
        <w:t>публиковать в</w:t>
      </w:r>
      <w:r w:rsidRPr="003C676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879A7">
        <w:rPr>
          <w:rFonts w:ascii="Times New Roman" w:eastAsia="Calibri" w:hAnsi="Times New Roman" w:cs="Times New Roman"/>
          <w:bCs/>
          <w:sz w:val="24"/>
          <w:szCs w:val="24"/>
        </w:rPr>
        <w:t xml:space="preserve">газете «Ускюльский вестник» </w:t>
      </w:r>
      <w:r w:rsidRPr="003C676A">
        <w:rPr>
          <w:rFonts w:ascii="Times New Roman" w:hAnsi="Times New Roman" w:cs="Times New Roman"/>
          <w:bCs/>
          <w:iCs/>
          <w:sz w:val="24"/>
          <w:szCs w:val="24"/>
        </w:rPr>
        <w:t xml:space="preserve">и разместить на официальном сайте администрации </w:t>
      </w:r>
      <w:proofErr w:type="gramStart"/>
      <w:r w:rsidR="00E879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Ускюльского  сельсовета</w:t>
      </w:r>
      <w:proofErr w:type="gramEnd"/>
      <w:r w:rsidR="00E879A7" w:rsidRPr="00C673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Татарского района </w:t>
      </w:r>
      <w:r w:rsidRPr="006322EC">
        <w:rPr>
          <w:rFonts w:ascii="Times New Roman" w:hAnsi="Times New Roman" w:cs="Times New Roman"/>
          <w:bCs/>
          <w:iCs/>
          <w:sz w:val="24"/>
          <w:szCs w:val="24"/>
        </w:rPr>
        <w:t>Новосибирской области</w:t>
      </w:r>
      <w:r w:rsidR="003E18C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C676A" w:rsidRPr="003C676A" w:rsidRDefault="009621F3" w:rsidP="003C676A">
      <w:pPr>
        <w:pStyle w:val="a8"/>
        <w:numPr>
          <w:ilvl w:val="0"/>
          <w:numId w:val="1"/>
        </w:num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C676A">
        <w:rPr>
          <w:rFonts w:ascii="Times New Roman" w:hAnsi="Times New Roman" w:cs="Times New Roman"/>
          <w:bCs/>
          <w:iCs/>
          <w:sz w:val="24"/>
          <w:szCs w:val="24"/>
        </w:rPr>
        <w:t>Опубликовать настоящее решение в</w:t>
      </w:r>
      <w:r w:rsidRPr="003C676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879A7">
        <w:rPr>
          <w:rFonts w:ascii="Times New Roman" w:eastAsia="Calibri" w:hAnsi="Times New Roman" w:cs="Times New Roman"/>
          <w:bCs/>
          <w:sz w:val="24"/>
          <w:szCs w:val="24"/>
        </w:rPr>
        <w:t xml:space="preserve">газете «Ускюльский вестник» </w:t>
      </w:r>
      <w:r w:rsidRPr="003C676A">
        <w:rPr>
          <w:rFonts w:ascii="Times New Roman" w:hAnsi="Times New Roman" w:cs="Times New Roman"/>
          <w:bCs/>
          <w:iCs/>
          <w:sz w:val="24"/>
          <w:szCs w:val="24"/>
        </w:rPr>
        <w:t xml:space="preserve">и разместить на официальном сайте администрации </w:t>
      </w:r>
      <w:proofErr w:type="gramStart"/>
      <w:r w:rsidR="00E879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Ускюльского  сельсовета</w:t>
      </w:r>
      <w:proofErr w:type="gramEnd"/>
      <w:r w:rsidR="00E879A7" w:rsidRPr="00C673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Татарского района </w:t>
      </w:r>
      <w:r w:rsidRPr="003C676A">
        <w:rPr>
          <w:rFonts w:ascii="Times New Roman" w:hAnsi="Times New Roman" w:cs="Times New Roman"/>
          <w:bCs/>
          <w:iCs/>
          <w:sz w:val="24"/>
          <w:szCs w:val="24"/>
        </w:rPr>
        <w:t xml:space="preserve">Новосибирской области. </w:t>
      </w:r>
    </w:p>
    <w:p w:rsidR="009621F3" w:rsidRPr="003C676A" w:rsidRDefault="009621F3" w:rsidP="003C676A">
      <w:pPr>
        <w:pStyle w:val="a8"/>
        <w:numPr>
          <w:ilvl w:val="0"/>
          <w:numId w:val="1"/>
        </w:num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3C676A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со дня его официального опубликования.</w:t>
      </w:r>
    </w:p>
    <w:p w:rsidR="00DD2851" w:rsidRPr="00DD2851" w:rsidRDefault="00431176" w:rsidP="00DD2851">
      <w:pPr>
        <w:spacing w:after="0"/>
        <w:ind w:left="7"/>
        <w:jc w:val="both"/>
        <w:rPr>
          <w:rFonts w:ascii="Times New Roman" w:hAnsi="Times New Roman"/>
          <w:sz w:val="24"/>
          <w:szCs w:val="24"/>
        </w:rPr>
      </w:pPr>
      <w:r w:rsidRPr="003C676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621F3" w:rsidRPr="003C676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99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06"/>
      </w:tblGrid>
      <w:tr w:rsidR="009621F3" w:rsidRPr="005519D4" w:rsidTr="00E879A7">
        <w:trPr>
          <w:trHeight w:val="866"/>
        </w:trPr>
        <w:tc>
          <w:tcPr>
            <w:tcW w:w="4962" w:type="dxa"/>
            <w:hideMark/>
          </w:tcPr>
          <w:p w:rsidR="00E879A7" w:rsidRDefault="00AD1FA7" w:rsidP="00E879A7">
            <w:pPr>
              <w:tabs>
                <w:tab w:val="left" w:pos="0"/>
              </w:tabs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  </w:t>
            </w:r>
            <w:proofErr w:type="gramStart"/>
            <w:r w:rsidR="00E879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Ускюльского  сельсовета</w:t>
            </w:r>
            <w:proofErr w:type="gramEnd"/>
            <w:r w:rsidR="00E879A7" w:rsidRPr="00C67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Татарского района </w:t>
            </w:r>
          </w:p>
          <w:p w:rsidR="00E879A7" w:rsidRDefault="00E879A7" w:rsidP="00E879A7">
            <w:pPr>
              <w:tabs>
                <w:tab w:val="left" w:pos="0"/>
              </w:tabs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Новосибирской области                    </w:t>
            </w:r>
          </w:p>
          <w:p w:rsidR="009621F3" w:rsidRPr="005519D4" w:rsidRDefault="00E879A7" w:rsidP="00E879A7">
            <w:pPr>
              <w:tabs>
                <w:tab w:val="left" w:pos="0"/>
              </w:tabs>
              <w:spacing w:after="0" w:line="240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И.Ю.Антонова</w:t>
            </w:r>
            <w:proofErr w:type="spellEnd"/>
          </w:p>
        </w:tc>
        <w:tc>
          <w:tcPr>
            <w:tcW w:w="5006" w:type="dxa"/>
            <w:hideMark/>
          </w:tcPr>
          <w:p w:rsidR="00E879A7" w:rsidRDefault="009621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9D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E879A7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</w:p>
          <w:p w:rsidR="00E879A7" w:rsidRDefault="00E879A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Ускюльского  сельсовета</w:t>
            </w:r>
            <w:r w:rsidRPr="00C67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Татарского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E879A7" w:rsidRDefault="00E879A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Новосибирской области                             </w:t>
            </w:r>
          </w:p>
          <w:p w:rsidR="009621F3" w:rsidRPr="005519D4" w:rsidRDefault="00E879A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Н.И.Непомнящих</w:t>
            </w:r>
            <w:proofErr w:type="spellEnd"/>
            <w:r w:rsidRPr="00C673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621F3" w:rsidRPr="005519D4" w:rsidTr="00E879A7">
        <w:trPr>
          <w:trHeight w:val="432"/>
        </w:trPr>
        <w:tc>
          <w:tcPr>
            <w:tcW w:w="4962" w:type="dxa"/>
          </w:tcPr>
          <w:p w:rsidR="009621F3" w:rsidRPr="005519D4" w:rsidRDefault="00E879A7" w:rsidP="00E879A7">
            <w:pPr>
              <w:tabs>
                <w:tab w:val="left" w:pos="0"/>
              </w:tabs>
              <w:spacing w:after="0" w:line="240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</w:p>
        </w:tc>
        <w:tc>
          <w:tcPr>
            <w:tcW w:w="5006" w:type="dxa"/>
          </w:tcPr>
          <w:p w:rsidR="009621F3" w:rsidRPr="005519D4" w:rsidRDefault="009621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F3" w:rsidRPr="005519D4" w:rsidRDefault="009621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9D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D1F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:rsidR="009621F3" w:rsidRDefault="009621F3" w:rsidP="00E879A7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sectPr w:rsidR="009621F3" w:rsidSect="009621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51307"/>
    <w:multiLevelType w:val="hybridMultilevel"/>
    <w:tmpl w:val="1136C7DC"/>
    <w:lvl w:ilvl="0" w:tplc="9C6A320E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00"/>
    <w:rsid w:val="000631B2"/>
    <w:rsid w:val="000A1795"/>
    <w:rsid w:val="0015081C"/>
    <w:rsid w:val="00187674"/>
    <w:rsid w:val="00190F3F"/>
    <w:rsid w:val="001E1CF6"/>
    <w:rsid w:val="001E48D3"/>
    <w:rsid w:val="00234B1A"/>
    <w:rsid w:val="00240EE2"/>
    <w:rsid w:val="00274889"/>
    <w:rsid w:val="0030186D"/>
    <w:rsid w:val="00320F0A"/>
    <w:rsid w:val="003C676A"/>
    <w:rsid w:val="003E18C0"/>
    <w:rsid w:val="00402DE1"/>
    <w:rsid w:val="00416D4F"/>
    <w:rsid w:val="00431176"/>
    <w:rsid w:val="0045672E"/>
    <w:rsid w:val="0049224C"/>
    <w:rsid w:val="004B0591"/>
    <w:rsid w:val="004D2DB3"/>
    <w:rsid w:val="005519D4"/>
    <w:rsid w:val="00560200"/>
    <w:rsid w:val="005C07A5"/>
    <w:rsid w:val="005F69F8"/>
    <w:rsid w:val="006322EC"/>
    <w:rsid w:val="006F3D91"/>
    <w:rsid w:val="00751A6E"/>
    <w:rsid w:val="007D2C44"/>
    <w:rsid w:val="007E526D"/>
    <w:rsid w:val="008518E2"/>
    <w:rsid w:val="009621F3"/>
    <w:rsid w:val="00985AA1"/>
    <w:rsid w:val="00991FC6"/>
    <w:rsid w:val="00A51BFF"/>
    <w:rsid w:val="00AB66D5"/>
    <w:rsid w:val="00AD1FA7"/>
    <w:rsid w:val="00B80B35"/>
    <w:rsid w:val="00C05236"/>
    <w:rsid w:val="00C3422E"/>
    <w:rsid w:val="00C57004"/>
    <w:rsid w:val="00C6731C"/>
    <w:rsid w:val="00C8399A"/>
    <w:rsid w:val="00CB4F9B"/>
    <w:rsid w:val="00CE2291"/>
    <w:rsid w:val="00D46E9D"/>
    <w:rsid w:val="00DD2851"/>
    <w:rsid w:val="00DD42A6"/>
    <w:rsid w:val="00E61346"/>
    <w:rsid w:val="00E76D96"/>
    <w:rsid w:val="00E879A7"/>
    <w:rsid w:val="00EF0C0B"/>
    <w:rsid w:val="00EF41A7"/>
    <w:rsid w:val="00F02762"/>
    <w:rsid w:val="00F163DE"/>
    <w:rsid w:val="00F16FBD"/>
    <w:rsid w:val="00F52FA6"/>
    <w:rsid w:val="00F535A3"/>
    <w:rsid w:val="00F7596A"/>
    <w:rsid w:val="00F820D4"/>
    <w:rsid w:val="00F82FE4"/>
    <w:rsid w:val="00FC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3D2D"/>
  <w15:chartTrackingRefBased/>
  <w15:docId w15:val="{CFA113D9-B82D-4617-9316-5E020CF3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1F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1F3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1">
    <w:name w:val="Font Style11"/>
    <w:basedOn w:val="a0"/>
    <w:uiPriority w:val="99"/>
    <w:rsid w:val="009621F3"/>
    <w:rPr>
      <w:rFonts w:ascii="Times New Roman" w:hAnsi="Times New Roman" w:cs="Times New Roman" w:hint="default"/>
      <w:spacing w:val="10"/>
      <w:sz w:val="24"/>
      <w:szCs w:val="24"/>
    </w:rPr>
  </w:style>
  <w:style w:type="table" w:styleId="a4">
    <w:name w:val="Table Grid"/>
    <w:basedOn w:val="a1"/>
    <w:uiPriority w:val="59"/>
    <w:rsid w:val="009621F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5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672E"/>
  </w:style>
  <w:style w:type="paragraph" w:customStyle="1" w:styleId="ConsNonformat">
    <w:name w:val="ConsNonformat"/>
    <w:rsid w:val="00320F0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0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0F0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74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06oyr-parykina-nn</dc:creator>
  <cp:keywords/>
  <dc:description/>
  <cp:lastModifiedBy>specialist</cp:lastModifiedBy>
  <cp:revision>13</cp:revision>
  <cp:lastPrinted>2024-01-24T03:50:00Z</cp:lastPrinted>
  <dcterms:created xsi:type="dcterms:W3CDTF">2024-01-19T06:52:00Z</dcterms:created>
  <dcterms:modified xsi:type="dcterms:W3CDTF">2024-02-26T05:39:00Z</dcterms:modified>
</cp:coreProperties>
</file>